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999" w:rsidRDefault="00AA6999">
      <w:pPr>
        <w:pStyle w:val="a3"/>
        <w:ind w:left="362"/>
        <w:rPr>
          <w:sz w:val="20"/>
        </w:rPr>
      </w:pPr>
    </w:p>
    <w:p w:rsidR="00AA6999" w:rsidRDefault="002060EF">
      <w:pPr>
        <w:pStyle w:val="a3"/>
        <w:rPr>
          <w:sz w:val="20"/>
        </w:rPr>
        <w:sectPr w:rsidR="00AA6999">
          <w:type w:val="continuous"/>
          <w:pgSz w:w="11910" w:h="16840"/>
          <w:pgMar w:top="600" w:right="0" w:bottom="280" w:left="1133" w:header="720" w:footer="720" w:gutter="0"/>
          <w:cols w:space="720"/>
        </w:sectPr>
      </w:pPr>
      <w:r>
        <w:rPr>
          <w:noProof/>
          <w:sz w:val="20"/>
          <w:lang w:eastAsia="ru-RU"/>
        </w:rPr>
        <w:drawing>
          <wp:inline distT="0" distB="0" distL="0" distR="0">
            <wp:extent cx="6843395" cy="9404499"/>
            <wp:effectExtent l="0" t="0" r="0" b="6350"/>
            <wp:docPr id="31" name="Рисунок 31" descr="C:\Users\Николай\Desktop\ООП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олай\Desktop\ООП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395" cy="940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A6999" w:rsidRDefault="00F73779">
      <w:pPr>
        <w:pStyle w:val="1"/>
        <w:spacing w:before="68"/>
        <w:ind w:right="278"/>
        <w:jc w:val="center"/>
      </w:pPr>
      <w:r>
        <w:rPr>
          <w:spacing w:val="-2"/>
        </w:rPr>
        <w:lastRenderedPageBreak/>
        <w:t>Содержание:</w:t>
      </w:r>
    </w:p>
    <w:p w:rsidR="00AA6999" w:rsidRDefault="00AA6999">
      <w:pPr>
        <w:pStyle w:val="a3"/>
        <w:rPr>
          <w:b/>
          <w:sz w:val="28"/>
        </w:rPr>
      </w:pPr>
    </w:p>
    <w:p w:rsidR="00AA6999" w:rsidRDefault="00AA6999">
      <w:pPr>
        <w:pStyle w:val="a3"/>
        <w:spacing w:before="1"/>
        <w:rPr>
          <w:b/>
          <w:sz w:val="28"/>
        </w:rPr>
      </w:pPr>
    </w:p>
    <w:p w:rsidR="00AA6999" w:rsidRDefault="00F73779">
      <w:pPr>
        <w:pStyle w:val="a4"/>
        <w:numPr>
          <w:ilvl w:val="0"/>
          <w:numId w:val="179"/>
        </w:numPr>
        <w:tabs>
          <w:tab w:val="left" w:pos="438"/>
        </w:tabs>
        <w:spacing w:line="240" w:lineRule="auto"/>
        <w:ind w:left="438" w:hanging="153"/>
        <w:rPr>
          <w:b/>
          <w:sz w:val="24"/>
        </w:rPr>
      </w:pPr>
      <w:r>
        <w:rPr>
          <w:b/>
          <w:sz w:val="24"/>
        </w:rPr>
        <w:t>Общие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положения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0"/>
          <w:numId w:val="179"/>
        </w:numPr>
        <w:tabs>
          <w:tab w:val="left" w:pos="588"/>
        </w:tabs>
        <w:spacing w:line="240" w:lineRule="auto"/>
        <w:ind w:left="588" w:hanging="303"/>
        <w:rPr>
          <w:b/>
          <w:sz w:val="24"/>
        </w:rPr>
      </w:pPr>
      <w:r>
        <w:rPr>
          <w:b/>
          <w:sz w:val="24"/>
        </w:rPr>
        <w:t>Целевой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6" w:lineRule="exact"/>
        <w:ind w:left="423" w:hanging="138"/>
        <w:rPr>
          <w:sz w:val="24"/>
        </w:rPr>
      </w:pPr>
      <w:r>
        <w:rPr>
          <w:sz w:val="24"/>
        </w:rPr>
        <w:t>Пояснительная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записка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line="294" w:lineRule="exact"/>
        <w:rPr>
          <w:sz w:val="24"/>
        </w:rPr>
      </w:pPr>
      <w:r>
        <w:rPr>
          <w:spacing w:val="-4"/>
          <w:sz w:val="24"/>
        </w:rPr>
        <w:t>Цель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pacing w:val="-2"/>
          <w:sz w:val="24"/>
        </w:rPr>
        <w:t>Задачи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pacing w:val="-2"/>
          <w:sz w:val="24"/>
        </w:rPr>
        <w:t>Принципы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Планируемые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Педагогическая</w:t>
      </w:r>
      <w:r>
        <w:rPr>
          <w:spacing w:val="-6"/>
          <w:sz w:val="24"/>
        </w:rPr>
        <w:t xml:space="preserve"> </w:t>
      </w:r>
      <w:r>
        <w:rPr>
          <w:sz w:val="24"/>
        </w:rPr>
        <w:t>диагностика</w:t>
      </w:r>
      <w:r>
        <w:rPr>
          <w:spacing w:val="-5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результатов</w:t>
      </w:r>
    </w:p>
    <w:p w:rsidR="00AA6999" w:rsidRDefault="00F73779">
      <w:pPr>
        <w:pStyle w:val="a4"/>
        <w:numPr>
          <w:ilvl w:val="0"/>
          <w:numId w:val="179"/>
        </w:numPr>
        <w:tabs>
          <w:tab w:val="left" w:pos="622"/>
        </w:tabs>
        <w:spacing w:line="276" w:lineRule="exact"/>
        <w:ind w:left="622" w:hanging="337"/>
        <w:rPr>
          <w:b/>
          <w:sz w:val="24"/>
        </w:rPr>
      </w:pPr>
      <w:r>
        <w:rPr>
          <w:b/>
          <w:sz w:val="24"/>
        </w:rPr>
        <w:t>Содержательный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6" w:lineRule="exact"/>
        <w:ind w:left="423" w:hanging="138"/>
        <w:rPr>
          <w:sz w:val="24"/>
        </w:rPr>
      </w:pPr>
      <w:r>
        <w:rPr>
          <w:sz w:val="24"/>
        </w:rPr>
        <w:t>Образовательная</w:t>
      </w:r>
      <w:r>
        <w:rPr>
          <w:spacing w:val="-6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3"/>
          <w:sz w:val="24"/>
        </w:rPr>
        <w:t xml:space="preserve"> </w:t>
      </w:r>
      <w:r>
        <w:rPr>
          <w:sz w:val="24"/>
        </w:rPr>
        <w:t>«Социально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–к</w:t>
      </w:r>
      <w:proofErr w:type="gramEnd"/>
      <w:r>
        <w:rPr>
          <w:sz w:val="24"/>
        </w:rPr>
        <w:t>оммуникативное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развитие»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года 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 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 w:line="294" w:lineRule="exact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Образовательная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3"/>
          <w:sz w:val="24"/>
        </w:rPr>
        <w:t xml:space="preserve"> </w:t>
      </w:r>
      <w:r>
        <w:rPr>
          <w:sz w:val="24"/>
        </w:rPr>
        <w:t>«Речевое</w:t>
      </w:r>
      <w:r>
        <w:rPr>
          <w:spacing w:val="-2"/>
          <w:sz w:val="24"/>
        </w:rPr>
        <w:t xml:space="preserve"> развитие»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года 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 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Образовательная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3"/>
          <w:sz w:val="24"/>
        </w:rPr>
        <w:t xml:space="preserve"> </w:t>
      </w:r>
      <w:r>
        <w:rPr>
          <w:sz w:val="24"/>
        </w:rPr>
        <w:t>«Познавательное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развитие»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года 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 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2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Образовательная</w:t>
      </w:r>
      <w:r>
        <w:rPr>
          <w:spacing w:val="-5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3"/>
          <w:sz w:val="24"/>
        </w:rPr>
        <w:t xml:space="preserve"> </w:t>
      </w:r>
      <w:r>
        <w:rPr>
          <w:sz w:val="24"/>
        </w:rPr>
        <w:t>«Художественно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эстетическое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развитие»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года 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 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Образовательная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3"/>
          <w:sz w:val="24"/>
        </w:rPr>
        <w:t xml:space="preserve"> </w:t>
      </w:r>
      <w:r>
        <w:rPr>
          <w:sz w:val="24"/>
        </w:rPr>
        <w:t>«Физическое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развитие»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1 года 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 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лет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(задачи, </w:t>
      </w:r>
      <w:r>
        <w:rPr>
          <w:spacing w:val="-2"/>
          <w:sz w:val="24"/>
        </w:rPr>
        <w:t>содержание)</w:t>
      </w:r>
    </w:p>
    <w:p w:rsidR="00AA6999" w:rsidRDefault="00AA6999">
      <w:pPr>
        <w:pStyle w:val="a4"/>
        <w:rPr>
          <w:sz w:val="24"/>
        </w:rPr>
        <w:sectPr w:rsidR="00AA6999">
          <w:pgSz w:w="11910" w:h="16840"/>
          <w:pgMar w:top="800" w:right="0" w:bottom="280" w:left="1133" w:header="720" w:footer="720" w:gutter="0"/>
          <w:cols w:space="720"/>
        </w:sectPr>
      </w:pP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64" w:line="240" w:lineRule="auto"/>
        <w:ind w:left="423" w:hanging="138"/>
        <w:rPr>
          <w:sz w:val="24"/>
        </w:rPr>
      </w:pPr>
      <w:r>
        <w:rPr>
          <w:sz w:val="24"/>
        </w:rPr>
        <w:t>Вариативные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формы,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способы,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 реализации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Особенности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видов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практик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Способы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-3"/>
          <w:sz w:val="24"/>
        </w:rPr>
        <w:t xml:space="preserve"> </w:t>
      </w:r>
      <w:r>
        <w:rPr>
          <w:sz w:val="24"/>
        </w:rPr>
        <w:t>детской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инициативы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семьями</w:t>
      </w:r>
      <w:r>
        <w:rPr>
          <w:spacing w:val="-1"/>
          <w:sz w:val="24"/>
        </w:rPr>
        <w:t xml:space="preserve"> </w:t>
      </w:r>
      <w:proofErr w:type="gramStart"/>
      <w:r>
        <w:rPr>
          <w:spacing w:val="-2"/>
          <w:sz w:val="24"/>
        </w:rPr>
        <w:t>обучающихся</w:t>
      </w:r>
      <w:proofErr w:type="gramEnd"/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Направления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коррекционно-развивающей</w:t>
      </w:r>
      <w:r>
        <w:rPr>
          <w:spacing w:val="-2"/>
          <w:sz w:val="24"/>
        </w:rPr>
        <w:t xml:space="preserve"> работы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Содержание</w:t>
      </w:r>
      <w:r>
        <w:rPr>
          <w:spacing w:val="-2"/>
          <w:sz w:val="24"/>
        </w:rPr>
        <w:t xml:space="preserve"> </w:t>
      </w:r>
      <w:r>
        <w:rPr>
          <w:sz w:val="24"/>
        </w:rPr>
        <w:t>КРР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proofErr w:type="gramStart"/>
      <w:r>
        <w:rPr>
          <w:spacing w:val="-5"/>
          <w:sz w:val="24"/>
        </w:rPr>
        <w:t>ДО</w:t>
      </w:r>
      <w:proofErr w:type="gramEnd"/>
    </w:p>
    <w:p w:rsidR="00AA6999" w:rsidRDefault="00F73779">
      <w:pPr>
        <w:pStyle w:val="a4"/>
        <w:numPr>
          <w:ilvl w:val="0"/>
          <w:numId w:val="179"/>
        </w:numPr>
        <w:tabs>
          <w:tab w:val="left" w:pos="610"/>
        </w:tabs>
        <w:spacing w:line="240" w:lineRule="auto"/>
        <w:ind w:left="610" w:hanging="325"/>
        <w:rPr>
          <w:b/>
          <w:sz w:val="24"/>
        </w:rPr>
      </w:pPr>
      <w:r>
        <w:rPr>
          <w:b/>
          <w:sz w:val="24"/>
        </w:rPr>
        <w:t>Рабочая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Программа</w:t>
      </w:r>
      <w:r>
        <w:rPr>
          <w:b/>
          <w:spacing w:val="-2"/>
          <w:sz w:val="24"/>
        </w:rPr>
        <w:t xml:space="preserve"> воспитания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Пояснительная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записка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6" w:lineRule="exact"/>
        <w:ind w:left="423" w:hanging="138"/>
        <w:rPr>
          <w:sz w:val="24"/>
        </w:rPr>
      </w:pPr>
      <w:r>
        <w:rPr>
          <w:sz w:val="24"/>
        </w:rPr>
        <w:t>Целевой</w:t>
      </w:r>
      <w:r>
        <w:rPr>
          <w:spacing w:val="-3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воспитания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цели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воспитания,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направления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воспитания,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  <w:tab w:val="left" w:pos="1005"/>
        </w:tabs>
        <w:spacing w:line="240" w:lineRule="auto"/>
        <w:ind w:left="1005" w:right="536" w:hanging="360"/>
        <w:rPr>
          <w:sz w:val="24"/>
        </w:rPr>
      </w:pPr>
      <w:proofErr w:type="gramStart"/>
      <w:r>
        <w:rPr>
          <w:sz w:val="24"/>
        </w:rPr>
        <w:t>целевые ориентиры воспитания (целевые ориентиры воспитания детей раннего возраста (к</w:t>
      </w:r>
      <w:r>
        <w:rPr>
          <w:spacing w:val="-6"/>
          <w:sz w:val="24"/>
        </w:rPr>
        <w:t xml:space="preserve"> </w:t>
      </w:r>
      <w:r>
        <w:rPr>
          <w:sz w:val="24"/>
        </w:rPr>
        <w:t>трем</w:t>
      </w:r>
      <w:r>
        <w:rPr>
          <w:spacing w:val="-3"/>
          <w:sz w:val="24"/>
        </w:rPr>
        <w:t xml:space="preserve"> </w:t>
      </w:r>
      <w:r>
        <w:rPr>
          <w:sz w:val="24"/>
        </w:rPr>
        <w:t>годам,</w:t>
      </w:r>
      <w:r>
        <w:rPr>
          <w:spacing w:val="-4"/>
          <w:sz w:val="24"/>
        </w:rPr>
        <w:t xml:space="preserve"> </w:t>
      </w:r>
      <w:r>
        <w:rPr>
          <w:sz w:val="24"/>
        </w:rPr>
        <w:t>целевые</w:t>
      </w:r>
      <w:r>
        <w:rPr>
          <w:spacing w:val="-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-7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этапе</w:t>
      </w:r>
      <w:r>
        <w:rPr>
          <w:spacing w:val="-5"/>
          <w:sz w:val="24"/>
        </w:rPr>
        <w:t xml:space="preserve"> </w:t>
      </w:r>
      <w:r>
        <w:rPr>
          <w:sz w:val="24"/>
        </w:rPr>
        <w:t>завершения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программы)</w:t>
      </w:r>
      <w:proofErr w:type="gramEnd"/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Содержательный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воспитания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line="294" w:lineRule="exact"/>
        <w:rPr>
          <w:sz w:val="24"/>
        </w:rPr>
      </w:pPr>
      <w:r>
        <w:rPr>
          <w:sz w:val="24"/>
        </w:rPr>
        <w:t>Уклад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организации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spacing w:before="1"/>
        <w:rPr>
          <w:sz w:val="24"/>
        </w:rPr>
      </w:pPr>
      <w:r>
        <w:rPr>
          <w:sz w:val="24"/>
        </w:rPr>
        <w:t>Воспитывающая</w:t>
      </w:r>
      <w:r>
        <w:rPr>
          <w:spacing w:val="-4"/>
          <w:sz w:val="24"/>
        </w:rPr>
        <w:t xml:space="preserve"> </w:t>
      </w:r>
      <w:r>
        <w:rPr>
          <w:sz w:val="24"/>
        </w:rPr>
        <w:t>среда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организации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Общности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организации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Задачи</w:t>
      </w:r>
      <w:r>
        <w:rPr>
          <w:spacing w:val="-2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2"/>
          <w:sz w:val="24"/>
        </w:rPr>
        <w:t xml:space="preserve"> областях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  <w:tab w:val="left" w:pos="1005"/>
        </w:tabs>
        <w:spacing w:line="240" w:lineRule="auto"/>
        <w:ind w:left="1005" w:right="852" w:hanging="360"/>
      </w:pPr>
      <w:r>
        <w:rPr>
          <w:sz w:val="24"/>
        </w:rPr>
        <w:t xml:space="preserve">Формы совместной деятельности в образовательной организации </w:t>
      </w:r>
      <w:r>
        <w:t>(работа с родителями, события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организации,</w:t>
      </w:r>
      <w:r>
        <w:rPr>
          <w:spacing w:val="-7"/>
        </w:rPr>
        <w:t xml:space="preserve"> </w:t>
      </w:r>
      <w:proofErr w:type="gramStart"/>
      <w:r>
        <w:t>совестная</w:t>
      </w:r>
      <w:r>
        <w:rPr>
          <w:spacing w:val="-4"/>
        </w:rPr>
        <w:t xml:space="preserve"> </w:t>
      </w:r>
      <w:r>
        <w:t>деятельность</w:t>
      </w:r>
      <w:proofErr w:type="gramEnd"/>
      <w:r>
        <w:rPr>
          <w:spacing w:val="-7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t>организации)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предметно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-4"/>
          <w:sz w:val="24"/>
        </w:rPr>
        <w:t xml:space="preserve"> среды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Социальное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партнерство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Организационный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воспитания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Кадровое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обеспечение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3"/>
        </w:tabs>
        <w:rPr>
          <w:sz w:val="24"/>
        </w:rPr>
      </w:pPr>
      <w:r>
        <w:rPr>
          <w:sz w:val="24"/>
        </w:rPr>
        <w:t>Нормативно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методическое </w:t>
      </w:r>
      <w:r>
        <w:rPr>
          <w:spacing w:val="-2"/>
          <w:sz w:val="24"/>
        </w:rPr>
        <w:t>обеспечение</w:t>
      </w:r>
    </w:p>
    <w:p w:rsidR="00AA6999" w:rsidRDefault="00F73779">
      <w:pPr>
        <w:pStyle w:val="a4"/>
        <w:numPr>
          <w:ilvl w:val="2"/>
          <w:numId w:val="179"/>
        </w:numPr>
        <w:tabs>
          <w:tab w:val="left" w:pos="992"/>
          <w:tab w:val="left" w:pos="1005"/>
        </w:tabs>
        <w:spacing w:line="240" w:lineRule="auto"/>
        <w:ind w:left="1005" w:right="564" w:hanging="360"/>
        <w:jc w:val="both"/>
        <w:rPr>
          <w:sz w:val="24"/>
        </w:rPr>
      </w:pPr>
      <w:r>
        <w:rPr>
          <w:sz w:val="24"/>
        </w:rPr>
        <w:t>Требования к условиям работы с особыми категориями детей (воспитательная работа в ДОО не зависит от наличия (отсутствия) у ребенка особых образовательных потребностей; создание условий, обеспечивающих достижение целевых ориентиров в работе с особыми категориями детей)</w:t>
      </w:r>
    </w:p>
    <w:p w:rsidR="00AA6999" w:rsidRDefault="00F73779">
      <w:pPr>
        <w:pStyle w:val="a4"/>
        <w:numPr>
          <w:ilvl w:val="0"/>
          <w:numId w:val="179"/>
        </w:numPr>
        <w:tabs>
          <w:tab w:val="left" w:pos="517"/>
        </w:tabs>
        <w:spacing w:line="275" w:lineRule="exact"/>
        <w:ind w:left="517" w:hanging="232"/>
        <w:rPr>
          <w:b/>
          <w:sz w:val="24"/>
        </w:rPr>
      </w:pPr>
      <w:r>
        <w:rPr>
          <w:b/>
          <w:sz w:val="24"/>
        </w:rPr>
        <w:t>Организационный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Психолого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Особенности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развивающей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предметно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среды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555"/>
        </w:tabs>
        <w:spacing w:line="240" w:lineRule="auto"/>
        <w:ind w:right="565" w:firstLine="0"/>
        <w:rPr>
          <w:sz w:val="24"/>
        </w:rPr>
      </w:pPr>
      <w:r>
        <w:rPr>
          <w:sz w:val="24"/>
        </w:rPr>
        <w:t>Материально</w:t>
      </w:r>
      <w:r>
        <w:rPr>
          <w:spacing w:val="80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80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80"/>
          <w:sz w:val="24"/>
        </w:rPr>
        <w:t xml:space="preserve"> </w:t>
      </w:r>
      <w:r>
        <w:rPr>
          <w:sz w:val="24"/>
        </w:rPr>
        <w:t>обеспеченность</w:t>
      </w:r>
      <w:r>
        <w:rPr>
          <w:spacing w:val="80"/>
          <w:sz w:val="24"/>
        </w:rPr>
        <w:t xml:space="preserve"> </w:t>
      </w:r>
      <w:r>
        <w:rPr>
          <w:sz w:val="24"/>
        </w:rPr>
        <w:t>методическими</w:t>
      </w:r>
      <w:r>
        <w:rPr>
          <w:spacing w:val="80"/>
          <w:sz w:val="24"/>
        </w:rPr>
        <w:t xml:space="preserve"> </w:t>
      </w:r>
      <w:r>
        <w:rPr>
          <w:sz w:val="24"/>
        </w:rPr>
        <w:t>материалами и средствами обучения и воспитания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54"/>
        </w:tabs>
        <w:spacing w:line="240" w:lineRule="auto"/>
        <w:ind w:right="566" w:firstLine="0"/>
        <w:rPr>
          <w:b/>
          <w:sz w:val="24"/>
        </w:rPr>
      </w:pPr>
      <w:r>
        <w:rPr>
          <w:b/>
          <w:sz w:val="24"/>
        </w:rPr>
        <w:t>Перечень литературных, музыкальных,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художественных, анимационных произведений для реализации Федеральной программы.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Кадровые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2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Программы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40" w:lineRule="auto"/>
        <w:ind w:left="423" w:hanging="138"/>
        <w:rPr>
          <w:sz w:val="24"/>
        </w:rPr>
      </w:pP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дошкольных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группах</w:t>
      </w:r>
    </w:p>
    <w:p w:rsidR="00AA6999" w:rsidRDefault="00F73779">
      <w:pPr>
        <w:pStyle w:val="a4"/>
        <w:numPr>
          <w:ilvl w:val="0"/>
          <w:numId w:val="179"/>
        </w:numPr>
        <w:tabs>
          <w:tab w:val="left" w:pos="670"/>
        </w:tabs>
        <w:spacing w:line="240" w:lineRule="auto"/>
        <w:ind w:left="670" w:hanging="385"/>
        <w:rPr>
          <w:b/>
          <w:sz w:val="24"/>
        </w:rPr>
      </w:pPr>
      <w:r>
        <w:rPr>
          <w:b/>
          <w:sz w:val="24"/>
        </w:rPr>
        <w:t>Федеральный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календарный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воспитательной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:rsidR="00AA6999" w:rsidRDefault="00F73779">
      <w:pPr>
        <w:pStyle w:val="a4"/>
        <w:numPr>
          <w:ilvl w:val="0"/>
          <w:numId w:val="179"/>
        </w:numPr>
        <w:tabs>
          <w:tab w:val="left" w:pos="764"/>
        </w:tabs>
        <w:spacing w:line="240" w:lineRule="auto"/>
        <w:ind w:left="764" w:hanging="479"/>
        <w:rPr>
          <w:b/>
          <w:sz w:val="24"/>
        </w:rPr>
      </w:pPr>
      <w:r>
        <w:rPr>
          <w:b/>
          <w:sz w:val="24"/>
        </w:rPr>
        <w:t>Презентационный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AA6999">
      <w:pPr>
        <w:pStyle w:val="a4"/>
        <w:spacing w:line="240" w:lineRule="auto"/>
        <w:rPr>
          <w:b/>
          <w:sz w:val="24"/>
        </w:rPr>
        <w:sectPr w:rsidR="00AA6999">
          <w:pgSz w:w="11910" w:h="16840"/>
          <w:pgMar w:top="760" w:right="0" w:bottom="280" w:left="1133" w:header="720" w:footer="720" w:gutter="0"/>
          <w:cols w:space="720"/>
        </w:sectPr>
      </w:pPr>
    </w:p>
    <w:p w:rsidR="00AA6999" w:rsidRDefault="00F73779">
      <w:pPr>
        <w:pStyle w:val="1"/>
        <w:numPr>
          <w:ilvl w:val="0"/>
          <w:numId w:val="178"/>
        </w:numPr>
        <w:tabs>
          <w:tab w:val="left" w:pos="3388"/>
        </w:tabs>
        <w:spacing w:before="76"/>
        <w:ind w:left="3388" w:hanging="245"/>
        <w:jc w:val="left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2828288" behindDoc="1" locked="0" layoutInCell="1" allowOverlap="1">
                <wp:simplePos x="0" y="0"/>
                <wp:positionH relativeFrom="page">
                  <wp:posOffset>828802</wp:posOffset>
                </wp:positionH>
                <wp:positionV relativeFrom="page">
                  <wp:posOffset>939800</wp:posOffset>
                </wp:positionV>
                <wp:extent cx="6443345" cy="929068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43345" cy="9290685"/>
                          <a:chOff x="0" y="0"/>
                          <a:chExt cx="6443345" cy="929068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4952" y="4444"/>
                            <a:ext cx="6433820" cy="207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33820" h="207010">
                                <a:moveTo>
                                  <a:pt x="6433820" y="207009"/>
                                </a:moveTo>
                                <a:lnTo>
                                  <a:pt x="0" y="207009"/>
                                </a:lnTo>
                                <a:lnTo>
                                  <a:pt x="0" y="0"/>
                                </a:lnTo>
                                <a:lnTo>
                                  <a:pt x="6433820" y="0"/>
                                </a:lnTo>
                                <a:lnTo>
                                  <a:pt x="6433820" y="2070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F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6443345" cy="9287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43345" h="9287510">
                                <a:moveTo>
                                  <a:pt x="0" y="3047"/>
                                </a:moveTo>
                                <a:lnTo>
                                  <a:pt x="6443091" y="3047"/>
                                </a:lnTo>
                              </a:path>
                              <a:path w="6443345" h="9287510">
                                <a:moveTo>
                                  <a:pt x="0" y="213233"/>
                                </a:moveTo>
                                <a:lnTo>
                                  <a:pt x="6443091" y="213233"/>
                                </a:lnTo>
                              </a:path>
                              <a:path w="6443345" h="9287510">
                                <a:moveTo>
                                  <a:pt x="0" y="9287383"/>
                                </a:moveTo>
                                <a:lnTo>
                                  <a:pt x="6443091" y="9287383"/>
                                </a:lnTo>
                              </a:path>
                              <a:path w="6443345" h="9287510">
                                <a:moveTo>
                                  <a:pt x="3047" y="0"/>
                                </a:moveTo>
                                <a:lnTo>
                                  <a:pt x="3047" y="9284335"/>
                                </a:lnTo>
                              </a:path>
                              <a:path w="6443345" h="9287510">
                                <a:moveTo>
                                  <a:pt x="6440043" y="0"/>
                                </a:moveTo>
                                <a:lnTo>
                                  <a:pt x="6440043" y="9284335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65.260002pt;margin-top:74.000023pt;width:507.35pt;height:731.55pt;mso-position-horizontal-relative:page;mso-position-vertical-relative:page;z-index:-20488192" id="docshapegroup1" coordorigin="1305,1480" coordsize="10147,14631">
                <v:rect style="position:absolute;left:1313;top:1487;width:10132;height:326" id="docshape2" filled="true" fillcolor="#c5dfb3" stroked="false">
                  <v:fill type="solid"/>
                </v:rect>
                <v:shape style="position:absolute;left:1305;top:1480;width:10147;height:14626" id="docshape3" coordorigin="1305,1480" coordsize="10147,14626" path="m1305,1485l11452,1485m1305,1816l11452,1816m1305,16106l11452,16106m1310,1480l1310,16101m11447,1480l11447,16101e" filled="false" stroked="true" strokeweight=".48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t>Общие</w:t>
      </w:r>
      <w:r>
        <w:rPr>
          <w:spacing w:val="-9"/>
        </w:rPr>
        <w:t xml:space="preserve"> </w:t>
      </w:r>
      <w:r>
        <w:t>положения</w:t>
      </w:r>
      <w:r>
        <w:rPr>
          <w:spacing w:val="-8"/>
        </w:rPr>
        <w:t xml:space="preserve"> </w:t>
      </w:r>
      <w:r>
        <w:rPr>
          <w:spacing w:val="-2"/>
        </w:rPr>
        <w:t>Программы</w:t>
      </w:r>
    </w:p>
    <w:p w:rsidR="00AA6999" w:rsidRDefault="00AA6999">
      <w:pPr>
        <w:pStyle w:val="a3"/>
        <w:spacing w:before="11"/>
        <w:rPr>
          <w:b/>
          <w:sz w:val="28"/>
        </w:rPr>
      </w:pPr>
    </w:p>
    <w:p w:rsidR="00AA6999" w:rsidRDefault="00F73779">
      <w:pPr>
        <w:ind w:left="2841"/>
        <w:jc w:val="both"/>
        <w:rPr>
          <w:b/>
          <w:sz w:val="28"/>
        </w:rPr>
      </w:pPr>
      <w:r>
        <w:rPr>
          <w:b/>
          <w:sz w:val="28"/>
        </w:rPr>
        <w:t>Информация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основной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части</w:t>
      </w:r>
      <w:r>
        <w:rPr>
          <w:b/>
          <w:spacing w:val="-7"/>
          <w:sz w:val="28"/>
        </w:rPr>
        <w:t xml:space="preserve"> </w:t>
      </w:r>
      <w:r>
        <w:rPr>
          <w:b/>
          <w:spacing w:val="-5"/>
          <w:sz w:val="28"/>
        </w:rPr>
        <w:t>ООП</w:t>
      </w:r>
    </w:p>
    <w:p w:rsidR="00AA6999" w:rsidRDefault="00F73779">
      <w:pPr>
        <w:pStyle w:val="a3"/>
        <w:spacing w:before="11" w:line="276" w:lineRule="auto"/>
        <w:ind w:left="285" w:right="777" w:firstLine="566"/>
        <w:jc w:val="both"/>
      </w:pPr>
      <w:proofErr w:type="gramStart"/>
      <w:r>
        <w:rPr>
          <w:color w:val="000008"/>
        </w:rPr>
        <w:t xml:space="preserve">Основная общеобразовательная программа </w:t>
      </w:r>
      <w:r>
        <w:t xml:space="preserve">– </w:t>
      </w:r>
      <w:r>
        <w:rPr>
          <w:color w:val="000008"/>
        </w:rPr>
        <w:t xml:space="preserve">образовательная программа дошкольного </w:t>
      </w:r>
      <w:proofErr w:type="spellStart"/>
      <w:r>
        <w:rPr>
          <w:color w:val="000008"/>
        </w:rPr>
        <w:t>образованияМБДОУ</w:t>
      </w:r>
      <w:proofErr w:type="spellEnd"/>
      <w:r>
        <w:rPr>
          <w:color w:val="000008"/>
        </w:rPr>
        <w:t xml:space="preserve"> «</w:t>
      </w:r>
      <w:proofErr w:type="spellStart"/>
      <w:r>
        <w:rPr>
          <w:color w:val="000008"/>
        </w:rPr>
        <w:t>Большетолки</w:t>
      </w:r>
      <w:r w:rsidR="00D8718C">
        <w:rPr>
          <w:color w:val="000008"/>
        </w:rPr>
        <w:t>шский</w:t>
      </w:r>
      <w:proofErr w:type="spellEnd"/>
      <w:r w:rsidR="00D8718C">
        <w:rPr>
          <w:color w:val="000008"/>
        </w:rPr>
        <w:t xml:space="preserve"> детский сад</w:t>
      </w:r>
      <w:r>
        <w:rPr>
          <w:color w:val="000008"/>
        </w:rPr>
        <w:t xml:space="preserve">» (далее </w:t>
      </w:r>
      <w:r>
        <w:t>– ООП</w:t>
      </w:r>
      <w:r>
        <w:rPr>
          <w:color w:val="000008"/>
        </w:rPr>
        <w:t xml:space="preserve">) разработана в соответствии с федеральным государственным образовательным стандартом дошкольного образования </w:t>
      </w:r>
      <w:r>
        <w:t xml:space="preserve">(утвержден приказом </w:t>
      </w:r>
      <w:proofErr w:type="spellStart"/>
      <w:r>
        <w:t>Минобрнауки</w:t>
      </w:r>
      <w:proofErr w:type="spellEnd"/>
      <w:r>
        <w:t xml:space="preserve"> России от 17 октября 2013 г. № 1155, зарегистрировано в Минюсте России 14 ноября 2013 г., регистрационный № 30384;</w:t>
      </w:r>
      <w:proofErr w:type="gramEnd"/>
      <w:r>
        <w:t xml:space="preserve"> </w:t>
      </w:r>
      <w:proofErr w:type="gramStart"/>
      <w:r>
        <w:t xml:space="preserve">в редакции приказа </w:t>
      </w:r>
      <w:proofErr w:type="spellStart"/>
      <w:r>
        <w:t>Минпросвещения</w:t>
      </w:r>
      <w:proofErr w:type="spellEnd"/>
      <w:r>
        <w:t xml:space="preserve"> России от 8 ноября 2022 г. № 955, зарегистрировано в Минюсте России 6 февраля 2023 г., регистрационный № 72264) </w:t>
      </w:r>
      <w:r>
        <w:rPr>
          <w:color w:val="000008"/>
        </w:rPr>
        <w:t>(далее – ФГОС ДО) и федеральной образовательной программой дошкольного образования (</w:t>
      </w:r>
      <w:r>
        <w:t xml:space="preserve">утверждена приказом </w:t>
      </w:r>
      <w:proofErr w:type="spellStart"/>
      <w:r>
        <w:t>Минпросвещения</w:t>
      </w:r>
      <w:proofErr w:type="spellEnd"/>
      <w:r>
        <w:t xml:space="preserve"> России от 25 ноября 2022 г. № 1028, зарегистрировано в Минюсте России 28 декабря 2022 г., регистрационный № 71847</w:t>
      </w:r>
      <w:r>
        <w:rPr>
          <w:color w:val="000008"/>
        </w:rPr>
        <w:t>) (далее – ФОП ДО).</w:t>
      </w:r>
      <w:proofErr w:type="gramEnd"/>
    </w:p>
    <w:p w:rsidR="00AA6999" w:rsidRDefault="00F73779">
      <w:pPr>
        <w:pStyle w:val="a3"/>
        <w:spacing w:line="276" w:lineRule="auto"/>
        <w:ind w:left="285" w:right="779" w:firstLine="705"/>
        <w:jc w:val="both"/>
      </w:pPr>
      <w:r>
        <w:rPr>
          <w:color w:val="000008"/>
        </w:rPr>
        <w:t>Нормативно-правовой основой для разработки Программы являются следующие нормативно-правовые документы: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42"/>
        </w:tabs>
        <w:spacing w:line="276" w:lineRule="auto"/>
        <w:ind w:right="778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Указ Президента Российской Федерации от 7 мая 2018 г. № 204 «О национальных целях и стратегических задачах развития Российской Федерации на период до 2024 года»;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35"/>
        </w:tabs>
        <w:spacing w:line="276" w:lineRule="auto"/>
        <w:ind w:right="777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Указ Президента Российской Федерации от 21 июля 2020 г. № 474 «О национальных целях развития Российской Федерации на период до 2030 года»;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32"/>
        </w:tabs>
        <w:spacing w:line="276" w:lineRule="auto"/>
        <w:ind w:right="779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Указ Президента Российской Федерации от 9 ноября 2022 г. № 809 «Об утверждении основ государственной политики по сохранению и укреплению традиционных российских</w:t>
      </w:r>
      <w:r>
        <w:rPr>
          <w:color w:val="000008"/>
          <w:spacing w:val="-1"/>
          <w:sz w:val="24"/>
        </w:rPr>
        <w:t xml:space="preserve"> </w:t>
      </w:r>
      <w:r>
        <w:rPr>
          <w:color w:val="000008"/>
          <w:sz w:val="24"/>
        </w:rPr>
        <w:t>духовно- нравственных ценностей»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500"/>
        </w:tabs>
        <w:spacing w:line="276" w:lineRule="auto"/>
        <w:ind w:right="778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 xml:space="preserve">Федеральный закон от 29 декабря 2012 г. № 273-ФЗ «Об образовании в Российской </w:t>
      </w:r>
      <w:r>
        <w:rPr>
          <w:color w:val="000008"/>
          <w:spacing w:val="-2"/>
          <w:sz w:val="24"/>
        </w:rPr>
        <w:t>Федерации»;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47"/>
        </w:tabs>
        <w:spacing w:line="278" w:lineRule="auto"/>
        <w:ind w:right="778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Федеральный закон от 31 июля 2020 г. № 304-ФЗ «О внесении изменений в Федеральный закон «Об образовании в Российской Федерации» по вопросам воспитания обучающихся»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557"/>
        </w:tabs>
        <w:spacing w:line="276" w:lineRule="auto"/>
        <w:ind w:right="777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Федеральный</w:t>
      </w:r>
      <w:r>
        <w:rPr>
          <w:color w:val="000008"/>
          <w:spacing w:val="33"/>
          <w:sz w:val="24"/>
        </w:rPr>
        <w:t xml:space="preserve">  </w:t>
      </w:r>
      <w:r>
        <w:rPr>
          <w:color w:val="000008"/>
          <w:sz w:val="24"/>
        </w:rPr>
        <w:t>закон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от</w:t>
      </w:r>
      <w:r>
        <w:rPr>
          <w:color w:val="000008"/>
          <w:spacing w:val="36"/>
          <w:sz w:val="24"/>
        </w:rPr>
        <w:t xml:space="preserve">  </w:t>
      </w:r>
      <w:r>
        <w:rPr>
          <w:color w:val="000008"/>
          <w:sz w:val="24"/>
        </w:rPr>
        <w:t>24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сентября</w:t>
      </w:r>
      <w:r>
        <w:rPr>
          <w:color w:val="000008"/>
          <w:spacing w:val="34"/>
          <w:sz w:val="24"/>
        </w:rPr>
        <w:t xml:space="preserve">  </w:t>
      </w:r>
      <w:r>
        <w:rPr>
          <w:color w:val="000008"/>
          <w:sz w:val="24"/>
        </w:rPr>
        <w:t>2022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г.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№</w:t>
      </w:r>
      <w:r>
        <w:rPr>
          <w:color w:val="000008"/>
          <w:spacing w:val="36"/>
          <w:sz w:val="24"/>
        </w:rPr>
        <w:t xml:space="preserve">  </w:t>
      </w:r>
      <w:r>
        <w:rPr>
          <w:color w:val="000008"/>
          <w:sz w:val="24"/>
        </w:rPr>
        <w:t>371-ФЗ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«О</w:t>
      </w:r>
      <w:r>
        <w:rPr>
          <w:color w:val="000008"/>
          <w:spacing w:val="37"/>
          <w:sz w:val="24"/>
        </w:rPr>
        <w:t xml:space="preserve">  </w:t>
      </w:r>
      <w:r>
        <w:rPr>
          <w:color w:val="000008"/>
          <w:sz w:val="24"/>
        </w:rPr>
        <w:t>внесении</w:t>
      </w:r>
      <w:r>
        <w:rPr>
          <w:color w:val="000008"/>
          <w:spacing w:val="35"/>
          <w:sz w:val="24"/>
        </w:rPr>
        <w:t xml:space="preserve">  </w:t>
      </w:r>
      <w:r>
        <w:rPr>
          <w:color w:val="000008"/>
          <w:sz w:val="24"/>
        </w:rPr>
        <w:t>изменений в Федеральный закон «Об образовании в Российской Федерации» и статью 1 Федерального закона «Об обязательных требованиях в Российской Федерации»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80"/>
        </w:tabs>
        <w:spacing w:line="276" w:lineRule="auto"/>
        <w:ind w:right="781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Распоряжение Правительства Российской Федерации от 29 мая 2015 г. №</w:t>
      </w:r>
      <w:r>
        <w:rPr>
          <w:color w:val="000008"/>
          <w:spacing w:val="80"/>
          <w:sz w:val="24"/>
        </w:rPr>
        <w:t xml:space="preserve"> </w:t>
      </w:r>
      <w:r>
        <w:rPr>
          <w:color w:val="000008"/>
          <w:sz w:val="24"/>
        </w:rPr>
        <w:t xml:space="preserve">999-р «Об утверждении Стратегии развития воспитания в Российской Федерации на период до 2025 </w:t>
      </w:r>
      <w:r>
        <w:rPr>
          <w:color w:val="000008"/>
          <w:spacing w:val="-2"/>
          <w:sz w:val="24"/>
        </w:rPr>
        <w:t>года»;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557"/>
        </w:tabs>
        <w:spacing w:line="276" w:lineRule="auto"/>
        <w:ind w:right="777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Федеральный государственный образовательный стандарт дошкольного образования (</w:t>
      </w:r>
      <w:r>
        <w:rPr>
          <w:sz w:val="24"/>
        </w:rPr>
        <w:t xml:space="preserve">утвержден приказом </w:t>
      </w:r>
      <w:proofErr w:type="spellStart"/>
      <w:r>
        <w:rPr>
          <w:sz w:val="24"/>
        </w:rPr>
        <w:t>Минобрнауки</w:t>
      </w:r>
      <w:proofErr w:type="spellEnd"/>
      <w:r>
        <w:rPr>
          <w:sz w:val="24"/>
        </w:rPr>
        <w:t xml:space="preserve"> России от 17 октября 2013 г. № 1155, зарегистрировано в Минюсте России 14 ноября 2013 г., регистрационный № 30384; в редакции приказа </w:t>
      </w:r>
      <w:proofErr w:type="spellStart"/>
      <w:r>
        <w:rPr>
          <w:sz w:val="24"/>
        </w:rPr>
        <w:t>Минпросвещения</w:t>
      </w:r>
      <w:proofErr w:type="spellEnd"/>
      <w:r>
        <w:rPr>
          <w:sz w:val="24"/>
        </w:rPr>
        <w:t xml:space="preserve"> России от 8 ноября 2022 г. № 955, зарегистрировано в Минюсте России 6 февраля 2023 г., регистрационный № 72264</w:t>
      </w:r>
      <w:r>
        <w:rPr>
          <w:color w:val="000008"/>
          <w:sz w:val="24"/>
        </w:rPr>
        <w:t>);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54"/>
        </w:tabs>
        <w:spacing w:line="276" w:lineRule="auto"/>
        <w:ind w:right="778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Федеральная образовательная программа дошкольного образования (</w:t>
      </w:r>
      <w:r>
        <w:rPr>
          <w:sz w:val="24"/>
        </w:rPr>
        <w:t xml:space="preserve">утверждена приказом </w:t>
      </w:r>
      <w:proofErr w:type="spellStart"/>
      <w:r>
        <w:rPr>
          <w:sz w:val="24"/>
        </w:rPr>
        <w:t>Минпросвещения</w:t>
      </w:r>
      <w:proofErr w:type="spellEnd"/>
      <w:r>
        <w:rPr>
          <w:sz w:val="24"/>
        </w:rPr>
        <w:t xml:space="preserve"> России от 25 ноября 2022 г. № 1028, зарегистрировано в Минюсте России 28 декабря 2022 г., регистрационный № 71847</w:t>
      </w:r>
      <w:r>
        <w:rPr>
          <w:color w:val="000008"/>
          <w:sz w:val="24"/>
        </w:rPr>
        <w:t>);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538"/>
        </w:tabs>
        <w:spacing w:line="276" w:lineRule="auto"/>
        <w:ind w:right="777" w:firstLine="0"/>
        <w:jc w:val="both"/>
        <w:rPr>
          <w:color w:val="000008"/>
          <w:sz w:val="24"/>
        </w:rPr>
      </w:pPr>
      <w:r>
        <w:rPr>
          <w:color w:val="000008"/>
          <w:sz w:val="24"/>
        </w:rPr>
        <w:t>Порядок организации и осуществления образовательной деятельности по основным общеобразовательным программам – образовательным программам дошкольного</w:t>
      </w:r>
      <w:r>
        <w:rPr>
          <w:color w:val="000008"/>
          <w:spacing w:val="40"/>
          <w:sz w:val="24"/>
        </w:rPr>
        <w:t xml:space="preserve"> </w:t>
      </w:r>
      <w:r>
        <w:rPr>
          <w:color w:val="000008"/>
          <w:sz w:val="24"/>
        </w:rPr>
        <w:t>образования (</w:t>
      </w:r>
      <w:proofErr w:type="gramStart"/>
      <w:r>
        <w:rPr>
          <w:color w:val="000008"/>
          <w:sz w:val="24"/>
        </w:rPr>
        <w:t>утверждена</w:t>
      </w:r>
      <w:proofErr w:type="gramEnd"/>
      <w:r>
        <w:rPr>
          <w:color w:val="000008"/>
          <w:sz w:val="24"/>
        </w:rPr>
        <w:t xml:space="preserve"> приказом </w:t>
      </w:r>
      <w:proofErr w:type="spellStart"/>
      <w:r>
        <w:rPr>
          <w:color w:val="000008"/>
          <w:sz w:val="24"/>
        </w:rPr>
        <w:t>Минпросвещения</w:t>
      </w:r>
      <w:proofErr w:type="spellEnd"/>
      <w:r>
        <w:rPr>
          <w:color w:val="000008"/>
          <w:sz w:val="24"/>
        </w:rPr>
        <w:t xml:space="preserve"> России от 31 июля 2020 года № 373, зарегистрировано в Минюсте России 31 августа 2020 г., регистрационный № 59599);</w:t>
      </w:r>
    </w:p>
    <w:p w:rsidR="00AA6999" w:rsidRDefault="00F73779">
      <w:pPr>
        <w:pStyle w:val="a3"/>
        <w:spacing w:line="276" w:lineRule="auto"/>
        <w:ind w:left="386" w:right="778"/>
        <w:jc w:val="both"/>
      </w:pPr>
      <w:proofErr w:type="gramStart"/>
      <w:r>
        <w:rPr>
          <w:color w:val="000008"/>
        </w:rPr>
        <w:t>- Санитарные правила СП 2.4.3648-20 «Санитарно-эпидемиологические требования к организациям воспитания и обучения, отдыха и оздоровления детей и молодёжи (утверждены постановлением Главного государственного санитарного врача Российской Федерации</w:t>
      </w:r>
      <w:r>
        <w:rPr>
          <w:color w:val="000008"/>
          <w:spacing w:val="34"/>
        </w:rPr>
        <w:t xml:space="preserve"> </w:t>
      </w:r>
      <w:r>
        <w:rPr>
          <w:color w:val="000008"/>
        </w:rPr>
        <w:t>от</w:t>
      </w:r>
      <w:r>
        <w:rPr>
          <w:color w:val="000008"/>
          <w:spacing w:val="33"/>
        </w:rPr>
        <w:t xml:space="preserve"> </w:t>
      </w:r>
      <w:r>
        <w:rPr>
          <w:color w:val="000008"/>
        </w:rPr>
        <w:t>28</w:t>
      </w:r>
      <w:r>
        <w:rPr>
          <w:color w:val="000008"/>
          <w:spacing w:val="37"/>
        </w:rPr>
        <w:t xml:space="preserve"> </w:t>
      </w:r>
      <w:r>
        <w:rPr>
          <w:color w:val="000008"/>
        </w:rPr>
        <w:t>сентября</w:t>
      </w:r>
      <w:r>
        <w:rPr>
          <w:color w:val="000008"/>
          <w:spacing w:val="36"/>
        </w:rPr>
        <w:t xml:space="preserve"> </w:t>
      </w:r>
      <w:r>
        <w:rPr>
          <w:color w:val="000008"/>
        </w:rPr>
        <w:t>2020</w:t>
      </w:r>
      <w:r>
        <w:rPr>
          <w:color w:val="000008"/>
          <w:spacing w:val="35"/>
        </w:rPr>
        <w:t xml:space="preserve"> </w:t>
      </w:r>
      <w:r>
        <w:rPr>
          <w:color w:val="000008"/>
        </w:rPr>
        <w:t>г.</w:t>
      </w:r>
      <w:r>
        <w:rPr>
          <w:color w:val="000008"/>
          <w:spacing w:val="37"/>
        </w:rPr>
        <w:t xml:space="preserve"> </w:t>
      </w:r>
      <w:r>
        <w:rPr>
          <w:color w:val="000008"/>
        </w:rPr>
        <w:t>№</w:t>
      </w:r>
      <w:r>
        <w:rPr>
          <w:color w:val="000008"/>
          <w:spacing w:val="35"/>
        </w:rPr>
        <w:t xml:space="preserve"> </w:t>
      </w:r>
      <w:r>
        <w:rPr>
          <w:color w:val="000008"/>
        </w:rPr>
        <w:t>28,</w:t>
      </w:r>
      <w:r>
        <w:rPr>
          <w:color w:val="000008"/>
          <w:spacing w:val="35"/>
        </w:rPr>
        <w:t xml:space="preserve"> </w:t>
      </w:r>
      <w:r>
        <w:rPr>
          <w:color w:val="000008"/>
        </w:rPr>
        <w:t>зарегистрировано</w:t>
      </w:r>
      <w:r>
        <w:rPr>
          <w:color w:val="000008"/>
          <w:spacing w:val="35"/>
        </w:rPr>
        <w:t xml:space="preserve"> </w:t>
      </w:r>
      <w:r>
        <w:rPr>
          <w:color w:val="000008"/>
        </w:rPr>
        <w:t>в</w:t>
      </w:r>
      <w:r>
        <w:rPr>
          <w:color w:val="000008"/>
          <w:spacing w:val="37"/>
        </w:rPr>
        <w:t xml:space="preserve"> </w:t>
      </w:r>
      <w:r>
        <w:rPr>
          <w:color w:val="000008"/>
        </w:rPr>
        <w:t>Минюсте</w:t>
      </w:r>
      <w:r>
        <w:rPr>
          <w:color w:val="000008"/>
          <w:spacing w:val="34"/>
        </w:rPr>
        <w:t xml:space="preserve"> </w:t>
      </w:r>
      <w:r>
        <w:rPr>
          <w:color w:val="000008"/>
        </w:rPr>
        <w:t>России</w:t>
      </w:r>
      <w:r>
        <w:rPr>
          <w:color w:val="000008"/>
          <w:spacing w:val="36"/>
        </w:rPr>
        <w:t xml:space="preserve"> </w:t>
      </w:r>
      <w:r>
        <w:rPr>
          <w:color w:val="000008"/>
        </w:rPr>
        <w:t>18</w:t>
      </w:r>
      <w:r>
        <w:rPr>
          <w:color w:val="000008"/>
          <w:spacing w:val="36"/>
        </w:rPr>
        <w:t xml:space="preserve"> </w:t>
      </w:r>
      <w:r>
        <w:rPr>
          <w:color w:val="000008"/>
          <w:spacing w:val="-2"/>
        </w:rPr>
        <w:t>декабря</w:t>
      </w:r>
      <w:proofErr w:type="gramEnd"/>
    </w:p>
    <w:p w:rsidR="00AA6999" w:rsidRDefault="00AA6999">
      <w:pPr>
        <w:pStyle w:val="a3"/>
        <w:spacing w:line="276" w:lineRule="auto"/>
        <w:jc w:val="both"/>
        <w:sectPr w:rsidR="00AA6999">
          <w:pgSz w:w="11910" w:h="16840"/>
          <w:pgMar w:top="740" w:right="0" w:bottom="280" w:left="1133" w:header="720" w:footer="720" w:gutter="0"/>
          <w:cols w:space="720"/>
        </w:sectPr>
      </w:pPr>
    </w:p>
    <w:p w:rsidR="00AA6999" w:rsidRDefault="00F73779">
      <w:pPr>
        <w:pStyle w:val="a3"/>
        <w:spacing w:before="78"/>
        <w:ind w:left="38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2828800" behindDoc="1" locked="0" layoutInCell="1" allowOverlap="1">
                <wp:simplePos x="0" y="0"/>
                <wp:positionH relativeFrom="page">
                  <wp:posOffset>828802</wp:posOffset>
                </wp:positionH>
                <wp:positionV relativeFrom="page">
                  <wp:posOffset>360045</wp:posOffset>
                </wp:positionV>
                <wp:extent cx="6443345" cy="9883140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43345" cy="9883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43345" h="9883140">
                              <a:moveTo>
                                <a:pt x="0" y="3047"/>
                              </a:moveTo>
                              <a:lnTo>
                                <a:pt x="6443091" y="3047"/>
                              </a:lnTo>
                            </a:path>
                            <a:path w="6443345" h="9883140">
                              <a:moveTo>
                                <a:pt x="0" y="9883013"/>
                              </a:moveTo>
                              <a:lnTo>
                                <a:pt x="6443091" y="9883013"/>
                              </a:lnTo>
                            </a:path>
                            <a:path w="6443345" h="9883140">
                              <a:moveTo>
                                <a:pt x="3047" y="0"/>
                              </a:moveTo>
                              <a:lnTo>
                                <a:pt x="3047" y="9879965"/>
                              </a:lnTo>
                            </a:path>
                            <a:path w="6443345" h="9883140">
                              <a:moveTo>
                                <a:pt x="6440043" y="0"/>
                              </a:moveTo>
                              <a:lnTo>
                                <a:pt x="6440043" y="9879965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65.260002pt;margin-top:28.350025pt;width:507.35pt;height:778.2pt;mso-position-horizontal-relative:page;mso-position-vertical-relative:page;z-index:-20487680" id="docshape4" coordorigin="1305,567" coordsize="10147,15564" path="m1305,572l11452,572m1305,16131l11452,16131m1310,567l1310,16126m11447,567l11447,16126e" filled="false" stroked="true" strokeweight=".48pt" strokecolor="#000000">
                <v:path arrowok="t"/>
                <v:stroke dashstyle="solid"/>
                <w10:wrap type="none"/>
              </v:shape>
            </w:pict>
          </mc:Fallback>
        </mc:AlternateContent>
      </w:r>
      <w:proofErr w:type="gramStart"/>
      <w:r>
        <w:rPr>
          <w:color w:val="000008"/>
        </w:rPr>
        <w:t>2020</w:t>
      </w:r>
      <w:r>
        <w:rPr>
          <w:color w:val="000008"/>
          <w:spacing w:val="-2"/>
        </w:rPr>
        <w:t xml:space="preserve"> </w:t>
      </w:r>
      <w:r>
        <w:rPr>
          <w:color w:val="000008"/>
        </w:rPr>
        <w:t>г.,</w:t>
      </w:r>
      <w:r>
        <w:rPr>
          <w:color w:val="000008"/>
          <w:spacing w:val="-1"/>
        </w:rPr>
        <w:t xml:space="preserve"> </w:t>
      </w:r>
      <w:r>
        <w:rPr>
          <w:color w:val="000008"/>
        </w:rPr>
        <w:t>регистрационный</w:t>
      </w:r>
      <w:r>
        <w:rPr>
          <w:color w:val="000008"/>
          <w:spacing w:val="-2"/>
        </w:rPr>
        <w:t xml:space="preserve"> </w:t>
      </w:r>
      <w:r>
        <w:rPr>
          <w:color w:val="000008"/>
        </w:rPr>
        <w:t>№</w:t>
      </w:r>
      <w:r>
        <w:rPr>
          <w:color w:val="000008"/>
          <w:spacing w:val="-2"/>
        </w:rPr>
        <w:t xml:space="preserve"> 61573).</w:t>
      </w:r>
      <w:proofErr w:type="gramEnd"/>
    </w:p>
    <w:p w:rsidR="00AA6999" w:rsidRDefault="00F73779">
      <w:pPr>
        <w:pStyle w:val="a3"/>
        <w:spacing w:before="41"/>
        <w:ind w:left="945"/>
        <w:jc w:val="both"/>
      </w:pPr>
      <w:r>
        <w:rPr>
          <w:color w:val="000008"/>
        </w:rPr>
        <w:t>–</w:t>
      </w:r>
      <w:r>
        <w:rPr>
          <w:color w:val="000008"/>
          <w:spacing w:val="46"/>
        </w:rPr>
        <w:t xml:space="preserve">  </w:t>
      </w:r>
      <w:r>
        <w:rPr>
          <w:color w:val="000008"/>
        </w:rPr>
        <w:t>Устав</w:t>
      </w:r>
      <w:r>
        <w:rPr>
          <w:color w:val="000008"/>
          <w:spacing w:val="-2"/>
        </w:rPr>
        <w:t xml:space="preserve"> МБДОУ;</w:t>
      </w:r>
    </w:p>
    <w:p w:rsidR="00AA6999" w:rsidRDefault="00F73779">
      <w:pPr>
        <w:pStyle w:val="a3"/>
        <w:spacing w:before="40"/>
        <w:ind w:left="1065"/>
        <w:jc w:val="both"/>
      </w:pPr>
      <w:r>
        <w:t>-</w:t>
      </w:r>
      <w:r>
        <w:rPr>
          <w:spacing w:val="-4"/>
        </w:rPr>
        <w:t xml:space="preserve"> </w:t>
      </w:r>
      <w:r>
        <w:t>Программа</w:t>
      </w:r>
      <w:r>
        <w:rPr>
          <w:spacing w:val="-15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rPr>
          <w:spacing w:val="-2"/>
        </w:rPr>
        <w:t>МБДОУ;</w:t>
      </w:r>
    </w:p>
    <w:p w:rsidR="00AA6999" w:rsidRDefault="00F73779">
      <w:pPr>
        <w:pStyle w:val="a3"/>
        <w:spacing w:before="44" w:line="276" w:lineRule="auto"/>
        <w:ind w:left="285" w:right="778" w:firstLine="705"/>
        <w:jc w:val="both"/>
      </w:pPr>
      <w:proofErr w:type="gramStart"/>
      <w:r>
        <w:rPr>
          <w:color w:val="000008"/>
        </w:rPr>
        <w:t>Программа отвечает образовательному запросу социума, обеспечивает развитие личности</w:t>
      </w:r>
      <w:r>
        <w:rPr>
          <w:color w:val="000008"/>
          <w:spacing w:val="80"/>
        </w:rPr>
        <w:t xml:space="preserve"> </w:t>
      </w:r>
      <w:r>
        <w:rPr>
          <w:color w:val="000008"/>
        </w:rPr>
        <w:t>детей дошкольного возраста в различных видах общения и деятельности с учетом их возрастных, индивидуальных, психологических и физиологических особенностей, в том числе достижение детьми дошкольного возраста уровня развития, необходимого и достаточного для успешного освоения ими образовательных программ начального общего образования, на основе индивидуального подхода к детям дошкольного возраста и специфичных для детей дошкольного</w:t>
      </w:r>
      <w:proofErr w:type="gramEnd"/>
      <w:r>
        <w:rPr>
          <w:color w:val="000008"/>
        </w:rPr>
        <w:t xml:space="preserve"> возраста видов деятельности.</w:t>
      </w:r>
    </w:p>
    <w:p w:rsidR="00AA6999" w:rsidRDefault="00F73779">
      <w:pPr>
        <w:pStyle w:val="a3"/>
        <w:spacing w:line="276" w:lineRule="auto"/>
        <w:ind w:left="285" w:right="781" w:firstLine="705"/>
        <w:jc w:val="both"/>
      </w:pPr>
      <w:r>
        <w:rPr>
          <w:color w:val="000008"/>
        </w:rPr>
        <w:t xml:space="preserve">Программа состоит из обязательной части и части, формируемой участниками образовательных отношений. Обе части являются взаимодополняющими и необходимыми с точки зрения реализации требований ФГОС </w:t>
      </w:r>
      <w:proofErr w:type="gramStart"/>
      <w:r>
        <w:rPr>
          <w:color w:val="000008"/>
        </w:rPr>
        <w:t>ДО</w:t>
      </w:r>
      <w:proofErr w:type="gramEnd"/>
      <w:r>
        <w:rPr>
          <w:color w:val="000008"/>
        </w:rPr>
        <w:t>.</w:t>
      </w:r>
    </w:p>
    <w:p w:rsidR="00AA6999" w:rsidRDefault="00F73779">
      <w:pPr>
        <w:pStyle w:val="a3"/>
        <w:ind w:left="993"/>
        <w:jc w:val="both"/>
      </w:pPr>
      <w:r>
        <w:rPr>
          <w:color w:val="000008"/>
        </w:rPr>
        <w:t>Обязательная</w:t>
      </w:r>
      <w:r>
        <w:rPr>
          <w:color w:val="000008"/>
          <w:spacing w:val="-3"/>
        </w:rPr>
        <w:t xml:space="preserve"> </w:t>
      </w:r>
      <w:r>
        <w:rPr>
          <w:color w:val="000008"/>
        </w:rPr>
        <w:t>часть</w:t>
      </w:r>
      <w:r>
        <w:rPr>
          <w:color w:val="000008"/>
          <w:spacing w:val="-3"/>
        </w:rPr>
        <w:t xml:space="preserve"> </w:t>
      </w:r>
      <w:r>
        <w:rPr>
          <w:color w:val="000008"/>
        </w:rPr>
        <w:t>Программы</w:t>
      </w:r>
      <w:r>
        <w:rPr>
          <w:color w:val="000008"/>
          <w:spacing w:val="-3"/>
        </w:rPr>
        <w:t xml:space="preserve"> </w:t>
      </w:r>
      <w:r>
        <w:rPr>
          <w:color w:val="000008"/>
        </w:rPr>
        <w:t>соответствует ФОП</w:t>
      </w:r>
      <w:r>
        <w:rPr>
          <w:color w:val="000008"/>
          <w:spacing w:val="-1"/>
        </w:rPr>
        <w:t xml:space="preserve"> </w:t>
      </w:r>
      <w:proofErr w:type="gramStart"/>
      <w:r>
        <w:rPr>
          <w:color w:val="000008"/>
        </w:rPr>
        <w:t>ДО</w:t>
      </w:r>
      <w:proofErr w:type="gramEnd"/>
      <w:r>
        <w:rPr>
          <w:color w:val="000008"/>
          <w:spacing w:val="-4"/>
        </w:rPr>
        <w:t xml:space="preserve"> </w:t>
      </w:r>
      <w:r>
        <w:rPr>
          <w:color w:val="000008"/>
        </w:rPr>
        <w:t>и</w:t>
      </w:r>
      <w:r>
        <w:rPr>
          <w:color w:val="000008"/>
          <w:spacing w:val="-4"/>
        </w:rPr>
        <w:t xml:space="preserve"> </w:t>
      </w:r>
      <w:r>
        <w:rPr>
          <w:color w:val="000008"/>
          <w:spacing w:val="-2"/>
        </w:rPr>
        <w:t>обеспечивает: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8"/>
        </w:tabs>
        <w:spacing w:before="42" w:line="276" w:lineRule="auto"/>
        <w:ind w:right="565" w:firstLine="0"/>
        <w:jc w:val="both"/>
        <w:rPr>
          <w:sz w:val="24"/>
        </w:rPr>
      </w:pPr>
      <w:r>
        <w:rPr>
          <w:sz w:val="24"/>
        </w:rPr>
        <w:t>воспитание и развитие ребенка дошкольного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возраста как гражданина Российской Федерации, формирование основ его гражданской и культурной идентичности на доступном его возрасту содержании доступными средствами;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35"/>
        </w:tabs>
        <w:spacing w:line="276" w:lineRule="auto"/>
        <w:ind w:right="564" w:firstLine="0"/>
        <w:jc w:val="both"/>
        <w:rPr>
          <w:sz w:val="24"/>
        </w:rPr>
      </w:pPr>
      <w:r>
        <w:rPr>
          <w:sz w:val="24"/>
        </w:rPr>
        <w:t>создание единого ядра содержания дошкольного образования (далее – ДО)</w:t>
      </w:r>
      <w:proofErr w:type="gramStart"/>
      <w:r>
        <w:rPr>
          <w:sz w:val="24"/>
        </w:rPr>
        <w:t>,о</w:t>
      </w:r>
      <w:proofErr w:type="gramEnd"/>
      <w:r>
        <w:rPr>
          <w:sz w:val="24"/>
        </w:rPr>
        <w:t>риентированного на приобщение детей к духовно-нравственным и социокультурным ценностям российского народа, воспитание подрастающего поколения как знающего и уважающего историю и</w:t>
      </w:r>
      <w:r>
        <w:rPr>
          <w:spacing w:val="40"/>
          <w:sz w:val="24"/>
        </w:rPr>
        <w:t xml:space="preserve"> </w:t>
      </w:r>
      <w:r>
        <w:rPr>
          <w:sz w:val="24"/>
        </w:rPr>
        <w:t>культуру своей семьи, большой и малой Родины;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44"/>
        </w:tabs>
        <w:spacing w:line="276" w:lineRule="auto"/>
        <w:ind w:right="565" w:firstLine="0"/>
        <w:jc w:val="both"/>
        <w:rPr>
          <w:sz w:val="24"/>
        </w:rPr>
      </w:pPr>
      <w:r>
        <w:rPr>
          <w:sz w:val="24"/>
        </w:rPr>
        <w:t xml:space="preserve">создание единого федерального образовательного пространства воспитания </w:t>
      </w:r>
      <w:proofErr w:type="spellStart"/>
      <w:r>
        <w:rPr>
          <w:sz w:val="24"/>
        </w:rPr>
        <w:t>иобучения</w:t>
      </w:r>
      <w:proofErr w:type="spellEnd"/>
      <w:r>
        <w:rPr>
          <w:sz w:val="24"/>
        </w:rPr>
        <w:t xml:space="preserve"> детей от рождения до поступления в начальную школу, обеспечивающего ребенку и его родителям (законным представителям), равные, качественные условия ДО, вне зависимости от места и региона проживания.</w:t>
      </w:r>
    </w:p>
    <w:p w:rsidR="00AA6999" w:rsidRDefault="00F73779">
      <w:pPr>
        <w:pStyle w:val="a3"/>
        <w:spacing w:line="276" w:lineRule="auto"/>
        <w:ind w:left="285" w:right="817"/>
        <w:jc w:val="both"/>
      </w:pPr>
      <w:r>
        <w:t>Объем обязательной части Программы составляет не менее 60% от ее общего объема; части, формируемой участниками образовательных отношений, не более 40%.</w:t>
      </w:r>
    </w:p>
    <w:p w:rsidR="00AA6999" w:rsidRDefault="00F73779">
      <w:pPr>
        <w:pStyle w:val="a3"/>
        <w:spacing w:line="276" w:lineRule="auto"/>
        <w:ind w:left="285" w:right="817" w:firstLine="708"/>
        <w:jc w:val="both"/>
      </w:pPr>
      <w:r>
        <w:t xml:space="preserve">Программа представляет собой учебно-методическую документацию, в составе </w:t>
      </w:r>
      <w:r>
        <w:rPr>
          <w:spacing w:val="-2"/>
        </w:rPr>
        <w:t>которой: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line="275" w:lineRule="exact"/>
        <w:ind w:left="423" w:hanging="138"/>
        <w:rPr>
          <w:sz w:val="24"/>
        </w:rPr>
      </w:pPr>
      <w:r>
        <w:rPr>
          <w:sz w:val="24"/>
        </w:rPr>
        <w:t>планируемы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программы;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41" w:line="240" w:lineRule="auto"/>
        <w:ind w:left="423" w:hanging="138"/>
        <w:rPr>
          <w:sz w:val="24"/>
        </w:rPr>
      </w:pPr>
      <w:r>
        <w:rPr>
          <w:sz w:val="24"/>
        </w:rPr>
        <w:t>педагогическую</w:t>
      </w:r>
      <w:r>
        <w:rPr>
          <w:spacing w:val="-4"/>
          <w:sz w:val="24"/>
        </w:rPr>
        <w:t xml:space="preserve"> </w:t>
      </w:r>
      <w:r>
        <w:rPr>
          <w:sz w:val="24"/>
        </w:rPr>
        <w:t>диагностику</w:t>
      </w:r>
      <w:r>
        <w:rPr>
          <w:spacing w:val="-7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-2"/>
          <w:sz w:val="24"/>
        </w:rPr>
        <w:t xml:space="preserve"> результатов;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40" w:line="240" w:lineRule="auto"/>
        <w:ind w:left="423" w:hanging="138"/>
        <w:rPr>
          <w:sz w:val="24"/>
        </w:rPr>
      </w:pP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деятельности;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44" w:line="240" w:lineRule="auto"/>
        <w:ind w:left="423" w:hanging="138"/>
        <w:rPr>
          <w:sz w:val="24"/>
        </w:rPr>
      </w:pPr>
      <w:r>
        <w:rPr>
          <w:sz w:val="24"/>
        </w:rPr>
        <w:t>рабочая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воспитания;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40" w:line="240" w:lineRule="auto"/>
        <w:ind w:left="423" w:hanging="138"/>
        <w:rPr>
          <w:sz w:val="24"/>
        </w:rPr>
      </w:pPr>
      <w:r>
        <w:rPr>
          <w:sz w:val="24"/>
        </w:rPr>
        <w:t>режим</w:t>
      </w:r>
      <w:r>
        <w:rPr>
          <w:spacing w:val="-5"/>
          <w:sz w:val="24"/>
        </w:rPr>
        <w:t xml:space="preserve"> </w:t>
      </w:r>
      <w:r>
        <w:rPr>
          <w:sz w:val="24"/>
        </w:rPr>
        <w:t>и распорядок</w:t>
      </w:r>
      <w:r>
        <w:rPr>
          <w:spacing w:val="-3"/>
          <w:sz w:val="24"/>
        </w:rPr>
        <w:t xml:space="preserve"> </w:t>
      </w:r>
      <w:r>
        <w:rPr>
          <w:sz w:val="24"/>
        </w:rPr>
        <w:t>дня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всех</w:t>
      </w:r>
      <w:r>
        <w:rPr>
          <w:spacing w:val="3"/>
          <w:sz w:val="24"/>
        </w:rPr>
        <w:t xml:space="preserve"> </w:t>
      </w:r>
      <w:r>
        <w:rPr>
          <w:sz w:val="24"/>
        </w:rPr>
        <w:t>возрастных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ДОО;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23"/>
        </w:tabs>
        <w:spacing w:before="41" w:line="240" w:lineRule="auto"/>
        <w:ind w:left="423" w:hanging="138"/>
        <w:rPr>
          <w:sz w:val="24"/>
        </w:rPr>
      </w:pPr>
      <w:r>
        <w:rPr>
          <w:sz w:val="24"/>
        </w:rPr>
        <w:t>календарный</w:t>
      </w:r>
      <w:r>
        <w:rPr>
          <w:spacing w:val="-4"/>
          <w:sz w:val="24"/>
        </w:rPr>
        <w:t xml:space="preserve"> </w:t>
      </w:r>
      <w:r>
        <w:rPr>
          <w:sz w:val="24"/>
        </w:rPr>
        <w:t>план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воспитательной </w:t>
      </w:r>
      <w:r>
        <w:rPr>
          <w:spacing w:val="-2"/>
          <w:sz w:val="24"/>
        </w:rPr>
        <w:t>работы.</w:t>
      </w:r>
    </w:p>
    <w:p w:rsidR="00AA6999" w:rsidRDefault="00F73779">
      <w:pPr>
        <w:pStyle w:val="a3"/>
        <w:spacing w:before="44" w:line="276" w:lineRule="auto"/>
        <w:ind w:left="285" w:right="817" w:firstLine="708"/>
        <w:jc w:val="both"/>
      </w:pPr>
      <w:r>
        <w:t xml:space="preserve">В соответствии с требованиями ФГОС ДО в Программе содержится целевой, </w:t>
      </w:r>
      <w:proofErr w:type="gramStart"/>
      <w:r>
        <w:t>содержательный</w:t>
      </w:r>
      <w:proofErr w:type="gramEnd"/>
      <w:r>
        <w:t xml:space="preserve"> и организационный разделы.</w:t>
      </w:r>
    </w:p>
    <w:p w:rsidR="00AA6999" w:rsidRDefault="00F73779">
      <w:pPr>
        <w:pStyle w:val="a3"/>
        <w:spacing w:line="276" w:lineRule="auto"/>
        <w:ind w:left="285" w:right="817" w:firstLine="708"/>
        <w:jc w:val="both"/>
      </w:pPr>
      <w:proofErr w:type="gramStart"/>
      <w:r>
        <w:t>В целевом разделе Программы представлены цели, задачи, принципы и подходы к ее формированию; планируемые результаты освоения Программы в младенческом, раннем, дошкольном возрастах, а также на этапе завершения освоения Программы; характеристики особенностей развития детей младенческого, раннего и дошкольного возрастов, подходы к педагогической диагностике планируемых результатов.</w:t>
      </w:r>
      <w:proofErr w:type="gramEnd"/>
    </w:p>
    <w:p w:rsidR="00AA6999" w:rsidRDefault="00F73779">
      <w:pPr>
        <w:pStyle w:val="a3"/>
        <w:spacing w:line="276" w:lineRule="exact"/>
        <w:ind w:left="825"/>
        <w:jc w:val="both"/>
      </w:pPr>
      <w:r>
        <w:t>Содержательный</w:t>
      </w:r>
      <w:r>
        <w:rPr>
          <w:spacing w:val="-7"/>
        </w:rPr>
        <w:t xml:space="preserve"> </w:t>
      </w:r>
      <w:r>
        <w:t>раздел</w:t>
      </w:r>
      <w:r>
        <w:rPr>
          <w:spacing w:val="-3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включает</w:t>
      </w:r>
      <w:r>
        <w:rPr>
          <w:spacing w:val="-2"/>
        </w:rPr>
        <w:t xml:space="preserve"> описание: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32"/>
        </w:tabs>
        <w:spacing w:before="42" w:line="276" w:lineRule="auto"/>
        <w:ind w:right="817" w:firstLine="0"/>
        <w:jc w:val="both"/>
        <w:rPr>
          <w:sz w:val="24"/>
        </w:rPr>
      </w:pPr>
      <w:r>
        <w:rPr>
          <w:sz w:val="24"/>
        </w:rPr>
        <w:t>задач и содержания образовательной деятельности по каждой из образовательных областей для всех возрастных групп обучающихся (социально-коммуникативное, познавательное, речевое, художественно-эстетическое, физическое развитие) в соответствии с федеральной программой и с учетом используемых методических пособий, обеспечивающих реализацию данного содержания.</w:t>
      </w:r>
    </w:p>
    <w:p w:rsidR="00AA6999" w:rsidRDefault="00F73779">
      <w:pPr>
        <w:pStyle w:val="a4"/>
        <w:numPr>
          <w:ilvl w:val="1"/>
          <w:numId w:val="179"/>
        </w:numPr>
        <w:tabs>
          <w:tab w:val="left" w:pos="473"/>
        </w:tabs>
        <w:spacing w:line="273" w:lineRule="exact"/>
        <w:ind w:left="473" w:hanging="188"/>
        <w:jc w:val="both"/>
        <w:rPr>
          <w:sz w:val="24"/>
        </w:rPr>
      </w:pPr>
      <w:r>
        <w:rPr>
          <w:sz w:val="24"/>
        </w:rPr>
        <w:t>вариативных</w:t>
      </w:r>
      <w:r>
        <w:rPr>
          <w:spacing w:val="50"/>
          <w:sz w:val="24"/>
        </w:rPr>
        <w:t xml:space="preserve"> </w:t>
      </w:r>
      <w:r>
        <w:rPr>
          <w:sz w:val="24"/>
        </w:rPr>
        <w:t>форм,</w:t>
      </w:r>
      <w:r>
        <w:rPr>
          <w:spacing w:val="49"/>
          <w:sz w:val="24"/>
        </w:rPr>
        <w:t xml:space="preserve"> </w:t>
      </w:r>
      <w:r>
        <w:rPr>
          <w:sz w:val="24"/>
        </w:rPr>
        <w:t>способов,</w:t>
      </w:r>
      <w:r>
        <w:rPr>
          <w:spacing w:val="49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51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48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50"/>
          <w:sz w:val="24"/>
        </w:rPr>
        <w:t xml:space="preserve"> </w:t>
      </w:r>
      <w:r>
        <w:rPr>
          <w:sz w:val="24"/>
        </w:rPr>
        <w:t>Федеральной</w:t>
      </w:r>
      <w:r>
        <w:rPr>
          <w:spacing w:val="50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51"/>
          <w:sz w:val="24"/>
        </w:rPr>
        <w:t xml:space="preserve"> </w:t>
      </w:r>
      <w:proofErr w:type="gramStart"/>
      <w:r>
        <w:rPr>
          <w:spacing w:val="-10"/>
          <w:sz w:val="24"/>
        </w:rPr>
        <w:t>с</w:t>
      </w:r>
      <w:proofErr w:type="gramEnd"/>
    </w:p>
    <w:p w:rsidR="00AA6999" w:rsidRDefault="00AA6999">
      <w:pPr>
        <w:pStyle w:val="a4"/>
        <w:spacing w:line="273" w:lineRule="exact"/>
        <w:jc w:val="both"/>
        <w:rPr>
          <w:sz w:val="24"/>
        </w:rPr>
        <w:sectPr w:rsidR="00AA6999">
          <w:pgSz w:w="11910" w:h="16840"/>
          <w:pgMar w:top="48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778"/>
        <w:gridCol w:w="90"/>
        <w:gridCol w:w="6594"/>
      </w:tblGrid>
      <w:tr w:rsidR="00AA6999">
        <w:trPr>
          <w:trHeight w:val="5395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tabs>
                <w:tab w:val="left" w:pos="1048"/>
                <w:tab w:val="left" w:pos="2443"/>
                <w:tab w:val="left" w:pos="2788"/>
                <w:tab w:val="left" w:pos="4744"/>
                <w:tab w:val="left" w:pos="6360"/>
                <w:tab w:val="left" w:pos="8181"/>
                <w:tab w:val="left" w:pos="9528"/>
              </w:tabs>
              <w:spacing w:line="276" w:lineRule="auto"/>
              <w:ind w:right="347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возрастных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индивидуальных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особенностей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воспитанников,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специфики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их </w:t>
            </w:r>
            <w:r>
              <w:rPr>
                <w:sz w:val="24"/>
              </w:rPr>
              <w:t>образовательных потребностей и интересов;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line="275" w:lineRule="exact"/>
              <w:ind w:left="246" w:hanging="138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2"/>
              <w:ind w:left="246" w:hanging="138"/>
              <w:rPr>
                <w:sz w:val="24"/>
              </w:rPr>
            </w:pPr>
            <w:r>
              <w:rPr>
                <w:sz w:val="24"/>
              </w:rPr>
              <w:t>способов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детской</w:t>
            </w:r>
            <w:r>
              <w:rPr>
                <w:spacing w:val="-2"/>
                <w:sz w:val="24"/>
              </w:rPr>
              <w:t xml:space="preserve"> инициативы;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1"/>
              <w:ind w:left="246" w:hanging="138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обучающихся;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1"/>
              <w:ind w:left="246" w:hanging="138"/>
              <w:rPr>
                <w:sz w:val="24"/>
              </w:rPr>
            </w:pPr>
            <w:r>
              <w:rPr>
                <w:sz w:val="24"/>
              </w:rPr>
              <w:t>образовательной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развития </w:t>
            </w:r>
            <w:r>
              <w:rPr>
                <w:spacing w:val="-2"/>
                <w:sz w:val="24"/>
              </w:rPr>
              <w:t>детей.</w:t>
            </w:r>
          </w:p>
          <w:p w:rsidR="00AA6999" w:rsidRDefault="00F73779">
            <w:pPr>
              <w:pStyle w:val="TableParagraph"/>
              <w:spacing w:before="43" w:line="276" w:lineRule="auto"/>
              <w:ind w:right="338" w:firstLine="708"/>
              <w:jc w:val="both"/>
              <w:rPr>
                <w:sz w:val="24"/>
              </w:rPr>
            </w:pPr>
            <w:r>
              <w:rPr>
                <w:sz w:val="24"/>
              </w:rPr>
              <w:t>Содержательный раздел включает рабочую программу воспитания, которая раскрывает задачи и направления воспитательной работы, предусматривает приобщение детей к российским традиционным духовным ценностям, включая культурные ценности своей этнической группы, правилам и нормам поведения в российском обществе.</w:t>
            </w:r>
          </w:p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Организационный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-2"/>
                <w:sz w:val="24"/>
              </w:rPr>
              <w:t xml:space="preserve"> описание: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3"/>
              <w:ind w:left="246" w:hanging="138"/>
              <w:rPr>
                <w:sz w:val="24"/>
              </w:rPr>
            </w:pPr>
            <w:r>
              <w:rPr>
                <w:sz w:val="24"/>
              </w:rPr>
              <w:t>психолого-педагогических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кадровых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1"/>
              <w:ind w:left="246" w:hanging="138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развивающей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предметно-пространственной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РППС);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1"/>
              <w:ind w:left="246" w:hanging="138"/>
              <w:rPr>
                <w:sz w:val="24"/>
              </w:rPr>
            </w:pPr>
            <w:r>
              <w:rPr>
                <w:sz w:val="24"/>
              </w:rPr>
              <w:t>материально-техническое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AA6999" w:rsidRDefault="00F73779">
            <w:pPr>
              <w:pStyle w:val="TableParagraph"/>
              <w:numPr>
                <w:ilvl w:val="0"/>
                <w:numId w:val="177"/>
              </w:numPr>
              <w:tabs>
                <w:tab w:val="left" w:pos="246"/>
              </w:tabs>
              <w:spacing w:before="43"/>
              <w:ind w:left="246" w:hanging="138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spacing w:before="7" w:line="310" w:lineRule="atLeast"/>
              <w:ind w:right="120"/>
              <w:rPr>
                <w:sz w:val="24"/>
              </w:rPr>
            </w:pPr>
            <w:r>
              <w:rPr>
                <w:sz w:val="24"/>
              </w:rPr>
              <w:t>В разделе представлены режим и распорядок дня во всех возрастных группах, календарный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 воспитательной работы.</w:t>
            </w:r>
          </w:p>
        </w:tc>
      </w:tr>
      <w:tr w:rsidR="00AA6999">
        <w:trPr>
          <w:trHeight w:val="551"/>
        </w:trPr>
        <w:tc>
          <w:tcPr>
            <w:tcW w:w="10137" w:type="dxa"/>
            <w:gridSpan w:val="4"/>
          </w:tcPr>
          <w:p w:rsidR="00AA6999" w:rsidRDefault="00F73779" w:rsidP="00D8718C">
            <w:pPr>
              <w:pStyle w:val="TableParagraph"/>
              <w:spacing w:line="276" w:lineRule="exact"/>
              <w:ind w:left="3837" w:hanging="308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(обязательная)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ООП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МБДОУ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proofErr w:type="spellStart"/>
            <w:r w:rsidR="00D8718C">
              <w:rPr>
                <w:b/>
                <w:sz w:val="24"/>
              </w:rPr>
              <w:t>Большетолкишский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детский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сад» разработана на основе:</w:t>
            </w:r>
          </w:p>
        </w:tc>
      </w:tr>
      <w:tr w:rsidR="00AA6999">
        <w:trPr>
          <w:trHeight w:val="1656"/>
        </w:trPr>
        <w:tc>
          <w:tcPr>
            <w:tcW w:w="3543" w:type="dxa"/>
            <w:gridSpan w:val="3"/>
          </w:tcPr>
          <w:p w:rsidR="00AA6999" w:rsidRDefault="00F73779">
            <w:pPr>
              <w:pStyle w:val="TableParagraph"/>
              <w:tabs>
                <w:tab w:val="left" w:pos="2426"/>
              </w:tabs>
              <w:spacing w:before="1"/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Федерального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государственного образовательного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стандарта </w:t>
            </w:r>
            <w:r>
              <w:rPr>
                <w:sz w:val="24"/>
              </w:rPr>
              <w:t>дошкольного образования.</w:t>
            </w:r>
          </w:p>
          <w:p w:rsidR="00AA6999" w:rsidRDefault="00F73779">
            <w:pPr>
              <w:pStyle w:val="TableParagraph"/>
              <w:tabs>
                <w:tab w:val="left" w:pos="794"/>
                <w:tab w:val="left" w:pos="1262"/>
                <w:tab w:val="left" w:pos="2328"/>
                <w:tab w:val="left" w:pos="2788"/>
              </w:tabs>
              <w:spacing w:line="276" w:lineRule="exact"/>
              <w:ind w:right="95" w:firstLine="60"/>
              <w:rPr>
                <w:sz w:val="24"/>
              </w:rPr>
            </w:pPr>
            <w:r>
              <w:rPr>
                <w:spacing w:val="-4"/>
                <w:sz w:val="24"/>
              </w:rPr>
              <w:t>[1]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ссылка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тексте Программы.</w:t>
            </w:r>
          </w:p>
        </w:tc>
        <w:tc>
          <w:tcPr>
            <w:tcW w:w="6594" w:type="dxa"/>
            <w:vMerge w:val="restart"/>
          </w:tcPr>
          <w:p w:rsidR="00AA6999" w:rsidRDefault="00F73779">
            <w:pPr>
              <w:pStyle w:val="TableParagraph"/>
              <w:spacing w:before="1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Содержание основной (обязательной) части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основной образовательной Программы МБДОУ «</w:t>
            </w:r>
            <w:proofErr w:type="spellStart"/>
            <w:r w:rsidR="00D8718C">
              <w:rPr>
                <w:sz w:val="24"/>
              </w:rPr>
              <w:t>Большетолкишский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детский сад», разработанное на основе Федеральной образовательной Программы реализуется во всех возрастных группах, в пяти образовательных областях:</w:t>
            </w:r>
          </w:p>
          <w:p w:rsidR="00AA6999" w:rsidRDefault="00F73779">
            <w:pPr>
              <w:pStyle w:val="TableParagraph"/>
              <w:numPr>
                <w:ilvl w:val="0"/>
                <w:numId w:val="176"/>
              </w:numPr>
              <w:tabs>
                <w:tab w:val="left" w:pos="245"/>
              </w:tabs>
              <w:spacing w:line="274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«Социально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 коммуникативное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развитие»;</w:t>
            </w:r>
          </w:p>
          <w:p w:rsidR="00AA6999" w:rsidRDefault="00F73779">
            <w:pPr>
              <w:pStyle w:val="TableParagraph"/>
              <w:numPr>
                <w:ilvl w:val="0"/>
                <w:numId w:val="17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«Познавательное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развитие»;</w:t>
            </w:r>
          </w:p>
          <w:p w:rsidR="00AA6999" w:rsidRDefault="00F73779">
            <w:pPr>
              <w:pStyle w:val="TableParagraph"/>
              <w:numPr>
                <w:ilvl w:val="0"/>
                <w:numId w:val="17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«Речевое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развитие»;</w:t>
            </w:r>
          </w:p>
          <w:p w:rsidR="00AA6999" w:rsidRDefault="00F73779">
            <w:pPr>
              <w:pStyle w:val="TableParagraph"/>
              <w:numPr>
                <w:ilvl w:val="0"/>
                <w:numId w:val="17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«Художественное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2"/>
                <w:sz w:val="24"/>
              </w:rPr>
              <w:t xml:space="preserve"> развитие».</w:t>
            </w:r>
          </w:p>
          <w:p w:rsidR="00AA6999" w:rsidRDefault="00F73779">
            <w:pPr>
              <w:pStyle w:val="TableParagraph"/>
              <w:numPr>
                <w:ilvl w:val="0"/>
                <w:numId w:val="17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«Физическое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развитие».</w:t>
            </w:r>
          </w:p>
        </w:tc>
      </w:tr>
      <w:tr w:rsidR="00AA6999">
        <w:trPr>
          <w:trHeight w:val="1379"/>
        </w:trPr>
        <w:tc>
          <w:tcPr>
            <w:tcW w:w="3543" w:type="dxa"/>
            <w:gridSpan w:val="3"/>
          </w:tcPr>
          <w:p w:rsidR="00AA6999" w:rsidRDefault="00F73779">
            <w:pPr>
              <w:pStyle w:val="TableParagraph"/>
              <w:tabs>
                <w:tab w:val="left" w:pos="2073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Федеральной образовательной </w:t>
            </w:r>
            <w:r>
              <w:rPr>
                <w:spacing w:val="-2"/>
                <w:sz w:val="24"/>
              </w:rPr>
              <w:t>программы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дошкольного образования.</w:t>
            </w:r>
          </w:p>
          <w:p w:rsidR="00AA6999" w:rsidRDefault="00F73779">
            <w:pPr>
              <w:pStyle w:val="TableParagraph"/>
              <w:spacing w:line="276" w:lineRule="exact"/>
              <w:ind w:right="95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[2] - ссылка в тексте </w:t>
            </w:r>
            <w:r>
              <w:rPr>
                <w:spacing w:val="-2"/>
                <w:sz w:val="24"/>
              </w:rPr>
              <w:t>Программы.</w:t>
            </w:r>
          </w:p>
        </w:tc>
        <w:tc>
          <w:tcPr>
            <w:tcW w:w="6594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0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spacing w:line="274" w:lineRule="exact"/>
              <w:ind w:left="861" w:right="705" w:firstLine="9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методические пособия по реализации содержания Основной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(обязательной)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ДОО</w:t>
            </w:r>
          </w:p>
        </w:tc>
      </w:tr>
      <w:tr w:rsidR="00AA6999">
        <w:trPr>
          <w:trHeight w:val="1380"/>
        </w:trPr>
        <w:tc>
          <w:tcPr>
            <w:tcW w:w="675" w:type="dxa"/>
          </w:tcPr>
          <w:p w:rsidR="00AA6999" w:rsidRDefault="00F7377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 xml:space="preserve">Младший возраст (2 – 3 года) </w:t>
            </w:r>
            <w:r>
              <w:rPr>
                <w:sz w:val="24"/>
              </w:rPr>
              <w:t>– Познавательное развитие, Речевое развитие, Физическое развитие, социально – коммуникативное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Художественно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эстетическое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развитие.</w:t>
            </w:r>
          </w:p>
        </w:tc>
      </w:tr>
      <w:tr w:rsidR="00AA6999">
        <w:trPr>
          <w:trHeight w:val="827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tabs>
                <w:tab w:val="left" w:pos="1491"/>
                <w:tab w:val="left" w:pos="2926"/>
                <w:tab w:val="left" w:pos="4865"/>
                <w:tab w:val="left" w:pos="6454"/>
              </w:tabs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b/>
                <w:sz w:val="24"/>
              </w:rPr>
              <w:t>Младший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30"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возраст</w:t>
            </w:r>
            <w:proofErr w:type="spellEnd"/>
            <w:proofErr w:type="gramEnd"/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года)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развитие, Художественно – эстетическое </w:t>
            </w:r>
            <w:proofErr w:type="spellStart"/>
            <w:r>
              <w:rPr>
                <w:sz w:val="24"/>
              </w:rPr>
              <w:t>развтие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AA6999">
        <w:trPr>
          <w:trHeight w:val="1104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 xml:space="preserve">Младший возраст </w:t>
            </w:r>
            <w:proofErr w:type="spellStart"/>
            <w:proofErr w:type="gramStart"/>
            <w:r>
              <w:rPr>
                <w:b/>
                <w:sz w:val="24"/>
              </w:rPr>
              <w:t>возраст</w:t>
            </w:r>
            <w:proofErr w:type="spellEnd"/>
            <w:proofErr w:type="gramEnd"/>
            <w:r>
              <w:rPr>
                <w:b/>
                <w:sz w:val="24"/>
              </w:rPr>
              <w:t xml:space="preserve"> (3 – 4 года) </w:t>
            </w:r>
            <w:r>
              <w:rPr>
                <w:sz w:val="24"/>
              </w:rPr>
              <w:t>– Познавательное развитие, Социально – коммуникативное развитие, Физическое развитие.</w:t>
            </w:r>
          </w:p>
        </w:tc>
      </w:tr>
      <w:tr w:rsidR="00AA6999">
        <w:trPr>
          <w:trHeight w:val="1103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>Средний возраст (4 - 5 лет)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 Познавательное развитие, Социально – коммуникативное развитие, Физическое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развитие.</w:t>
            </w:r>
          </w:p>
        </w:tc>
      </w:tr>
      <w:tr w:rsidR="00AA6999">
        <w:trPr>
          <w:trHeight w:val="552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tabs>
                <w:tab w:val="left" w:pos="1491"/>
                <w:tab w:val="left" w:pos="2926"/>
                <w:tab w:val="left" w:pos="4865"/>
                <w:tab w:val="left" w:pos="6454"/>
              </w:tabs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b/>
                <w:sz w:val="24"/>
              </w:rPr>
              <w:t>Средний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лет)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Речевое </w:t>
            </w:r>
            <w:r>
              <w:rPr>
                <w:spacing w:val="-2"/>
                <w:sz w:val="24"/>
              </w:rPr>
              <w:t>развитие.</w:t>
            </w:r>
          </w:p>
        </w:tc>
      </w:tr>
      <w:tr w:rsidR="00AA6999">
        <w:trPr>
          <w:trHeight w:val="825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4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 xml:space="preserve">Средний возраст (4 - 5 лет) </w:t>
            </w:r>
            <w:r>
              <w:rPr>
                <w:sz w:val="24"/>
              </w:rPr>
              <w:t xml:space="preserve">– Художественно – эстетическое </w:t>
            </w:r>
            <w:r>
              <w:rPr>
                <w:spacing w:val="-2"/>
                <w:sz w:val="24"/>
              </w:rPr>
              <w:t>развитие.</w:t>
            </w:r>
          </w:p>
        </w:tc>
      </w:tr>
    </w:tbl>
    <w:p w:rsidR="00AA6999" w:rsidRDefault="00AA6999">
      <w:pPr>
        <w:pStyle w:val="TableParagraph"/>
        <w:spacing w:line="276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778"/>
        <w:gridCol w:w="6377"/>
        <w:gridCol w:w="308"/>
      </w:tblGrid>
      <w:tr w:rsidR="00AA6999">
        <w:trPr>
          <w:trHeight w:val="551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377" w:type="dxa"/>
            <w:tcBorders>
              <w:right w:val="nil"/>
            </w:tcBorders>
          </w:tcPr>
          <w:p w:rsidR="00AA6999" w:rsidRDefault="00F73779">
            <w:pPr>
              <w:pStyle w:val="TableParagraph"/>
              <w:tabs>
                <w:tab w:val="left" w:pos="1491"/>
                <w:tab w:val="left" w:pos="2926"/>
                <w:tab w:val="left" w:pos="4865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b/>
                <w:sz w:val="24"/>
              </w:rPr>
              <w:t>Старший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лет)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- Познавательное</w:t>
            </w:r>
            <w:r>
              <w:rPr>
                <w:spacing w:val="-2"/>
                <w:sz w:val="24"/>
              </w:rPr>
              <w:t xml:space="preserve"> развитие.</w:t>
            </w:r>
          </w:p>
        </w:tc>
        <w:tc>
          <w:tcPr>
            <w:tcW w:w="308" w:type="dxa"/>
            <w:tcBorders>
              <w:left w:val="nil"/>
            </w:tcBorders>
          </w:tcPr>
          <w:p w:rsidR="00AA6999" w:rsidRDefault="00F73779">
            <w:pPr>
              <w:pStyle w:val="TableParagraph"/>
              <w:spacing w:line="275" w:lineRule="exact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828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377" w:type="dxa"/>
            <w:tcBorders>
              <w:right w:val="nil"/>
            </w:tcBorders>
          </w:tcPr>
          <w:p w:rsidR="00AA6999" w:rsidRDefault="00F73779">
            <w:pPr>
              <w:pStyle w:val="TableParagraph"/>
              <w:spacing w:line="276" w:lineRule="exact"/>
              <w:ind w:right="129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содержания образовательной деятельности </w:t>
            </w:r>
            <w:r>
              <w:rPr>
                <w:b/>
                <w:sz w:val="24"/>
              </w:rPr>
              <w:t>Старший возраст (5 – 6 лет)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 Художественно эстетическое развитие.</w:t>
            </w:r>
          </w:p>
        </w:tc>
        <w:tc>
          <w:tcPr>
            <w:tcW w:w="308" w:type="dxa"/>
            <w:tcBorders>
              <w:left w:val="nil"/>
            </w:tcBorders>
          </w:tcPr>
          <w:p w:rsidR="00AA6999" w:rsidRDefault="00F73779">
            <w:pPr>
              <w:pStyle w:val="TableParagraph"/>
              <w:spacing w:line="275" w:lineRule="exact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1103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5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>Старший возраст (5 – 6 лет)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 Познавательное развитие, Социально – коммуникативное развитие, Физическое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развитие.</w:t>
            </w:r>
          </w:p>
        </w:tc>
      </w:tr>
      <w:tr w:rsidR="00AA6999">
        <w:trPr>
          <w:trHeight w:val="827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377" w:type="dxa"/>
            <w:tcBorders>
              <w:right w:val="nil"/>
            </w:tcBorders>
          </w:tcPr>
          <w:p w:rsidR="00AA6999" w:rsidRDefault="00F73779">
            <w:pPr>
              <w:pStyle w:val="TableParagraph"/>
              <w:spacing w:line="276" w:lineRule="exact"/>
              <w:ind w:right="11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Реализация содержания образовательной деятельности </w:t>
            </w:r>
            <w:r>
              <w:rPr>
                <w:b/>
                <w:sz w:val="24"/>
              </w:rPr>
              <w:t xml:space="preserve">(Подготовительный к школе возраст (6 – 7 лет) </w:t>
            </w:r>
            <w:r>
              <w:rPr>
                <w:sz w:val="24"/>
              </w:rPr>
              <w:t>Познавательное развитие.</w:t>
            </w:r>
            <w:proofErr w:type="gramEnd"/>
          </w:p>
        </w:tc>
        <w:tc>
          <w:tcPr>
            <w:tcW w:w="308" w:type="dxa"/>
            <w:tcBorders>
              <w:left w:val="nil"/>
            </w:tcBorders>
          </w:tcPr>
          <w:p w:rsidR="00AA6999" w:rsidRDefault="00F73779">
            <w:pPr>
              <w:pStyle w:val="TableParagraph"/>
              <w:spacing w:line="274" w:lineRule="exact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1104"/>
        </w:trPr>
        <w:tc>
          <w:tcPr>
            <w:tcW w:w="675" w:type="dxa"/>
          </w:tcPr>
          <w:p w:rsidR="00AA6999" w:rsidRDefault="00F7377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5" w:type="dxa"/>
            <w:gridSpan w:val="2"/>
          </w:tcPr>
          <w:p w:rsidR="00AA6999" w:rsidRDefault="00F73779">
            <w:pPr>
              <w:pStyle w:val="TableParagraph"/>
              <w:ind w:right="9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 xml:space="preserve">(Подготовительный к школе возраст (6 – 7 лет) </w:t>
            </w:r>
            <w:r>
              <w:rPr>
                <w:sz w:val="24"/>
              </w:rPr>
              <w:t>– Художественно</w:t>
            </w:r>
            <w:r>
              <w:rPr>
                <w:spacing w:val="73"/>
                <w:sz w:val="24"/>
              </w:rPr>
              <w:t xml:space="preserve">   </w:t>
            </w:r>
            <w:r>
              <w:rPr>
                <w:sz w:val="24"/>
              </w:rPr>
              <w:t>–</w:t>
            </w:r>
            <w:r>
              <w:rPr>
                <w:spacing w:val="74"/>
                <w:sz w:val="24"/>
              </w:rPr>
              <w:t xml:space="preserve">   </w:t>
            </w:r>
            <w:r>
              <w:rPr>
                <w:sz w:val="24"/>
              </w:rPr>
              <w:t>эстетическое</w:t>
            </w:r>
            <w:r>
              <w:rPr>
                <w:spacing w:val="75"/>
                <w:sz w:val="24"/>
              </w:rPr>
              <w:t xml:space="preserve">   </w:t>
            </w:r>
            <w:r>
              <w:rPr>
                <w:sz w:val="24"/>
              </w:rPr>
              <w:t>развитие:</w:t>
            </w:r>
            <w:r>
              <w:rPr>
                <w:spacing w:val="73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музыка,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литература.</w:t>
            </w:r>
          </w:p>
        </w:tc>
      </w:tr>
      <w:tr w:rsidR="00AA6999">
        <w:trPr>
          <w:trHeight w:val="1104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6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377" w:type="dxa"/>
            <w:tcBorders>
              <w:right w:val="nil"/>
            </w:tcBorders>
          </w:tcPr>
          <w:p w:rsidR="00AA6999" w:rsidRDefault="00F73779">
            <w:pPr>
              <w:pStyle w:val="TableParagraph"/>
              <w:ind w:right="71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Реализация содержания образовательной деятельности </w:t>
            </w:r>
            <w:r>
              <w:rPr>
                <w:b/>
                <w:sz w:val="24"/>
              </w:rPr>
              <w:t xml:space="preserve">(Подготовительный к школе возраст (6 – 7 лет) </w:t>
            </w:r>
            <w:r>
              <w:rPr>
                <w:sz w:val="24"/>
              </w:rPr>
              <w:t>Художественно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развитие: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конструктивно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модельная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изодеятельность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308" w:type="dxa"/>
            <w:tcBorders>
              <w:left w:val="nil"/>
            </w:tcBorders>
          </w:tcPr>
          <w:p w:rsidR="00AA6999" w:rsidRDefault="00F73779">
            <w:pPr>
              <w:pStyle w:val="TableParagraph"/>
              <w:spacing w:line="275" w:lineRule="exact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spacing w:line="275" w:lineRule="exact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ind w:left="82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1102"/>
        </w:trPr>
        <w:tc>
          <w:tcPr>
            <w:tcW w:w="675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778" w:type="dxa"/>
          </w:tcPr>
          <w:p w:rsidR="00AA6999" w:rsidRDefault="00F7377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Карпухина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Н.А.</w:t>
            </w:r>
          </w:p>
        </w:tc>
        <w:tc>
          <w:tcPr>
            <w:tcW w:w="6685" w:type="dxa"/>
            <w:gridSpan w:val="2"/>
          </w:tcPr>
          <w:p w:rsidR="00AA6999" w:rsidRDefault="00F73779">
            <w:pPr>
              <w:pStyle w:val="TableParagraph"/>
              <w:ind w:right="9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Реализация содержания образовательной деятельности – </w:t>
            </w:r>
            <w:r>
              <w:rPr>
                <w:b/>
                <w:sz w:val="24"/>
              </w:rPr>
              <w:t xml:space="preserve">(Подготовительный к школе возраст (6 – 7 лет) </w:t>
            </w:r>
            <w:r>
              <w:rPr>
                <w:sz w:val="24"/>
              </w:rPr>
              <w:t>– Речевое развитие,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z w:val="24"/>
              </w:rPr>
              <w:t>Социально</w:t>
            </w:r>
            <w:r>
              <w:rPr>
                <w:spacing w:val="61"/>
                <w:sz w:val="24"/>
              </w:rPr>
              <w:t xml:space="preserve">   </w:t>
            </w:r>
            <w:r>
              <w:rPr>
                <w:sz w:val="24"/>
              </w:rPr>
              <w:t>–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z w:val="24"/>
              </w:rPr>
              <w:t>коммуникативное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развитие,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</w:t>
            </w:r>
          </w:p>
        </w:tc>
      </w:tr>
      <w:tr w:rsidR="00AA6999">
        <w:trPr>
          <w:trHeight w:val="643"/>
        </w:trPr>
        <w:tc>
          <w:tcPr>
            <w:tcW w:w="10138" w:type="dxa"/>
            <w:gridSpan w:val="4"/>
            <w:shd w:val="clear" w:color="auto" w:fill="A8D08D"/>
          </w:tcPr>
          <w:p w:rsidR="00AA6999" w:rsidRDefault="00F73779">
            <w:pPr>
              <w:pStyle w:val="TableParagraph"/>
              <w:spacing w:line="322" w:lineRule="exact"/>
              <w:ind w:left="3252" w:hanging="1709"/>
              <w:rPr>
                <w:b/>
                <w:sz w:val="28"/>
              </w:rPr>
            </w:pPr>
            <w:r>
              <w:rPr>
                <w:b/>
                <w:sz w:val="28"/>
              </w:rPr>
              <w:t>Информация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части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ООП,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формируемой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участниками образовательных отношений</w:t>
            </w:r>
          </w:p>
        </w:tc>
      </w:tr>
      <w:tr w:rsidR="00AA6999">
        <w:trPr>
          <w:trHeight w:val="8004"/>
        </w:trPr>
        <w:tc>
          <w:tcPr>
            <w:tcW w:w="10138" w:type="dxa"/>
            <w:gridSpan w:val="4"/>
          </w:tcPr>
          <w:p w:rsidR="00AA6999" w:rsidRDefault="00F73779">
            <w:pPr>
              <w:pStyle w:val="TableParagraph"/>
              <w:spacing w:before="1"/>
              <w:ind w:right="95" w:firstLine="705"/>
              <w:jc w:val="both"/>
              <w:rPr>
                <w:sz w:val="24"/>
              </w:rPr>
            </w:pPr>
            <w:r>
              <w:rPr>
                <w:color w:val="000008"/>
                <w:sz w:val="24"/>
              </w:rPr>
              <w:t>В части, формируемой участниками образовательных отношений, представлены выбранные участниками образовательных отношений программы, направленные на развитие детей в образовательных областях, видах деятельности и культурных практиках (парциальные образовательные</w:t>
            </w:r>
            <w:r>
              <w:rPr>
                <w:color w:val="000008"/>
                <w:spacing w:val="-6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программы),</w:t>
            </w:r>
            <w:r>
              <w:rPr>
                <w:color w:val="000008"/>
                <w:spacing w:val="-3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отобранные</w:t>
            </w:r>
            <w:r>
              <w:rPr>
                <w:color w:val="000008"/>
                <w:spacing w:val="-4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с</w:t>
            </w:r>
            <w:r>
              <w:rPr>
                <w:color w:val="000008"/>
                <w:spacing w:val="-4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учетом</w:t>
            </w:r>
            <w:r>
              <w:rPr>
                <w:color w:val="000008"/>
                <w:spacing w:val="-1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приоритетных</w:t>
            </w:r>
            <w:r>
              <w:rPr>
                <w:color w:val="000008"/>
                <w:spacing w:val="-5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направлений,</w:t>
            </w:r>
            <w:r>
              <w:rPr>
                <w:color w:val="000008"/>
                <w:spacing w:val="-3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климатических особенностей, а также для обеспечения коррекции нарушений развития и ориентированные на потребность детей и их родителей.</w:t>
            </w:r>
          </w:p>
          <w:p w:rsidR="00AA6999" w:rsidRDefault="00F73779">
            <w:pPr>
              <w:pStyle w:val="TableParagraph"/>
              <w:ind w:right="95" w:firstLine="660"/>
              <w:jc w:val="both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учётом климатических, национально – культурных, демографических, социально – экономических и социокультурных условий Республики Татарстан и на основе </w:t>
            </w:r>
            <w:proofErr w:type="spellStart"/>
            <w:r>
              <w:rPr>
                <w:sz w:val="24"/>
              </w:rPr>
              <w:t>Регональной</w:t>
            </w:r>
            <w:proofErr w:type="spellEnd"/>
            <w:r>
              <w:rPr>
                <w:sz w:val="24"/>
              </w:rPr>
              <w:t xml:space="preserve"> программы дошкольного 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 «Радость познания».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рамках реализации Стратегии развития образования в Республике Татарстан творческой группой, созданной Министерством образования и науки Республики Татарстан, разработаны новые учебн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методические комплекты (далее УМК)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обучению детей двум государственным языкам в дошкольных образовательных учреждениях на основе современных эффективных образовательных технологий, которые используются в ДОУ. Основной задачей изучения татарского и русского языков в дошкольном возрасте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является формирование первоначальных умений и навыков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практического владения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татарским языком в устной форме. В процессе обучения русскоязычные дети должны научиться воспринимать и понимать татарскую речь на слух и говорить по-татарски в пределах доступной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тематики, усвоенных слов. Обучение родному (татарскому) языку начинается в семье и продолжается в ДОУ.</w:t>
            </w:r>
          </w:p>
          <w:p w:rsidR="00AA6999" w:rsidRDefault="00F73779">
            <w:pPr>
              <w:pStyle w:val="TableParagraph"/>
              <w:ind w:right="96" w:firstLine="7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Частью, формируемой участниками образовательных отношений является Программа социально – коммуникативного развития и социального воспитания дошкольников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Дорогая добра</w:t>
            </w:r>
            <w:r>
              <w:rPr>
                <w:b/>
                <w:sz w:val="24"/>
              </w:rPr>
              <w:t xml:space="preserve">» </w:t>
            </w:r>
            <w:r>
              <w:rPr>
                <w:sz w:val="24"/>
              </w:rPr>
              <w:t>Л.В. Коломийченко, направленная на освоение детьми различных видов социальной культуры (нравственно – этическая, гендерная, национальная, этническая, правовая, конфессиональная) и достижения целевых ориентиров социально – коммуникативного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развития. Содержание программы социально – коммуникативного развития и социального воспитания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Дорогая добра</w:t>
            </w:r>
            <w:r>
              <w:rPr>
                <w:b/>
                <w:sz w:val="24"/>
              </w:rPr>
              <w:t xml:space="preserve">» </w:t>
            </w:r>
            <w:r>
              <w:rPr>
                <w:sz w:val="24"/>
              </w:rPr>
              <w:t xml:space="preserve">Л.В. Коломийченко </w:t>
            </w:r>
            <w:proofErr w:type="spellStart"/>
            <w:r>
              <w:rPr>
                <w:sz w:val="24"/>
              </w:rPr>
              <w:t>расчитано</w:t>
            </w:r>
            <w:proofErr w:type="spellEnd"/>
            <w:r>
              <w:rPr>
                <w:sz w:val="24"/>
              </w:rPr>
              <w:t xml:space="preserve"> на детей от 3 до 7 лет и представлено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разделах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людей»,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истории»,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культуре»,</w:t>
            </w:r>
          </w:p>
          <w:p w:rsidR="00AA6999" w:rsidRDefault="00F73779">
            <w:pPr>
              <w:pStyle w:val="TableParagraph"/>
              <w:spacing w:line="257" w:lineRule="exact"/>
              <w:jc w:val="both"/>
              <w:rPr>
                <w:sz w:val="24"/>
              </w:rPr>
            </w:pPr>
            <w:r>
              <w:rPr>
                <w:sz w:val="24"/>
              </w:rPr>
              <w:t>«Человек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крае».</w:t>
            </w:r>
          </w:p>
        </w:tc>
      </w:tr>
      <w:tr w:rsidR="00AA6999">
        <w:trPr>
          <w:trHeight w:val="274"/>
        </w:trPr>
        <w:tc>
          <w:tcPr>
            <w:tcW w:w="10138" w:type="dxa"/>
            <w:gridSpan w:val="4"/>
          </w:tcPr>
          <w:p w:rsidR="00AA6999" w:rsidRDefault="00F73779">
            <w:pPr>
              <w:pStyle w:val="TableParagraph"/>
              <w:spacing w:line="254" w:lineRule="exact"/>
              <w:ind w:left="909"/>
              <w:rPr>
                <w:b/>
                <w:sz w:val="24"/>
              </w:rPr>
            </w:pPr>
            <w:r>
              <w:rPr>
                <w:b/>
                <w:sz w:val="24"/>
              </w:rPr>
              <w:t>Часть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отношений</w:t>
            </w:r>
          </w:p>
        </w:tc>
      </w:tr>
    </w:tbl>
    <w:p w:rsidR="00AA6999" w:rsidRDefault="00AA6999">
      <w:pPr>
        <w:pStyle w:val="TableParagraph"/>
        <w:spacing w:line="254" w:lineRule="exact"/>
        <w:rPr>
          <w:b/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701"/>
        <w:gridCol w:w="1509"/>
        <w:gridCol w:w="6252"/>
      </w:tblGrid>
      <w:tr w:rsidR="00AA6999">
        <w:trPr>
          <w:trHeight w:val="275"/>
        </w:trPr>
        <w:tc>
          <w:tcPr>
            <w:tcW w:w="10137" w:type="dxa"/>
            <w:gridSpan w:val="4"/>
          </w:tcPr>
          <w:p w:rsidR="00AA6999" w:rsidRDefault="00F73779" w:rsidP="00D8718C">
            <w:pPr>
              <w:pStyle w:val="TableParagraph"/>
              <w:spacing w:line="256" w:lineRule="exact"/>
              <w:ind w:left="19" w:right="9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ООП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МБДОУ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proofErr w:type="spellStart"/>
            <w:r w:rsidR="00D8718C">
              <w:rPr>
                <w:b/>
                <w:sz w:val="24"/>
              </w:rPr>
              <w:t>Большетолкишский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детский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сад»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разработана</w:t>
            </w:r>
            <w:proofErr w:type="gram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основе</w:t>
            </w:r>
            <w:r>
              <w:rPr>
                <w:spacing w:val="-2"/>
                <w:sz w:val="24"/>
              </w:rPr>
              <w:t>:</w:t>
            </w:r>
          </w:p>
        </w:tc>
      </w:tr>
      <w:tr w:rsidR="00AA6999">
        <w:trPr>
          <w:trHeight w:val="827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17" w:right="6"/>
              <w:jc w:val="center"/>
              <w:rPr>
                <w:sz w:val="24"/>
              </w:rPr>
            </w:pPr>
            <w:r>
              <w:rPr>
                <w:color w:val="000008"/>
                <w:sz w:val="24"/>
              </w:rPr>
              <w:t>Программа</w:t>
            </w:r>
            <w:r>
              <w:rPr>
                <w:color w:val="000008"/>
                <w:spacing w:val="-15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(учебн</w:t>
            </w:r>
            <w:proofErr w:type="gramStart"/>
            <w:r>
              <w:rPr>
                <w:color w:val="000008"/>
                <w:sz w:val="24"/>
              </w:rPr>
              <w:t>о-</w:t>
            </w:r>
            <w:proofErr w:type="gramEnd"/>
            <w:r>
              <w:rPr>
                <w:color w:val="000008"/>
                <w:sz w:val="24"/>
              </w:rPr>
              <w:t xml:space="preserve"> </w:t>
            </w:r>
            <w:r>
              <w:rPr>
                <w:color w:val="000008"/>
                <w:spacing w:val="-2"/>
                <w:sz w:val="24"/>
              </w:rPr>
              <w:t xml:space="preserve">методический </w:t>
            </w:r>
            <w:r>
              <w:rPr>
                <w:color w:val="000008"/>
                <w:sz w:val="24"/>
              </w:rPr>
              <w:t>комплект - УМК)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>
              <w:rPr>
                <w:color w:val="000008"/>
                <w:sz w:val="24"/>
              </w:rPr>
              <w:t>Краткая</w:t>
            </w:r>
            <w:r>
              <w:rPr>
                <w:color w:val="000008"/>
                <w:spacing w:val="-2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информация</w:t>
            </w:r>
            <w:r>
              <w:rPr>
                <w:color w:val="000008"/>
                <w:spacing w:val="-4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>о</w:t>
            </w:r>
            <w:r>
              <w:rPr>
                <w:color w:val="000008"/>
                <w:spacing w:val="-1"/>
                <w:sz w:val="24"/>
              </w:rPr>
              <w:t xml:space="preserve"> </w:t>
            </w:r>
            <w:r>
              <w:rPr>
                <w:color w:val="000008"/>
                <w:sz w:val="24"/>
              </w:rPr>
              <w:t xml:space="preserve">программе </w:t>
            </w:r>
            <w:r>
              <w:rPr>
                <w:color w:val="000008"/>
                <w:spacing w:val="-2"/>
                <w:sz w:val="24"/>
              </w:rPr>
              <w:t>(УМК)</w:t>
            </w:r>
          </w:p>
        </w:tc>
      </w:tr>
      <w:tr w:rsidR="00AA6999">
        <w:trPr>
          <w:trHeight w:val="2760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Региональной образовательной программы дошкольного образования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«Радость </w:t>
            </w:r>
            <w:r>
              <w:rPr>
                <w:spacing w:val="-2"/>
                <w:sz w:val="24"/>
              </w:rPr>
              <w:t>познания».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[3] - ссылка в тексте </w:t>
            </w:r>
            <w:r>
              <w:rPr>
                <w:spacing w:val="-2"/>
                <w:sz w:val="24"/>
              </w:rPr>
              <w:t>Программы.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Программа 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 «Радость познания» отражает признание детства как культурного феномена, уникального периода, в котором познание истории, культуры, архитектуры, природы родного края, общение с представителями других национальностей, в том числе с татарами, закладывает основы общей культуры личности ребенка</w:t>
            </w:r>
          </w:p>
          <w:p w:rsidR="00AA6999" w:rsidRDefault="00F73779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Региональная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образовательная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программа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дошкольного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образования</w:t>
            </w:r>
          </w:p>
          <w:p w:rsidR="00AA6999" w:rsidRDefault="00F73779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 «Радость познания» реализуется в группах раннего возраста (2 – 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года), в младших группах (3 – 4 года), в </w:t>
            </w:r>
            <w:proofErr w:type="spellStart"/>
            <w:r>
              <w:rPr>
                <w:sz w:val="24"/>
              </w:rPr>
              <w:t>среднеих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группеах</w:t>
            </w:r>
            <w:proofErr w:type="spellEnd"/>
            <w:r>
              <w:rPr>
                <w:sz w:val="24"/>
              </w:rPr>
              <w:t xml:space="preserve"> (4 – 5 лет)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 (5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лет),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подготовительных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школе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 (6 - 7 лет) во всех образовательных областях.</w:t>
            </w:r>
          </w:p>
        </w:tc>
      </w:tr>
      <w:tr w:rsidR="00AA6999">
        <w:trPr>
          <w:trHeight w:val="279"/>
        </w:trPr>
        <w:tc>
          <w:tcPr>
            <w:tcW w:w="2376" w:type="dxa"/>
            <w:gridSpan w:val="2"/>
            <w:tcBorders>
              <w:bottom w:val="nil"/>
            </w:tcBorders>
          </w:tcPr>
          <w:p w:rsidR="00AA6999" w:rsidRDefault="00F73779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УМК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по-</w:t>
            </w:r>
          </w:p>
        </w:tc>
        <w:tc>
          <w:tcPr>
            <w:tcW w:w="7761" w:type="dxa"/>
            <w:gridSpan w:val="2"/>
            <w:tcBorders>
              <w:bottom w:val="nil"/>
            </w:tcBorders>
          </w:tcPr>
          <w:p w:rsidR="00AA6999" w:rsidRDefault="00F73779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УМК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по-татарски»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Татарча</w:t>
            </w:r>
            <w:proofErr w:type="spellEnd"/>
            <w:r>
              <w:rPr>
                <w:spacing w:val="1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сөйләшәбез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18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татарски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</w:t>
            </w:r>
            <w:proofErr w:type="spellStart"/>
            <w:r>
              <w:rPr>
                <w:spacing w:val="-2"/>
                <w:sz w:val="24"/>
              </w:rPr>
              <w:t>Татарча</w:t>
            </w:r>
            <w:proofErr w:type="spellEnd"/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обучению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русскоязычных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4-7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татарскому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Зарипова</w:t>
            </w:r>
            <w:proofErr w:type="spellEnd"/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З.</w:t>
            </w:r>
            <w:proofErr w:type="gramEnd"/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018"/>
              </w:tabs>
              <w:spacing w:line="256" w:lineRule="exact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сөйләшәбез</w:t>
            </w:r>
            <w:proofErr w:type="spellEnd"/>
            <w:r>
              <w:rPr>
                <w:spacing w:val="-2"/>
                <w:sz w:val="24"/>
              </w:rPr>
              <w:t>»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М.,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Кидрячева</w:t>
            </w:r>
            <w:proofErr w:type="spellEnd"/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Г.)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татарской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обучению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020"/>
                <w:tab w:val="left" w:pos="2916"/>
                <w:tab w:val="left" w:pos="4603"/>
                <w:tab w:val="left" w:pos="5863"/>
                <w:tab w:val="left" w:pos="673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русскоязычных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возраста.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УМК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“</w:t>
            </w:r>
            <w:proofErr w:type="spellStart"/>
            <w:r>
              <w:rPr>
                <w:spacing w:val="-2"/>
                <w:sz w:val="24"/>
              </w:rPr>
              <w:t>Татарча</w:t>
            </w:r>
            <w:proofErr w:type="spellEnd"/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русскоязычных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612"/>
                <w:tab w:val="left" w:pos="3108"/>
                <w:tab w:val="left" w:pos="3732"/>
                <w:tab w:val="left" w:pos="4754"/>
                <w:tab w:val="left" w:pos="5774"/>
                <w:tab w:val="left" w:pos="6835"/>
              </w:tabs>
              <w:spacing w:line="256" w:lineRule="exact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сөйләшәбез</w:t>
            </w:r>
            <w:proofErr w:type="spellEnd"/>
            <w:r>
              <w:rPr>
                <w:spacing w:val="-2"/>
                <w:sz w:val="24"/>
              </w:rPr>
              <w:t>”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разработаны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средней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старшей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группы,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144"/>
                <w:tab w:val="left" w:pos="193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4-</w:t>
            </w:r>
            <w:r>
              <w:rPr>
                <w:spacing w:val="-10"/>
                <w:sz w:val="24"/>
              </w:rPr>
              <w:t>7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05"/>
                <w:tab w:val="left" w:pos="2551"/>
                <w:tab w:val="left" w:pos="3424"/>
                <w:tab w:val="left" w:pos="4413"/>
                <w:tab w:val="left" w:pos="5380"/>
                <w:tab w:val="left" w:pos="6151"/>
                <w:tab w:val="left" w:pos="6626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подготовительной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школе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Проект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УМК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обучению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663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татарскому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языку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русскоязычных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татарскому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частей: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«Минем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442"/>
                <w:tab w:val="left" w:pos="1934"/>
              </w:tabs>
              <w:spacing w:line="256" w:lineRule="exact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(</w:t>
            </w:r>
            <w:proofErr w:type="spellStart"/>
            <w:r>
              <w:rPr>
                <w:spacing w:val="-2"/>
                <w:sz w:val="24"/>
              </w:rPr>
              <w:t>Зарипова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З.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М.,</w:t>
            </w:r>
            <w:proofErr w:type="gramEnd"/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өем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(для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средней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группы),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Уйный-уйный</w:t>
            </w:r>
            <w:proofErr w:type="spellEnd"/>
            <w:r>
              <w:rPr>
                <w:spacing w:val="3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үсәбез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(для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старшей</w:t>
            </w:r>
            <w:proofErr w:type="gramEnd"/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Кидрячева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Г.).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группы),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«Без</w:t>
            </w:r>
            <w:r>
              <w:rPr>
                <w:spacing w:val="3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инде</w:t>
            </w:r>
            <w:proofErr w:type="spellEnd"/>
            <w:r>
              <w:rPr>
                <w:spacing w:val="2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зурлар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мәктәпкә</w:t>
            </w:r>
            <w:proofErr w:type="spellEnd"/>
            <w:r>
              <w:rPr>
                <w:spacing w:val="2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илтә</w:t>
            </w:r>
            <w:proofErr w:type="spellEnd"/>
            <w:r>
              <w:rPr>
                <w:spacing w:val="2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юллар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(подготовительной</w:t>
            </w:r>
            <w:r>
              <w:rPr>
                <w:spacing w:val="30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к</w:t>
            </w:r>
            <w:proofErr w:type="gramEnd"/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[4]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школе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группы)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Программы.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Реализуется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общеразвивающих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детьми,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разговаривающими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(4-5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лет),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 старшей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(5-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лет),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в</w:t>
            </w:r>
            <w:r>
              <w:rPr>
                <w:spacing w:val="4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подготовительной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лет)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образовательной</w:t>
            </w:r>
            <w:proofErr w:type="gramEnd"/>
          </w:p>
        </w:tc>
      </w:tr>
      <w:tr w:rsidR="00AA6999">
        <w:trPr>
          <w:trHeight w:val="271"/>
        </w:trPr>
        <w:tc>
          <w:tcPr>
            <w:tcW w:w="2376" w:type="dxa"/>
            <w:gridSpan w:val="2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</w:tcBorders>
          </w:tcPr>
          <w:p w:rsidR="00AA6999" w:rsidRDefault="00F73779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области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«Речевое </w:t>
            </w:r>
            <w:r>
              <w:rPr>
                <w:spacing w:val="-2"/>
                <w:sz w:val="24"/>
              </w:rPr>
              <w:t>развитие».</w:t>
            </w:r>
          </w:p>
        </w:tc>
      </w:tr>
      <w:tr w:rsidR="00AA6999">
        <w:trPr>
          <w:trHeight w:val="281"/>
        </w:trPr>
        <w:tc>
          <w:tcPr>
            <w:tcW w:w="2376" w:type="dxa"/>
            <w:gridSpan w:val="2"/>
            <w:tcBorders>
              <w:bottom w:val="nil"/>
            </w:tcBorders>
          </w:tcPr>
          <w:p w:rsidR="00AA6999" w:rsidRDefault="00F73779">
            <w:pPr>
              <w:pStyle w:val="TableParagraph"/>
              <w:spacing w:before="1" w:line="26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Программа</w:t>
            </w:r>
          </w:p>
        </w:tc>
        <w:tc>
          <w:tcPr>
            <w:tcW w:w="7761" w:type="dxa"/>
            <w:gridSpan w:val="2"/>
            <w:tcBorders>
              <w:bottom w:val="nil"/>
            </w:tcBorders>
          </w:tcPr>
          <w:p w:rsidR="00AA6999" w:rsidRDefault="00F73779">
            <w:pPr>
              <w:pStyle w:val="TableParagraph"/>
              <w:spacing w:before="1" w:line="260" w:lineRule="exact"/>
              <w:rPr>
                <w:sz w:val="24"/>
              </w:rPr>
            </w:pPr>
            <w:r>
              <w:rPr>
                <w:sz w:val="24"/>
              </w:rPr>
              <w:t>Программа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социального</w:t>
            </w:r>
          </w:p>
        </w:tc>
      </w:tr>
      <w:tr w:rsidR="00AA6999">
        <w:trPr>
          <w:trHeight w:val="274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145"/>
              </w:tabs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5191"/>
              </w:tabs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воспитания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добра»</w:t>
            </w:r>
            <w:r>
              <w:rPr>
                <w:sz w:val="24"/>
              </w:rPr>
              <w:tab/>
              <w:t>Л.В.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Коломийченко</w:t>
            </w:r>
            <w:r>
              <w:rPr>
                <w:spacing w:val="68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на</w:t>
            </w:r>
            <w:proofErr w:type="gramEnd"/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коммуникативного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целена</w:t>
            </w:r>
            <w:proofErr w:type="gramEnd"/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базиса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проявляющейся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13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совокупности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отношений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(гуманного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–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к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людям.</w:t>
            </w:r>
            <w:proofErr w:type="gramEnd"/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Бережного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–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социального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634"/>
                <w:tab w:val="left" w:pos="2988"/>
                <w:tab w:val="left" w:pos="3650"/>
                <w:tab w:val="left" w:pos="5220"/>
                <w:tab w:val="left" w:pos="701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достояниям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культуры,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результатам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человеческого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труда,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воспитания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истории семьи,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сада,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толерантного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дошкольников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человеке: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возрасту,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национальности,</w:t>
            </w:r>
            <w:r>
              <w:rPr>
                <w:spacing w:val="4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физическим</w:t>
            </w:r>
            <w:proofErr w:type="gramEnd"/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55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«Дорогою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добра»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возможностям).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Л.В.</w:t>
            </w:r>
            <w:r>
              <w:rPr>
                <w:spacing w:val="-2"/>
                <w:sz w:val="24"/>
              </w:rPr>
              <w:t xml:space="preserve"> Коломийченко.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624"/>
                <w:tab w:val="left" w:pos="3031"/>
                <w:tab w:val="left" w:pos="4761"/>
                <w:tab w:val="left" w:pos="6036"/>
                <w:tab w:val="left" w:pos="720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дошкольников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«Дорогою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добра»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Л.В.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Коломийченко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реализуется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общеразвивающих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группах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Программы.</w:t>
            </w: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133"/>
                <w:tab w:val="left" w:pos="3981"/>
                <w:tab w:val="left" w:pos="4288"/>
                <w:tab w:val="left" w:pos="5215"/>
                <w:tab w:val="left" w:pos="7416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компенсирующей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направленности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детьми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разговаривающими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русском</w:t>
            </w:r>
            <w:proofErr w:type="gramEnd"/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татарском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младших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года),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средних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группах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(4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лет),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старших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(5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лет)</w:t>
            </w:r>
            <w:proofErr w:type="gramStart"/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подготовительных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AA6999">
        <w:trPr>
          <w:trHeight w:val="276"/>
        </w:trPr>
        <w:tc>
          <w:tcPr>
            <w:tcW w:w="2376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школе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лет),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«Социально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</w:tc>
      </w:tr>
      <w:tr w:rsidR="00AA6999">
        <w:trPr>
          <w:trHeight w:val="272"/>
        </w:trPr>
        <w:tc>
          <w:tcPr>
            <w:tcW w:w="2376" w:type="dxa"/>
            <w:gridSpan w:val="2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  <w:tcBorders>
              <w:top w:val="nil"/>
            </w:tcBorders>
          </w:tcPr>
          <w:p w:rsidR="00AA6999" w:rsidRDefault="00F73779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коммуникативное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развитие».</w:t>
            </w:r>
          </w:p>
        </w:tc>
      </w:tr>
      <w:tr w:rsidR="00AA6999">
        <w:trPr>
          <w:trHeight w:val="275"/>
        </w:trPr>
        <w:tc>
          <w:tcPr>
            <w:tcW w:w="2376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2376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828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spacing w:before="2" w:line="237" w:lineRule="auto"/>
              <w:ind w:left="19" w:right="7"/>
              <w:jc w:val="center"/>
              <w:rPr>
                <w:b/>
                <w:sz w:val="24"/>
              </w:rPr>
            </w:pPr>
            <w:r>
              <w:rPr>
                <w:b/>
                <w:color w:val="000000"/>
                <w:sz w:val="24"/>
                <w:highlight w:val="green"/>
              </w:rPr>
              <w:t>Основные</w:t>
            </w:r>
            <w:r>
              <w:rPr>
                <w:b/>
                <w:color w:val="000000"/>
                <w:spacing w:val="-6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методические</w:t>
            </w:r>
            <w:r>
              <w:rPr>
                <w:b/>
                <w:color w:val="000000"/>
                <w:spacing w:val="-8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источники</w:t>
            </w:r>
            <w:r>
              <w:rPr>
                <w:b/>
                <w:color w:val="000000"/>
                <w:spacing w:val="-7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по</w:t>
            </w:r>
            <w:r>
              <w:rPr>
                <w:b/>
                <w:color w:val="000000"/>
                <w:spacing w:val="-5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реализации</w:t>
            </w:r>
            <w:r>
              <w:rPr>
                <w:b/>
                <w:color w:val="000000"/>
                <w:spacing w:val="-5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содержания</w:t>
            </w:r>
            <w:r>
              <w:rPr>
                <w:b/>
                <w:color w:val="000000"/>
                <w:spacing w:val="-6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части,</w:t>
            </w:r>
            <w:r>
              <w:rPr>
                <w:b/>
                <w:color w:val="000000"/>
                <w:spacing w:val="-5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формируемой</w:t>
            </w:r>
            <w:r>
              <w:rPr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highlight w:val="green"/>
              </w:rPr>
              <w:t>учстниками</w:t>
            </w:r>
            <w:proofErr w:type="spellEnd"/>
            <w:r>
              <w:rPr>
                <w:b/>
                <w:color w:val="000000"/>
                <w:sz w:val="24"/>
                <w:highlight w:val="green"/>
              </w:rPr>
              <w:t xml:space="preserve"> образовательных отношений</w:t>
            </w:r>
          </w:p>
          <w:p w:rsidR="00AA6999" w:rsidRDefault="00F73779">
            <w:pPr>
              <w:pStyle w:val="TableParagraph"/>
              <w:spacing w:before="1" w:line="258" w:lineRule="exact"/>
              <w:ind w:left="19" w:right="13"/>
              <w:jc w:val="center"/>
              <w:rPr>
                <w:b/>
                <w:sz w:val="24"/>
              </w:rPr>
            </w:pPr>
            <w:r>
              <w:rPr>
                <w:b/>
                <w:color w:val="000000"/>
                <w:sz w:val="24"/>
                <w:highlight w:val="green"/>
              </w:rPr>
              <w:t>(Вариативной</w:t>
            </w:r>
            <w:r>
              <w:rPr>
                <w:b/>
                <w:color w:val="000000"/>
                <w:spacing w:val="-4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части</w:t>
            </w:r>
            <w:r>
              <w:rPr>
                <w:b/>
                <w:color w:val="000000"/>
                <w:spacing w:val="-1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z w:val="24"/>
                <w:highlight w:val="green"/>
              </w:rPr>
              <w:t>ООП</w:t>
            </w:r>
            <w:r>
              <w:rPr>
                <w:b/>
                <w:color w:val="000000"/>
                <w:spacing w:val="-3"/>
                <w:sz w:val="24"/>
                <w:highlight w:val="green"/>
              </w:rPr>
              <w:t xml:space="preserve"> </w:t>
            </w:r>
            <w:r>
              <w:rPr>
                <w:b/>
                <w:color w:val="000000"/>
                <w:spacing w:val="-4"/>
                <w:sz w:val="24"/>
                <w:highlight w:val="green"/>
              </w:rPr>
              <w:t>ДОО)</w:t>
            </w:r>
          </w:p>
        </w:tc>
      </w:tr>
      <w:tr w:rsidR="00AA6999">
        <w:trPr>
          <w:trHeight w:val="551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spacing w:line="274" w:lineRule="exact"/>
              <w:ind w:left="714"/>
              <w:jc w:val="center"/>
              <w:rPr>
                <w:sz w:val="24"/>
              </w:rPr>
            </w:pPr>
            <w:r>
              <w:rPr>
                <w:sz w:val="24"/>
              </w:rPr>
              <w:t>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образовательная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spacing w:line="258" w:lineRule="exact"/>
              <w:ind w:left="19" w:right="13"/>
              <w:jc w:val="center"/>
              <w:rPr>
                <w:sz w:val="24"/>
              </w:rPr>
            </w:pPr>
            <w:r>
              <w:rPr>
                <w:sz w:val="24"/>
              </w:rPr>
              <w:t>«Радость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познания».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познания»</w:t>
            </w:r>
          </w:p>
        </w:tc>
      </w:tr>
      <w:tr w:rsidR="00AA6999">
        <w:trPr>
          <w:trHeight w:val="276"/>
        </w:trPr>
        <w:tc>
          <w:tcPr>
            <w:tcW w:w="675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0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25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2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spacing w:line="276" w:lineRule="exact"/>
              <w:ind w:left="2013" w:right="108" w:hanging="1191"/>
              <w:rPr>
                <w:sz w:val="24"/>
              </w:rPr>
            </w:pPr>
            <w:r>
              <w:rPr>
                <w:sz w:val="24"/>
              </w:rPr>
              <w:t>УМК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по-татарски»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Татарча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сөйләшәбез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русскоязычных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4-7 лет татарскому языку (</w:t>
            </w:r>
            <w:proofErr w:type="spellStart"/>
            <w:r>
              <w:rPr>
                <w:sz w:val="24"/>
              </w:rPr>
              <w:t>Зарипова</w:t>
            </w:r>
            <w:proofErr w:type="spellEnd"/>
            <w:r>
              <w:rPr>
                <w:sz w:val="24"/>
              </w:rPr>
              <w:t xml:space="preserve"> З. М., </w:t>
            </w:r>
            <w:proofErr w:type="spellStart"/>
            <w:r>
              <w:rPr>
                <w:sz w:val="24"/>
              </w:rPr>
              <w:t>Кидрячева</w:t>
            </w:r>
            <w:proofErr w:type="spellEnd"/>
            <w:r>
              <w:rPr>
                <w:sz w:val="24"/>
              </w:rPr>
              <w:t xml:space="preserve"> Р. Г.).</w:t>
            </w:r>
          </w:p>
        </w:tc>
      </w:tr>
      <w:tr w:rsidR="00AA6999">
        <w:trPr>
          <w:trHeight w:val="275"/>
        </w:trPr>
        <w:tc>
          <w:tcPr>
            <w:tcW w:w="675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0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25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0"/>
        </w:trPr>
        <w:tc>
          <w:tcPr>
            <w:tcW w:w="10137" w:type="dxa"/>
            <w:gridSpan w:val="4"/>
          </w:tcPr>
          <w:p w:rsidR="00AA6999" w:rsidRDefault="00F73779">
            <w:pPr>
              <w:pStyle w:val="TableParagraph"/>
              <w:spacing w:line="276" w:lineRule="exact"/>
              <w:ind w:left="2340" w:hanging="1023"/>
              <w:rPr>
                <w:sz w:val="24"/>
              </w:rPr>
            </w:pPr>
            <w:r>
              <w:rPr>
                <w:sz w:val="24"/>
              </w:rPr>
              <w:t>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 дошкольников «Дорогою добра» Л.В. Коломийченко</w:t>
            </w:r>
          </w:p>
        </w:tc>
      </w:tr>
    </w:tbl>
    <w:p w:rsidR="00AA6999" w:rsidRDefault="00AA6999">
      <w:pPr>
        <w:pStyle w:val="TableParagraph"/>
        <w:spacing w:line="276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701"/>
        <w:gridCol w:w="1575"/>
        <w:gridCol w:w="6186"/>
      </w:tblGrid>
      <w:tr w:rsidR="00AA6999">
        <w:trPr>
          <w:trHeight w:val="275"/>
        </w:trPr>
        <w:tc>
          <w:tcPr>
            <w:tcW w:w="675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76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86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2"/>
        </w:trPr>
        <w:tc>
          <w:tcPr>
            <w:tcW w:w="10137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5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Значимые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для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разработки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 реализации</w:t>
            </w:r>
          </w:p>
          <w:p w:rsidR="00AA6999" w:rsidRDefault="00F73779" w:rsidP="00D8718C">
            <w:pPr>
              <w:pStyle w:val="TableParagraph"/>
              <w:spacing w:line="257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ООП</w:t>
            </w:r>
            <w:r>
              <w:rPr>
                <w:b/>
                <w:spacing w:val="-16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МБДОУ</w:t>
            </w:r>
            <w:proofErr w:type="gramStart"/>
            <w:r>
              <w:rPr>
                <w:b/>
                <w:spacing w:val="-2"/>
                <w:sz w:val="24"/>
              </w:rPr>
              <w:t>«</w:t>
            </w:r>
            <w:r w:rsidR="00D8718C">
              <w:rPr>
                <w:b/>
                <w:spacing w:val="-2"/>
                <w:sz w:val="24"/>
              </w:rPr>
              <w:t>Б</w:t>
            </w:r>
            <w:proofErr w:type="gramEnd"/>
            <w:r w:rsidR="00D8718C">
              <w:rPr>
                <w:b/>
                <w:spacing w:val="-2"/>
                <w:sz w:val="24"/>
              </w:rPr>
              <w:t>ольшетолкишский</w:t>
            </w:r>
            <w:proofErr w:type="spellEnd"/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детский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сад»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характеристики</w:t>
            </w:r>
          </w:p>
        </w:tc>
      </w:tr>
      <w:tr w:rsidR="00AA6999">
        <w:trPr>
          <w:trHeight w:val="275"/>
        </w:trPr>
        <w:tc>
          <w:tcPr>
            <w:tcW w:w="10137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9"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Региональная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специфика</w:t>
            </w:r>
          </w:p>
        </w:tc>
      </w:tr>
      <w:tr w:rsidR="00AA6999">
        <w:trPr>
          <w:trHeight w:val="2207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Наличие регионального государственного языка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Республике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Татарстан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русский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татарский.</w:t>
            </w:r>
          </w:p>
          <w:p w:rsidR="00AA6999" w:rsidRDefault="00F73779">
            <w:pPr>
              <w:pStyle w:val="TableParagraph"/>
              <w:tabs>
                <w:tab w:val="left" w:pos="1528"/>
                <w:tab w:val="left" w:pos="1862"/>
                <w:tab w:val="left" w:pos="3021"/>
                <w:tab w:val="left" w:pos="3338"/>
                <w:tab w:val="left" w:pos="4401"/>
                <w:tab w:val="left" w:pos="6177"/>
                <w:tab w:val="left" w:pos="7197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Воспитание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обучение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МБДОУ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</w:t>
            </w:r>
            <w:proofErr w:type="spellStart"/>
            <w:r w:rsidR="00D8718C">
              <w:rPr>
                <w:spacing w:val="-2"/>
                <w:sz w:val="24"/>
              </w:rPr>
              <w:t>Большетолкишский</w:t>
            </w:r>
            <w:proofErr w:type="spellEnd"/>
            <w:r w:rsidR="00D8718C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детский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сад» </w:t>
            </w:r>
            <w:r>
              <w:rPr>
                <w:sz w:val="24"/>
              </w:rPr>
              <w:t>осуществляется на двух государственных языках.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национальности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обучаются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изучают основы татарского языка.</w:t>
            </w:r>
          </w:p>
          <w:p w:rsidR="00AA6999" w:rsidRDefault="00F73779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татарской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национальности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обучаются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татарском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изучают основы русского языка.</w:t>
            </w:r>
          </w:p>
        </w:tc>
      </w:tr>
      <w:tr w:rsidR="00AA6999">
        <w:trPr>
          <w:trHeight w:val="1380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ind w:right="4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Основные национальности </w:t>
            </w:r>
            <w:r>
              <w:rPr>
                <w:sz w:val="24"/>
              </w:rPr>
              <w:t>(народы)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региона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регионе проживают люди 173 национальностей. </w:t>
            </w:r>
            <w:r>
              <w:rPr>
                <w:color w:val="333333"/>
                <w:sz w:val="24"/>
              </w:rPr>
              <w:t xml:space="preserve">Среди народов, населяющих Республику Татарстан, преобладающие по численности населения – татары (включая </w:t>
            </w:r>
            <w:proofErr w:type="spellStart"/>
            <w:r>
              <w:rPr>
                <w:color w:val="333333"/>
                <w:sz w:val="24"/>
              </w:rPr>
              <w:t>кряшен</w:t>
            </w:r>
            <w:proofErr w:type="spellEnd"/>
            <w:r>
              <w:rPr>
                <w:color w:val="333333"/>
                <w:sz w:val="24"/>
              </w:rPr>
              <w:t>, астраханских и сибирских татар). На</w:t>
            </w:r>
            <w:r>
              <w:rPr>
                <w:color w:val="333333"/>
                <w:spacing w:val="1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втором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месте</w:t>
            </w:r>
            <w:r>
              <w:rPr>
                <w:color w:val="333333"/>
                <w:spacing w:val="2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</w:t>
            </w:r>
            <w:r>
              <w:rPr>
                <w:color w:val="333333"/>
                <w:spacing w:val="2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русские,</w:t>
            </w:r>
            <w:r>
              <w:rPr>
                <w:color w:val="333333"/>
                <w:spacing w:val="1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третьем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</w:t>
            </w:r>
            <w:r>
              <w:rPr>
                <w:color w:val="333333"/>
                <w:spacing w:val="2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чуваши,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1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четвертом</w:t>
            </w:r>
            <w:r>
              <w:rPr>
                <w:color w:val="333333"/>
                <w:spacing w:val="2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месте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удмурты,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пятом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месте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-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мордва,</w:t>
            </w:r>
          </w:p>
        </w:tc>
      </w:tr>
      <w:tr w:rsidR="00AA6999">
        <w:trPr>
          <w:trHeight w:val="4415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Культура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 xml:space="preserve">Культура Татарстана веками развивалась на стыке двух цивилизаций – восточной и западной, что и объясняет её многообразие. Отражая богатые традиции и духовную самобытность народов, проживающих на территории республики, она одновременно развивалась в парадигме общечеловеческих </w:t>
            </w:r>
            <w:proofErr w:type="gramStart"/>
            <w:r>
              <w:rPr>
                <w:color w:val="212121"/>
                <w:sz w:val="24"/>
              </w:rPr>
              <w:t>ценностей</w:t>
            </w:r>
            <w:proofErr w:type="gramEnd"/>
            <w:r>
              <w:rPr>
                <w:color w:val="212121"/>
                <w:sz w:val="24"/>
              </w:rPr>
              <w:t xml:space="preserve"> и сегодня является частью мирового культурного наследия.</w:t>
            </w:r>
          </w:p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Предметом гордости татарстанцев являются памятники истории и культуры, включённые в Список Всемирного наследия ЮНЕСКО.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 xml:space="preserve">С Татарстаном связаны судьбы многих выдающихся деятелей культуры: певца Фёдора Шаляпина, писателей Льва Толстого, Сергея Аксакова и Максима Горького, Василия Аксёнова, поэтов Евгения Боратынского, Гавриила Державина, Марины Цветаевой и Никиты Заболоцкого, художников Ивана Шишкина и Николая </w:t>
            </w:r>
            <w:proofErr w:type="spellStart"/>
            <w:r>
              <w:rPr>
                <w:color w:val="212121"/>
                <w:sz w:val="24"/>
              </w:rPr>
              <w:t>Фешина</w:t>
            </w:r>
            <w:proofErr w:type="spellEnd"/>
            <w:r>
              <w:rPr>
                <w:color w:val="212121"/>
                <w:sz w:val="24"/>
              </w:rPr>
              <w:t xml:space="preserve">. Классик татарской поэзии </w:t>
            </w:r>
            <w:proofErr w:type="spellStart"/>
            <w:r>
              <w:rPr>
                <w:color w:val="212121"/>
                <w:sz w:val="24"/>
              </w:rPr>
              <w:t>Габдулла</w:t>
            </w:r>
            <w:proofErr w:type="spellEnd"/>
            <w:proofErr w:type="gramStart"/>
            <w:r>
              <w:rPr>
                <w:color w:val="212121"/>
                <w:sz w:val="24"/>
              </w:rPr>
              <w:t xml:space="preserve"> Т</w:t>
            </w:r>
            <w:proofErr w:type="gramEnd"/>
            <w:r>
              <w:rPr>
                <w:color w:val="212121"/>
                <w:sz w:val="24"/>
              </w:rPr>
              <w:t xml:space="preserve">укай, поэт-герой Муса </w:t>
            </w:r>
            <w:proofErr w:type="spellStart"/>
            <w:r>
              <w:rPr>
                <w:color w:val="212121"/>
                <w:sz w:val="24"/>
              </w:rPr>
              <w:t>Джалиль</w:t>
            </w:r>
            <w:proofErr w:type="spellEnd"/>
            <w:r>
              <w:rPr>
                <w:color w:val="212121"/>
                <w:sz w:val="24"/>
              </w:rPr>
              <w:t xml:space="preserve">, композиторы Фарид </w:t>
            </w:r>
            <w:proofErr w:type="spellStart"/>
            <w:r>
              <w:rPr>
                <w:color w:val="212121"/>
                <w:sz w:val="24"/>
              </w:rPr>
              <w:t>Яруллин</w:t>
            </w:r>
            <w:proofErr w:type="spellEnd"/>
            <w:r>
              <w:rPr>
                <w:color w:val="212121"/>
                <w:sz w:val="24"/>
              </w:rPr>
              <w:t xml:space="preserve">, </w:t>
            </w:r>
            <w:proofErr w:type="spellStart"/>
            <w:r>
              <w:rPr>
                <w:color w:val="212121"/>
                <w:sz w:val="24"/>
              </w:rPr>
              <w:t>Салих</w:t>
            </w:r>
            <w:proofErr w:type="spellEnd"/>
            <w:r>
              <w:rPr>
                <w:color w:val="212121"/>
                <w:sz w:val="24"/>
              </w:rPr>
              <w:t xml:space="preserve"> Сайдашев, </w:t>
            </w:r>
            <w:proofErr w:type="spellStart"/>
            <w:r>
              <w:rPr>
                <w:color w:val="212121"/>
                <w:sz w:val="24"/>
              </w:rPr>
              <w:t>Назиб</w:t>
            </w:r>
            <w:proofErr w:type="spellEnd"/>
            <w:r>
              <w:rPr>
                <w:color w:val="212121"/>
                <w:sz w:val="24"/>
              </w:rPr>
              <w:t xml:space="preserve"> Жиганов, София </w:t>
            </w:r>
            <w:proofErr w:type="spellStart"/>
            <w:r>
              <w:rPr>
                <w:color w:val="212121"/>
                <w:sz w:val="24"/>
              </w:rPr>
              <w:t>Губайдулина</w:t>
            </w:r>
            <w:proofErr w:type="spellEnd"/>
            <w:r>
              <w:rPr>
                <w:color w:val="212121"/>
                <w:sz w:val="24"/>
              </w:rPr>
              <w:t xml:space="preserve"> и многие другие составили славу татарской культуры.</w:t>
            </w:r>
          </w:p>
        </w:tc>
      </w:tr>
      <w:tr w:rsidR="00AA6999">
        <w:trPr>
          <w:trHeight w:val="1655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История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Республика Татарстан располагает богатейшим историко-культурным наследием. Сочетание, по крайней мере, четырех типов культурных взаимовлияний (тюркского, финно-угорского, болгарского и славян</w:t>
            </w:r>
            <w:proofErr w:type="gramStart"/>
            <w:r>
              <w:rPr>
                <w:color w:val="212121"/>
                <w:sz w:val="24"/>
              </w:rPr>
              <w:t>о-</w:t>
            </w:r>
            <w:proofErr w:type="gramEnd"/>
            <w:r>
              <w:rPr>
                <w:color w:val="212121"/>
                <w:sz w:val="24"/>
              </w:rPr>
              <w:t xml:space="preserve"> русского), а также двух религий (ислама и христианства) определяет уникальность</w:t>
            </w:r>
            <w:r>
              <w:rPr>
                <w:color w:val="212121"/>
                <w:spacing w:val="3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этих</w:t>
            </w:r>
            <w:r>
              <w:rPr>
                <w:color w:val="212121"/>
                <w:spacing w:val="3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мест,</w:t>
            </w:r>
            <w:r>
              <w:rPr>
                <w:color w:val="212121"/>
                <w:spacing w:val="3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своеобразие</w:t>
            </w:r>
            <w:r>
              <w:rPr>
                <w:color w:val="212121"/>
                <w:spacing w:val="3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искусства,</w:t>
            </w:r>
            <w:r>
              <w:rPr>
                <w:color w:val="212121"/>
                <w:spacing w:val="3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а</w:t>
            </w:r>
            <w:r>
              <w:rPr>
                <w:color w:val="212121"/>
                <w:spacing w:val="3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также</w:t>
            </w:r>
            <w:r>
              <w:rPr>
                <w:color w:val="212121"/>
                <w:spacing w:val="3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культурных</w:t>
            </w:r>
            <w:r>
              <w:rPr>
                <w:color w:val="212121"/>
                <w:spacing w:val="39"/>
                <w:sz w:val="24"/>
              </w:rPr>
              <w:t xml:space="preserve"> </w:t>
            </w:r>
            <w:r>
              <w:rPr>
                <w:color w:val="212121"/>
                <w:spacing w:val="-10"/>
                <w:sz w:val="24"/>
              </w:rPr>
              <w:t>и</w:t>
            </w:r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исторических</w:t>
            </w:r>
            <w:r>
              <w:rPr>
                <w:color w:val="212121"/>
                <w:spacing w:val="-4"/>
                <w:sz w:val="24"/>
              </w:rPr>
              <w:t xml:space="preserve"> </w:t>
            </w:r>
            <w:r>
              <w:rPr>
                <w:color w:val="212121"/>
                <w:spacing w:val="-2"/>
                <w:sz w:val="24"/>
              </w:rPr>
              <w:t>ценностей.</w:t>
            </w:r>
          </w:p>
        </w:tc>
      </w:tr>
      <w:tr w:rsidR="00AA6999">
        <w:trPr>
          <w:trHeight w:val="4690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ind w:right="260"/>
              <w:rPr>
                <w:sz w:val="24"/>
              </w:rPr>
            </w:pPr>
            <w:r>
              <w:rPr>
                <w:sz w:val="24"/>
              </w:rPr>
              <w:t>География,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климат, как это влияет на </w:t>
            </w:r>
            <w:r>
              <w:rPr>
                <w:spacing w:val="-2"/>
                <w:sz w:val="24"/>
              </w:rPr>
              <w:t>образовательный процесс</w:t>
            </w:r>
          </w:p>
        </w:tc>
        <w:tc>
          <w:tcPr>
            <w:tcW w:w="7761" w:type="dxa"/>
            <w:gridSpan w:val="2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Регион (Республика Татарстан) расположен в центральной части Российской Федерации, является частью Приволжского Федерального округа Российской Федерации.</w:t>
            </w:r>
          </w:p>
          <w:p w:rsidR="00AA6999" w:rsidRDefault="00F73779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>Татарстан расположен на востоке Восточно-Европейской равнины, в месте</w:t>
            </w:r>
            <w:r>
              <w:rPr>
                <w:color w:val="353535"/>
                <w:spacing w:val="-3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слияния</w:t>
            </w:r>
            <w:r>
              <w:rPr>
                <w:color w:val="353535"/>
                <w:spacing w:val="-4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двух крупнейших</w:t>
            </w:r>
            <w:r>
              <w:rPr>
                <w:color w:val="353535"/>
                <w:spacing w:val="-7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рек</w:t>
            </w:r>
            <w:r>
              <w:rPr>
                <w:color w:val="353535"/>
                <w:spacing w:val="-1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–</w:t>
            </w:r>
            <w:r>
              <w:rPr>
                <w:color w:val="353535"/>
                <w:spacing w:val="-4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Волги</w:t>
            </w:r>
            <w:r>
              <w:rPr>
                <w:color w:val="353535"/>
                <w:spacing w:val="-1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и</w:t>
            </w:r>
            <w:r>
              <w:rPr>
                <w:color w:val="353535"/>
                <w:spacing w:val="-3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Камы,</w:t>
            </w:r>
            <w:r>
              <w:rPr>
                <w:color w:val="353535"/>
                <w:spacing w:val="-4"/>
                <w:sz w:val="24"/>
              </w:rPr>
              <w:t xml:space="preserve"> </w:t>
            </w:r>
            <w:proofErr w:type="spellStart"/>
            <w:r>
              <w:rPr>
                <w:color w:val="353535"/>
                <w:sz w:val="24"/>
              </w:rPr>
              <w:t>г</w:t>
            </w:r>
            <w:proofErr w:type="gramStart"/>
            <w:r>
              <w:rPr>
                <w:color w:val="353535"/>
                <w:sz w:val="24"/>
              </w:rPr>
              <w:t>.К</w:t>
            </w:r>
            <w:proofErr w:type="gramEnd"/>
            <w:r>
              <w:rPr>
                <w:color w:val="353535"/>
                <w:sz w:val="24"/>
              </w:rPr>
              <w:t>азань</w:t>
            </w:r>
            <w:proofErr w:type="spellEnd"/>
            <w:r>
              <w:rPr>
                <w:color w:val="353535"/>
                <w:spacing w:val="-6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 xml:space="preserve">находится на расстоянии 797 км к востоку от </w:t>
            </w:r>
            <w:proofErr w:type="spellStart"/>
            <w:r>
              <w:rPr>
                <w:color w:val="353535"/>
                <w:sz w:val="24"/>
              </w:rPr>
              <w:t>г.Москвы</w:t>
            </w:r>
            <w:proofErr w:type="spellEnd"/>
            <w:r>
              <w:rPr>
                <w:color w:val="353535"/>
                <w:sz w:val="24"/>
              </w:rPr>
              <w:t>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 xml:space="preserve">Общая площадь республики составляет 6783,7 </w:t>
            </w:r>
            <w:proofErr w:type="spellStart"/>
            <w:r>
              <w:rPr>
                <w:color w:val="353535"/>
                <w:sz w:val="24"/>
              </w:rPr>
              <w:t>тыс.га</w:t>
            </w:r>
            <w:proofErr w:type="spellEnd"/>
            <w:r>
              <w:rPr>
                <w:color w:val="353535"/>
                <w:sz w:val="24"/>
              </w:rPr>
              <w:t>. Максимальная протяженность территории – 290 км с севера на юг и 460 км с запада на восток. Границ с иностранными государствами Татарстан не имеет.</w:t>
            </w:r>
          </w:p>
          <w:p w:rsidR="00AA6999" w:rsidRDefault="00F73779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 xml:space="preserve">На территории Татарстана расположены Волжско-Камский государственный природный биосферный заповедник и национальный парк «Нижняя Кама». Волжско-Камский государственный природный биосферный заповедник расположен на территории </w:t>
            </w:r>
            <w:proofErr w:type="spellStart"/>
            <w:r>
              <w:rPr>
                <w:color w:val="353535"/>
                <w:sz w:val="24"/>
              </w:rPr>
              <w:t>Зеленодольского</w:t>
            </w:r>
            <w:proofErr w:type="spellEnd"/>
            <w:r>
              <w:rPr>
                <w:color w:val="353535"/>
                <w:sz w:val="24"/>
              </w:rPr>
              <w:t xml:space="preserve"> и </w:t>
            </w:r>
            <w:proofErr w:type="spellStart"/>
            <w:r>
              <w:rPr>
                <w:color w:val="353535"/>
                <w:sz w:val="24"/>
              </w:rPr>
              <w:t>Лаишевского</w:t>
            </w:r>
            <w:proofErr w:type="spellEnd"/>
            <w:r>
              <w:rPr>
                <w:color w:val="353535"/>
                <w:sz w:val="24"/>
              </w:rPr>
              <w:t xml:space="preserve"> муниципальных районов Республики Татарстан. Два обособленных участка заповедника - </w:t>
            </w:r>
            <w:proofErr w:type="spellStart"/>
            <w:r>
              <w:rPr>
                <w:color w:val="353535"/>
                <w:sz w:val="24"/>
              </w:rPr>
              <w:t>Сараловский</w:t>
            </w:r>
            <w:proofErr w:type="spellEnd"/>
            <w:r>
              <w:rPr>
                <w:color w:val="353535"/>
                <w:sz w:val="24"/>
              </w:rPr>
              <w:t xml:space="preserve"> (4170 га) и </w:t>
            </w:r>
            <w:proofErr w:type="spellStart"/>
            <w:r>
              <w:rPr>
                <w:color w:val="353535"/>
                <w:sz w:val="24"/>
              </w:rPr>
              <w:t>Раифский</w:t>
            </w:r>
            <w:proofErr w:type="spellEnd"/>
            <w:r>
              <w:rPr>
                <w:color w:val="353535"/>
                <w:sz w:val="24"/>
              </w:rPr>
              <w:t xml:space="preserve"> (5921 га) удалены друг от друга на расстояние около 100 км. Национальный</w:t>
            </w:r>
            <w:r>
              <w:rPr>
                <w:color w:val="353535"/>
                <w:spacing w:val="56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парк</w:t>
            </w:r>
            <w:r>
              <w:rPr>
                <w:color w:val="353535"/>
                <w:spacing w:val="56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«Нижняя</w:t>
            </w:r>
            <w:r>
              <w:rPr>
                <w:color w:val="353535"/>
                <w:spacing w:val="58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Кама»</w:t>
            </w:r>
            <w:r>
              <w:rPr>
                <w:color w:val="353535"/>
                <w:spacing w:val="60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расположен</w:t>
            </w:r>
            <w:r>
              <w:rPr>
                <w:color w:val="353535"/>
                <w:spacing w:val="59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на</w:t>
            </w:r>
            <w:r>
              <w:rPr>
                <w:color w:val="353535"/>
                <w:spacing w:val="57"/>
                <w:sz w:val="24"/>
              </w:rPr>
              <w:t xml:space="preserve"> </w:t>
            </w:r>
            <w:r>
              <w:rPr>
                <w:color w:val="353535"/>
                <w:sz w:val="24"/>
              </w:rPr>
              <w:t>территории</w:t>
            </w:r>
            <w:r>
              <w:rPr>
                <w:color w:val="353535"/>
                <w:spacing w:val="57"/>
                <w:sz w:val="24"/>
              </w:rPr>
              <w:t xml:space="preserve"> </w:t>
            </w:r>
            <w:r>
              <w:rPr>
                <w:color w:val="353535"/>
                <w:spacing w:val="-4"/>
                <w:sz w:val="24"/>
              </w:rPr>
              <w:t>двух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7761"/>
      </w:tblGrid>
      <w:tr w:rsidR="00AA6999">
        <w:trPr>
          <w:trHeight w:val="1103"/>
        </w:trPr>
        <w:tc>
          <w:tcPr>
            <w:tcW w:w="2376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 xml:space="preserve">муниципальных районов Республики Татарстан: </w:t>
            </w:r>
            <w:proofErr w:type="spellStart"/>
            <w:r>
              <w:rPr>
                <w:color w:val="353535"/>
                <w:sz w:val="24"/>
              </w:rPr>
              <w:t>Елабужского</w:t>
            </w:r>
            <w:proofErr w:type="spellEnd"/>
            <w:r>
              <w:rPr>
                <w:color w:val="353535"/>
                <w:sz w:val="24"/>
              </w:rPr>
              <w:t xml:space="preserve"> и </w:t>
            </w:r>
            <w:proofErr w:type="spellStart"/>
            <w:r>
              <w:rPr>
                <w:color w:val="353535"/>
                <w:sz w:val="24"/>
              </w:rPr>
              <w:t>Тукаевского</w:t>
            </w:r>
            <w:proofErr w:type="spellEnd"/>
            <w:r>
              <w:rPr>
                <w:color w:val="353535"/>
                <w:sz w:val="24"/>
              </w:rPr>
              <w:t>. На территории парка намечено несколько сухопутных и водных туристских маршрутов по лесным массивам, а также водные маршруты по акватории водохранилища, по рекам Каме и Криуше.</w:t>
            </w:r>
          </w:p>
        </w:tc>
      </w:tr>
      <w:tr w:rsidR="00AA6999">
        <w:trPr>
          <w:trHeight w:val="4967"/>
        </w:trPr>
        <w:tc>
          <w:tcPr>
            <w:tcW w:w="2376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Экономика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 xml:space="preserve">Татарстан – один из наиболее развитых в экономическом отношении регионов России. Республика расположена в центре крупного индустриального района Российской Федерации, на пересечении важнейших магистралей, соединяющих восток и запад, север и юг </w:t>
            </w:r>
            <w:r>
              <w:rPr>
                <w:color w:val="353535"/>
                <w:spacing w:val="-2"/>
                <w:sz w:val="24"/>
              </w:rPr>
              <w:t>страны.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>Республика Татарстан обладает значительным экономическим потенциалом и развитым человеческим капиталом. Конкурентными преимуществами Татарстана являются выгодное географическое положение, богатые природные ресурсы, высококвалифицированные трудовые ресурсы, мощный промышленный и научный комплекс, развитая транспортная инфраструктура.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>Промышленный профиль Республики Татарстан определяют нефтегазохимический комплекс, крупные машиностроительные предприятия, производящие конкурентоспособную продукцию, а также развитое электро- и радиоприборостроение.</w:t>
            </w:r>
          </w:p>
          <w:p w:rsidR="00AA6999" w:rsidRDefault="00F73779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  <w:r>
              <w:rPr>
                <w:color w:val="353535"/>
                <w:sz w:val="24"/>
              </w:rPr>
              <w:t>Татарстан – это регион высокоинтенсивного сельскохозяйственного производства. Занимая 2,2% сельхозугодий России, республика производит 4,2% ее валовой сельхозпродукции.</w:t>
            </w:r>
          </w:p>
        </w:tc>
      </w:tr>
      <w:tr w:rsidR="00AA6999">
        <w:trPr>
          <w:trHeight w:val="965"/>
        </w:trPr>
        <w:tc>
          <w:tcPr>
            <w:tcW w:w="2376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Региональные праздники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ind w:right="97"/>
              <w:jc w:val="both"/>
              <w:rPr>
                <w:sz w:val="21"/>
              </w:rPr>
            </w:pPr>
            <w:r>
              <w:rPr>
                <w:color w:val="1F2021"/>
                <w:sz w:val="21"/>
              </w:rPr>
              <w:t xml:space="preserve">Народный (национальный) праздник </w:t>
            </w:r>
            <w:hyperlink r:id="rId7">
              <w:r>
                <w:rPr>
                  <w:color w:val="0645AC"/>
                  <w:sz w:val="21"/>
                  <w:u w:val="single" w:color="0645AC"/>
                </w:rPr>
                <w:t>Сабантуй</w:t>
              </w:r>
            </w:hyperlink>
            <w:r>
              <w:rPr>
                <w:color w:val="0645AC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в Татарстане обладает</w:t>
            </w:r>
            <w:r>
              <w:rPr>
                <w:color w:val="1F2021"/>
                <w:spacing w:val="4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официальным статусом. Праздник отмечается по случаю окончания весенн</w:t>
            </w:r>
            <w:proofErr w:type="gramStart"/>
            <w:r>
              <w:rPr>
                <w:color w:val="1F2021"/>
                <w:sz w:val="21"/>
              </w:rPr>
              <w:t>е-</w:t>
            </w:r>
            <w:proofErr w:type="gramEnd"/>
            <w:r>
              <w:rPr>
                <w:color w:val="1F2021"/>
                <w:sz w:val="21"/>
              </w:rPr>
              <w:t xml:space="preserve"> полевых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работ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во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всех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муниципальных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районах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республики.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Также</w:t>
            </w:r>
            <w:r>
              <w:rPr>
                <w:color w:val="1F2021"/>
                <w:spacing w:val="80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широко</w:t>
            </w:r>
          </w:p>
          <w:p w:rsidR="00AA6999" w:rsidRDefault="00F73779">
            <w:pPr>
              <w:pStyle w:val="TableParagraph"/>
              <w:spacing w:line="220" w:lineRule="exact"/>
              <w:jc w:val="both"/>
              <w:rPr>
                <w:sz w:val="21"/>
              </w:rPr>
            </w:pPr>
            <w:r>
              <w:rPr>
                <w:color w:val="1F2021"/>
                <w:sz w:val="21"/>
              </w:rPr>
              <w:t>отмечается</w:t>
            </w:r>
            <w:r>
              <w:rPr>
                <w:color w:val="1F2021"/>
                <w:spacing w:val="-11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праздники:</w:t>
            </w:r>
            <w:r>
              <w:rPr>
                <w:color w:val="1F2021"/>
                <w:spacing w:val="-9"/>
                <w:sz w:val="21"/>
              </w:rPr>
              <w:t xml:space="preserve"> </w:t>
            </w:r>
            <w:hyperlink r:id="rId8">
              <w:proofErr w:type="spellStart"/>
              <w:r>
                <w:rPr>
                  <w:color w:val="0645AC"/>
                  <w:sz w:val="21"/>
                  <w:u w:val="single" w:color="0645AC"/>
                </w:rPr>
                <w:t>Науруз</w:t>
              </w:r>
              <w:proofErr w:type="spellEnd"/>
            </w:hyperlink>
            <w:r>
              <w:rPr>
                <w:color w:val="0645AC"/>
                <w:spacing w:val="-4"/>
                <w:sz w:val="21"/>
              </w:rPr>
              <w:t xml:space="preserve"> </w:t>
            </w:r>
            <w:r>
              <w:rPr>
                <w:color w:val="1F2021"/>
                <w:sz w:val="21"/>
              </w:rPr>
              <w:t>и</w:t>
            </w:r>
            <w:r>
              <w:rPr>
                <w:color w:val="1F2021"/>
                <w:spacing w:val="-7"/>
                <w:sz w:val="21"/>
              </w:rPr>
              <w:t xml:space="preserve"> </w:t>
            </w:r>
            <w:r>
              <w:rPr>
                <w:color w:val="1F2021"/>
                <w:spacing w:val="-2"/>
                <w:sz w:val="21"/>
              </w:rPr>
              <w:t>Масленица</w:t>
            </w:r>
          </w:p>
        </w:tc>
      </w:tr>
      <w:tr w:rsidR="00AA6999">
        <w:trPr>
          <w:trHeight w:val="276"/>
        </w:trPr>
        <w:tc>
          <w:tcPr>
            <w:tcW w:w="10137" w:type="dxa"/>
            <w:gridSpan w:val="2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9"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Специфика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пункта</w:t>
            </w:r>
          </w:p>
        </w:tc>
      </w:tr>
      <w:tr w:rsidR="00AA6999">
        <w:trPr>
          <w:trHeight w:val="827"/>
        </w:trPr>
        <w:tc>
          <w:tcPr>
            <w:tcW w:w="2376" w:type="dxa"/>
          </w:tcPr>
          <w:p w:rsidR="00AA6999" w:rsidRDefault="00F73779">
            <w:pPr>
              <w:pStyle w:val="TableParagraph"/>
              <w:tabs>
                <w:tab w:val="left" w:pos="1862"/>
              </w:tabs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 какому типу </w:t>
            </w:r>
            <w:r>
              <w:rPr>
                <w:spacing w:val="-2"/>
                <w:sz w:val="24"/>
              </w:rPr>
              <w:t>относится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ваш </w:t>
            </w:r>
            <w:r>
              <w:rPr>
                <w:sz w:val="24"/>
              </w:rPr>
              <w:t>населенный пункт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  <w:proofErr w:type="gramStart"/>
            <w:r>
              <w:rPr>
                <w:color w:val="1F2021"/>
                <w:sz w:val="24"/>
              </w:rPr>
              <w:t>Село находится в центральной части Татарстана</w:t>
            </w:r>
            <w:r w:rsidR="00D8718C">
              <w:rPr>
                <w:color w:val="1F2021"/>
                <w:sz w:val="24"/>
              </w:rPr>
              <w:t xml:space="preserve"> на расстоянии приблизительно 30</w:t>
            </w:r>
            <w:r>
              <w:rPr>
                <w:color w:val="1F2021"/>
                <w:sz w:val="24"/>
              </w:rPr>
              <w:t xml:space="preserve"> км по прямой на восток от районного центра города </w:t>
            </w:r>
            <w:r>
              <w:rPr>
                <w:color w:val="1F2021"/>
                <w:spacing w:val="-2"/>
                <w:sz w:val="24"/>
              </w:rPr>
              <w:t>Чистополя.</w:t>
            </w:r>
            <w:proofErr w:type="gramEnd"/>
          </w:p>
        </w:tc>
      </w:tr>
      <w:tr w:rsidR="00AA6999">
        <w:trPr>
          <w:trHeight w:val="552"/>
        </w:trPr>
        <w:tc>
          <w:tcPr>
            <w:tcW w:w="2376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Численность населения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199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</w:t>
            </w:r>
          </w:p>
        </w:tc>
      </w:tr>
      <w:tr w:rsidR="00AA6999">
        <w:trPr>
          <w:trHeight w:val="1104"/>
        </w:trPr>
        <w:tc>
          <w:tcPr>
            <w:tcW w:w="2376" w:type="dxa"/>
          </w:tcPr>
          <w:p w:rsidR="00AA6999" w:rsidRDefault="00F73779">
            <w:pPr>
              <w:pStyle w:val="TableParagraph"/>
            </w:pPr>
            <w:r>
              <w:rPr>
                <w:color w:val="1F2021"/>
              </w:rPr>
              <w:t>Национальный</w:t>
            </w:r>
            <w:r>
              <w:rPr>
                <w:color w:val="1F2021"/>
                <w:spacing w:val="40"/>
              </w:rPr>
              <w:t xml:space="preserve"> </w:t>
            </w:r>
            <w:r>
              <w:rPr>
                <w:color w:val="1F2021"/>
              </w:rPr>
              <w:t xml:space="preserve">состав </w:t>
            </w:r>
            <w:r>
              <w:rPr>
                <w:color w:val="1F2021"/>
                <w:spacing w:val="-2"/>
              </w:rPr>
              <w:t>города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2010 </w:t>
            </w:r>
            <w:r>
              <w:rPr>
                <w:spacing w:val="-4"/>
                <w:sz w:val="24"/>
              </w:rPr>
              <w:t>года:</w:t>
            </w:r>
          </w:p>
          <w:p w:rsidR="00AA6999" w:rsidRDefault="00F73779">
            <w:pPr>
              <w:pStyle w:val="TableParagraph"/>
              <w:ind w:left="828" w:right="2248"/>
              <w:rPr>
                <w:sz w:val="24"/>
              </w:rPr>
            </w:pPr>
            <w:hyperlink r:id="rId9">
              <w:r>
                <w:rPr>
                  <w:sz w:val="24"/>
                </w:rPr>
                <w:t>русские</w:t>
              </w:r>
            </w:hyperlink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62,2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1989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65,8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%), </w:t>
            </w:r>
            <w:hyperlink r:id="rId10">
              <w:r>
                <w:rPr>
                  <w:sz w:val="24"/>
                </w:rPr>
                <w:t>татары</w:t>
              </w:r>
            </w:hyperlink>
            <w:r>
              <w:rPr>
                <w:sz w:val="24"/>
              </w:rPr>
              <w:t xml:space="preserve"> — 34,2 % (в 1989 г. — 30,2 %),</w:t>
            </w:r>
          </w:p>
          <w:p w:rsidR="00AA6999" w:rsidRDefault="00F73779">
            <w:pPr>
              <w:pStyle w:val="TableParagraph"/>
              <w:spacing w:line="257" w:lineRule="exact"/>
              <w:ind w:left="828"/>
              <w:rPr>
                <w:sz w:val="24"/>
              </w:rPr>
            </w:pPr>
            <w:hyperlink r:id="rId11">
              <w:r>
                <w:rPr>
                  <w:sz w:val="24"/>
                </w:rPr>
                <w:t>чуваши</w:t>
              </w:r>
            </w:hyperlink>
            <w:r>
              <w:rPr>
                <w:sz w:val="24"/>
              </w:rPr>
              <w:t xml:space="preserve"> — 2,1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1989 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— 2,1 </w:t>
            </w:r>
            <w:r>
              <w:rPr>
                <w:spacing w:val="-5"/>
                <w:sz w:val="24"/>
              </w:rPr>
              <w:t>%).</w:t>
            </w:r>
          </w:p>
        </w:tc>
      </w:tr>
      <w:tr w:rsidR="00AA6999">
        <w:trPr>
          <w:trHeight w:val="551"/>
        </w:trPr>
        <w:tc>
          <w:tcPr>
            <w:tcW w:w="2376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Возраст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населенного </w:t>
            </w:r>
            <w:r>
              <w:rPr>
                <w:spacing w:val="-2"/>
                <w:sz w:val="24"/>
              </w:rPr>
              <w:t>пункта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178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1415"/>
        </w:trPr>
        <w:tc>
          <w:tcPr>
            <w:tcW w:w="2376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Самые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значимые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населенного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пункта </w:t>
            </w:r>
            <w:r>
              <w:rPr>
                <w:spacing w:val="-2"/>
                <w:sz w:val="24"/>
              </w:rPr>
              <w:t>памятники, монументы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before="3" w:line="237" w:lineRule="auto"/>
              <w:rPr>
                <w:sz w:val="24"/>
              </w:rPr>
            </w:pPr>
            <w:r>
              <w:rPr>
                <w:sz w:val="24"/>
              </w:rPr>
              <w:t>Краеведческий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школьный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музей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«Мое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село»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базе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 w:rsidR="00D8718C">
              <w:rPr>
                <w:spacing w:val="40"/>
                <w:sz w:val="24"/>
              </w:rPr>
              <w:t>филиала</w:t>
            </w:r>
            <w:proofErr w:type="gramStart"/>
            <w:r>
              <w:rPr>
                <w:sz w:val="24"/>
              </w:rPr>
              <w:t>«К</w:t>
            </w:r>
            <w:proofErr w:type="gramEnd"/>
            <w:r>
              <w:rPr>
                <w:sz w:val="24"/>
              </w:rPr>
              <w:t>расноярская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 школа».</w:t>
            </w:r>
          </w:p>
          <w:p w:rsidR="00AA6999" w:rsidRDefault="00F73779">
            <w:pPr>
              <w:pStyle w:val="TableParagraph"/>
              <w:spacing w:before="1"/>
              <w:rPr>
                <w:sz w:val="27"/>
              </w:rPr>
            </w:pPr>
            <w:bookmarkStart w:id="1" w:name="Памятники:_"/>
            <w:bookmarkEnd w:id="1"/>
            <w:r>
              <w:rPr>
                <w:spacing w:val="-2"/>
                <w:sz w:val="24"/>
                <w:u w:val="single"/>
              </w:rPr>
              <w:t>Памятники</w:t>
            </w:r>
            <w:r>
              <w:rPr>
                <w:spacing w:val="-2"/>
                <w:sz w:val="27"/>
                <w:u w:val="single"/>
              </w:rPr>
              <w:t>:</w:t>
            </w:r>
          </w:p>
          <w:p w:rsidR="00AA6999" w:rsidRDefault="00F73779">
            <w:pPr>
              <w:pStyle w:val="TableParagraph"/>
              <w:spacing w:before="1"/>
              <w:ind w:left="82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hyperlink r:id="rId12">
              <w:r>
                <w:rPr>
                  <w:sz w:val="24"/>
                </w:rPr>
                <w:t>Памятник</w:t>
              </w:r>
              <w:r>
                <w:rPr>
                  <w:spacing w:val="55"/>
                  <w:sz w:val="24"/>
                </w:rPr>
                <w:t xml:space="preserve"> </w:t>
              </w:r>
              <w:r>
                <w:rPr>
                  <w:sz w:val="24"/>
                </w:rPr>
                <w:t>землякам,</w:t>
              </w:r>
              <w:r>
                <w:rPr>
                  <w:spacing w:val="-1"/>
                  <w:sz w:val="24"/>
                </w:rPr>
                <w:t xml:space="preserve"> </w:t>
              </w:r>
              <w:r>
                <w:rPr>
                  <w:sz w:val="24"/>
                </w:rPr>
                <w:t>участникам</w:t>
              </w:r>
              <w:r>
                <w:rPr>
                  <w:spacing w:val="-1"/>
                  <w:sz w:val="24"/>
                </w:rPr>
                <w:t xml:space="preserve"> </w:t>
              </w:r>
              <w:r>
                <w:rPr>
                  <w:sz w:val="24"/>
                </w:rPr>
                <w:t>Великой</w:t>
              </w:r>
              <w:r>
                <w:rPr>
                  <w:spacing w:val="-3"/>
                  <w:sz w:val="24"/>
                </w:rPr>
                <w:t xml:space="preserve"> </w:t>
              </w:r>
              <w:r>
                <w:rPr>
                  <w:sz w:val="24"/>
                </w:rPr>
                <w:t>Отечественной</w:t>
              </w:r>
              <w:r>
                <w:rPr>
                  <w:spacing w:val="-3"/>
                  <w:sz w:val="24"/>
                </w:rPr>
                <w:t xml:space="preserve"> </w:t>
              </w:r>
              <w:r>
                <w:rPr>
                  <w:spacing w:val="-2"/>
                  <w:sz w:val="24"/>
                </w:rPr>
                <w:t>войны</w:t>
              </w:r>
            </w:hyperlink>
          </w:p>
        </w:tc>
      </w:tr>
      <w:tr w:rsidR="00AA6999">
        <w:trPr>
          <w:trHeight w:val="275"/>
        </w:trPr>
        <w:tc>
          <w:tcPr>
            <w:tcW w:w="2376" w:type="dxa"/>
          </w:tcPr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Великие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земляки</w:t>
            </w:r>
          </w:p>
        </w:tc>
        <w:tc>
          <w:tcPr>
            <w:tcW w:w="7761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2"/>
        </w:trPr>
        <w:tc>
          <w:tcPr>
            <w:tcW w:w="10137" w:type="dxa"/>
            <w:gridSpan w:val="2"/>
            <w:shd w:val="clear" w:color="auto" w:fill="BCD5ED"/>
          </w:tcPr>
          <w:p w:rsidR="00AA6999" w:rsidRDefault="00F73779">
            <w:pPr>
              <w:pStyle w:val="TableParagraph"/>
              <w:spacing w:line="276" w:lineRule="exact"/>
              <w:ind w:left="2186" w:right="1961" w:firstLine="487"/>
              <w:rPr>
                <w:b/>
                <w:sz w:val="24"/>
              </w:rPr>
            </w:pPr>
            <w:r>
              <w:rPr>
                <w:b/>
                <w:sz w:val="24"/>
              </w:rPr>
              <w:t>Наличие в МБДОУ особых категорий детей (организация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коррекционно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развивающей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работы)</w:t>
            </w:r>
          </w:p>
        </w:tc>
      </w:tr>
      <w:tr w:rsidR="00AA6999">
        <w:trPr>
          <w:trHeight w:val="2207"/>
        </w:trPr>
        <w:tc>
          <w:tcPr>
            <w:tcW w:w="2376" w:type="dxa"/>
          </w:tcPr>
          <w:p w:rsidR="00AA6999" w:rsidRDefault="00F73779">
            <w:pPr>
              <w:pStyle w:val="TableParagraph"/>
              <w:tabs>
                <w:tab w:val="left" w:pos="1545"/>
              </w:tabs>
              <w:spacing w:line="276" w:lineRule="exact"/>
              <w:ind w:right="9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ОВЗ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(или) </w:t>
            </w:r>
            <w:r>
              <w:rPr>
                <w:spacing w:val="-2"/>
                <w:sz w:val="24"/>
              </w:rPr>
              <w:t>инвалидностью (имеющие заключение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ПМПК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порядке, </w:t>
            </w:r>
            <w:r>
              <w:rPr>
                <w:spacing w:val="-2"/>
                <w:sz w:val="24"/>
              </w:rPr>
              <w:t xml:space="preserve">установленном законодательством </w:t>
            </w:r>
            <w:r>
              <w:rPr>
                <w:spacing w:val="-4"/>
                <w:sz w:val="24"/>
              </w:rPr>
              <w:t>РФ)</w:t>
            </w:r>
          </w:p>
        </w:tc>
        <w:tc>
          <w:tcPr>
            <w:tcW w:w="7761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550"/>
        </w:trPr>
        <w:tc>
          <w:tcPr>
            <w:tcW w:w="2376" w:type="dxa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риска</w:t>
            </w:r>
          </w:p>
        </w:tc>
        <w:tc>
          <w:tcPr>
            <w:tcW w:w="7761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Дети</w:t>
            </w:r>
            <w:proofErr w:type="gram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психологического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поведенческие проблемы,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неврологического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характера,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AA6999" w:rsidRDefault="00AA6999">
      <w:pPr>
        <w:pStyle w:val="TableParagraph"/>
        <w:spacing w:line="27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1842"/>
        <w:gridCol w:w="1843"/>
        <w:gridCol w:w="851"/>
        <w:gridCol w:w="1275"/>
        <w:gridCol w:w="1843"/>
        <w:gridCol w:w="1949"/>
      </w:tblGrid>
      <w:tr w:rsidR="00AA6999">
        <w:trPr>
          <w:trHeight w:val="275"/>
        </w:trPr>
        <w:tc>
          <w:tcPr>
            <w:tcW w:w="2376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5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регуляторного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характера)</w:t>
            </w:r>
          </w:p>
        </w:tc>
      </w:tr>
      <w:tr w:rsidR="00AA6999">
        <w:trPr>
          <w:trHeight w:val="827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114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Нормотипичные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дети с нормативным кризисом развития</w:t>
            </w:r>
          </w:p>
        </w:tc>
        <w:tc>
          <w:tcPr>
            <w:tcW w:w="7761" w:type="dxa"/>
            <w:gridSpan w:val="5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76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Одаренные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дети</w:t>
            </w:r>
          </w:p>
        </w:tc>
        <w:tc>
          <w:tcPr>
            <w:tcW w:w="7761" w:type="dxa"/>
            <w:gridSpan w:val="5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2376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61" w:type="dxa"/>
            <w:gridSpan w:val="5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0137" w:type="dxa"/>
            <w:gridSpan w:val="7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групп,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направленность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предельная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наполняемость</w:t>
            </w:r>
          </w:p>
        </w:tc>
      </w:tr>
      <w:tr w:rsidR="00AA6999">
        <w:trPr>
          <w:trHeight w:val="690"/>
        </w:trPr>
        <w:tc>
          <w:tcPr>
            <w:tcW w:w="534" w:type="dxa"/>
          </w:tcPr>
          <w:p w:rsidR="00AA6999" w:rsidRDefault="00F73779">
            <w:pPr>
              <w:pStyle w:val="TableParagraph"/>
              <w:spacing w:line="229" w:lineRule="exact"/>
              <w:ind w:left="91" w:right="20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</w:p>
        </w:tc>
        <w:tc>
          <w:tcPr>
            <w:tcW w:w="1842" w:type="dxa"/>
          </w:tcPr>
          <w:p w:rsidR="00AA6999" w:rsidRDefault="00F73779">
            <w:pPr>
              <w:pStyle w:val="TableParagraph"/>
              <w:ind w:left="106" w:right="89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 группы</w:t>
            </w:r>
          </w:p>
        </w:tc>
        <w:tc>
          <w:tcPr>
            <w:tcW w:w="1843" w:type="dxa"/>
          </w:tcPr>
          <w:p w:rsidR="00AA6999" w:rsidRDefault="00F73779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детей</w:t>
            </w:r>
          </w:p>
        </w:tc>
        <w:tc>
          <w:tcPr>
            <w:tcW w:w="2126" w:type="dxa"/>
            <w:gridSpan w:val="2"/>
          </w:tcPr>
          <w:p w:rsidR="00AA6999" w:rsidRDefault="00F73779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группы</w:t>
            </w:r>
          </w:p>
        </w:tc>
        <w:tc>
          <w:tcPr>
            <w:tcW w:w="1843" w:type="dxa"/>
          </w:tcPr>
          <w:p w:rsidR="00AA6999" w:rsidRDefault="00F73779">
            <w:pPr>
              <w:pStyle w:val="TableParagraph"/>
              <w:spacing w:line="230" w:lineRule="exact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>каком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z w:val="20"/>
              </w:rPr>
              <w:t xml:space="preserve">языке </w:t>
            </w:r>
            <w:r>
              <w:rPr>
                <w:spacing w:val="-2"/>
                <w:sz w:val="20"/>
              </w:rPr>
              <w:t>осуществляется обучение</w:t>
            </w:r>
          </w:p>
        </w:tc>
        <w:tc>
          <w:tcPr>
            <w:tcW w:w="1949" w:type="dxa"/>
          </w:tcPr>
          <w:p w:rsidR="00AA6999" w:rsidRDefault="00F73779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Используемые </w:t>
            </w:r>
            <w:r>
              <w:rPr>
                <w:sz w:val="20"/>
              </w:rPr>
              <w:t>программы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УМК</w:t>
            </w:r>
          </w:p>
        </w:tc>
      </w:tr>
      <w:tr w:rsidR="00AA6999">
        <w:trPr>
          <w:trHeight w:val="552"/>
        </w:trPr>
        <w:tc>
          <w:tcPr>
            <w:tcW w:w="534" w:type="dxa"/>
          </w:tcPr>
          <w:p w:rsidR="00AA6999" w:rsidRDefault="00F73779">
            <w:pPr>
              <w:pStyle w:val="TableParagraph"/>
              <w:spacing w:line="229" w:lineRule="exact"/>
              <w:ind w:left="0" w:right="20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842" w:type="dxa"/>
          </w:tcPr>
          <w:p w:rsidR="00AA6999" w:rsidRDefault="00F73779">
            <w:pPr>
              <w:pStyle w:val="TableParagraph"/>
              <w:spacing w:line="276" w:lineRule="exact"/>
              <w:ind w:left="106" w:right="89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Разновозрастна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я</w:t>
            </w:r>
            <w:proofErr w:type="gramEnd"/>
          </w:p>
        </w:tc>
        <w:tc>
          <w:tcPr>
            <w:tcW w:w="1843" w:type="dxa"/>
          </w:tcPr>
          <w:p w:rsidR="00AA6999" w:rsidRDefault="00F73779">
            <w:pPr>
              <w:pStyle w:val="TableParagraph"/>
              <w:spacing w:before="227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лет</w:t>
            </w:r>
          </w:p>
        </w:tc>
        <w:tc>
          <w:tcPr>
            <w:tcW w:w="2126" w:type="dxa"/>
            <w:gridSpan w:val="2"/>
          </w:tcPr>
          <w:p w:rsidR="00AA6999" w:rsidRDefault="00F73779">
            <w:pPr>
              <w:pStyle w:val="TableParagrap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Общеразвивающего </w:t>
            </w:r>
            <w:r>
              <w:rPr>
                <w:spacing w:val="-4"/>
                <w:sz w:val="20"/>
              </w:rPr>
              <w:t>вида</w:t>
            </w:r>
          </w:p>
        </w:tc>
        <w:tc>
          <w:tcPr>
            <w:tcW w:w="1843" w:type="dxa"/>
          </w:tcPr>
          <w:p w:rsidR="00AA6999" w:rsidRDefault="00F73779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Обучение</w:t>
            </w:r>
          </w:p>
          <w:p w:rsidR="00AA6999" w:rsidRDefault="00F73779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русском</w:t>
            </w:r>
            <w:r>
              <w:rPr>
                <w:spacing w:val="-4"/>
                <w:sz w:val="20"/>
              </w:rPr>
              <w:t xml:space="preserve"> языке</w:t>
            </w:r>
          </w:p>
        </w:tc>
        <w:tc>
          <w:tcPr>
            <w:tcW w:w="1949" w:type="dxa"/>
          </w:tcPr>
          <w:p w:rsidR="00AA6999" w:rsidRDefault="00F73779">
            <w:pPr>
              <w:pStyle w:val="TableParagraph"/>
              <w:spacing w:line="229" w:lineRule="exact"/>
              <w:ind w:left="106"/>
              <w:rPr>
                <w:sz w:val="20"/>
              </w:rPr>
            </w:pPr>
            <w:r>
              <w:rPr>
                <w:sz w:val="20"/>
              </w:rPr>
              <w:t>[2]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[3]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[6]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[7]</w:t>
            </w:r>
          </w:p>
        </w:tc>
      </w:tr>
      <w:tr w:rsidR="00AA6999">
        <w:trPr>
          <w:trHeight w:val="276"/>
        </w:trPr>
        <w:tc>
          <w:tcPr>
            <w:tcW w:w="10137" w:type="dxa"/>
            <w:gridSpan w:val="7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Социальное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окружение,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партнеры</w:t>
            </w:r>
          </w:p>
        </w:tc>
      </w:tr>
      <w:tr w:rsidR="00AA6999">
        <w:trPr>
          <w:trHeight w:val="551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518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Направление</w:t>
            </w:r>
          </w:p>
        </w:tc>
        <w:tc>
          <w:tcPr>
            <w:tcW w:w="2694" w:type="dxa"/>
            <w:gridSpan w:val="2"/>
          </w:tcPr>
          <w:p w:rsidR="00AA6999" w:rsidRDefault="00F73779">
            <w:pPr>
              <w:pStyle w:val="TableParagraph"/>
              <w:spacing w:line="274" w:lineRule="exact"/>
              <w:ind w:left="734" w:hanging="80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Организация, учреждение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spacing w:line="276" w:lineRule="exact"/>
              <w:ind w:left="1052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взаимодействия</w:t>
            </w:r>
          </w:p>
        </w:tc>
      </w:tr>
      <w:tr w:rsidR="00AA6999">
        <w:trPr>
          <w:trHeight w:val="828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182"/>
              <w:rPr>
                <w:sz w:val="24"/>
              </w:rPr>
            </w:pPr>
            <w:r>
              <w:rPr>
                <w:sz w:val="24"/>
              </w:rPr>
              <w:t>Наука,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образование</w:t>
            </w:r>
          </w:p>
        </w:tc>
        <w:tc>
          <w:tcPr>
            <w:tcW w:w="2694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sz w:val="24"/>
              </w:rPr>
              <w:t>«Красноярская</w:t>
            </w:r>
            <w:r>
              <w:rPr>
                <w:spacing w:val="-4"/>
                <w:sz w:val="24"/>
              </w:rPr>
              <w:t xml:space="preserve"> ООШ»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spacing w:before="1" w:line="237" w:lineRule="auto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совместных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 организации </w:t>
            </w:r>
            <w:proofErr w:type="spellStart"/>
            <w:r>
              <w:rPr>
                <w:sz w:val="24"/>
              </w:rPr>
              <w:t>воспитательно</w:t>
            </w:r>
            <w:proofErr w:type="spellEnd"/>
            <w:r>
              <w:rPr>
                <w:sz w:val="24"/>
              </w:rPr>
              <w:t xml:space="preserve"> –</w:t>
            </w:r>
          </w:p>
          <w:p w:rsidR="00AA6999" w:rsidRDefault="00F73779">
            <w:pPr>
              <w:pStyle w:val="TableParagraph"/>
              <w:spacing w:before="1" w:line="259" w:lineRule="exact"/>
              <w:ind w:left="9" w:right="1"/>
              <w:jc w:val="center"/>
              <w:rPr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</w:t>
            </w:r>
          </w:p>
        </w:tc>
      </w:tr>
      <w:tr w:rsidR="00AA6999">
        <w:trPr>
          <w:trHeight w:val="827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657"/>
              <w:rPr>
                <w:sz w:val="24"/>
              </w:rPr>
            </w:pPr>
            <w:r>
              <w:rPr>
                <w:spacing w:val="-2"/>
                <w:sz w:val="24"/>
              </w:rPr>
              <w:t>Медицина</w:t>
            </w:r>
          </w:p>
        </w:tc>
        <w:tc>
          <w:tcPr>
            <w:tcW w:w="2694" w:type="dxa"/>
            <w:gridSpan w:val="2"/>
          </w:tcPr>
          <w:p w:rsidR="00AA6999" w:rsidRDefault="00F73779">
            <w:pPr>
              <w:pStyle w:val="TableParagraph"/>
              <w:ind w:left="398" w:right="388" w:firstLine="24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Фельдшерско </w:t>
            </w:r>
            <w:r>
              <w:rPr>
                <w:sz w:val="24"/>
              </w:rPr>
              <w:t>акушерский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spacing w:line="27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неорганизованных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детей, проведение просветительской работы с родителями воспитанников</w:t>
            </w:r>
          </w:p>
        </w:tc>
      </w:tr>
      <w:tr w:rsidR="00AA6999">
        <w:trPr>
          <w:trHeight w:val="551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705"/>
              <w:rPr>
                <w:sz w:val="24"/>
              </w:rPr>
            </w:pPr>
            <w:r>
              <w:rPr>
                <w:spacing w:val="-2"/>
                <w:sz w:val="24"/>
              </w:rPr>
              <w:t>Культура</w:t>
            </w:r>
          </w:p>
        </w:tc>
        <w:tc>
          <w:tcPr>
            <w:tcW w:w="2694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590"/>
              <w:rPr>
                <w:sz w:val="24"/>
              </w:rPr>
            </w:pPr>
            <w:r>
              <w:rPr>
                <w:sz w:val="24"/>
              </w:rPr>
              <w:t>Сельский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клуб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spacing w:line="276" w:lineRule="exact"/>
              <w:ind w:left="896" w:right="577" w:hanging="308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конкурсах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мероприятиях, организуемых сельским клубом</w:t>
            </w:r>
          </w:p>
        </w:tc>
      </w:tr>
      <w:tr w:rsidR="00AA6999">
        <w:trPr>
          <w:trHeight w:val="826"/>
        </w:trPr>
        <w:tc>
          <w:tcPr>
            <w:tcW w:w="2376" w:type="dxa"/>
            <w:gridSpan w:val="2"/>
          </w:tcPr>
          <w:p w:rsidR="00AA6999" w:rsidRDefault="00F73779">
            <w:pPr>
              <w:pStyle w:val="TableParagraph"/>
              <w:spacing w:line="274" w:lineRule="exact"/>
              <w:ind w:left="501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Безопасность</w:t>
            </w:r>
          </w:p>
        </w:tc>
        <w:tc>
          <w:tcPr>
            <w:tcW w:w="2694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256" w:right="245" w:firstLine="1"/>
              <w:jc w:val="center"/>
              <w:rPr>
                <w:sz w:val="24"/>
              </w:rPr>
            </w:pPr>
            <w:r>
              <w:rPr>
                <w:sz w:val="24"/>
              </w:rPr>
              <w:t>Отдел безопасности дорожного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движения про ГИБДД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spacing w:line="276" w:lineRule="exact"/>
              <w:ind w:left="195" w:right="185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Проведение совместных мероприятий по организации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 безопасного поведения на дороге</w:t>
            </w:r>
          </w:p>
        </w:tc>
      </w:tr>
      <w:tr w:rsidR="00AA6999">
        <w:trPr>
          <w:trHeight w:val="826"/>
        </w:trPr>
        <w:tc>
          <w:tcPr>
            <w:tcW w:w="10137" w:type="dxa"/>
            <w:gridSpan w:val="7"/>
            <w:shd w:val="clear" w:color="auto" w:fill="BCD5ED"/>
          </w:tcPr>
          <w:p w:rsidR="00AA6999" w:rsidRDefault="00F73779">
            <w:pPr>
              <w:pStyle w:val="TableParagraph"/>
              <w:spacing w:before="2" w:line="237" w:lineRule="auto"/>
              <w:ind w:left="408" w:right="108" w:firstLine="938"/>
              <w:rPr>
                <w:b/>
                <w:sz w:val="24"/>
              </w:rPr>
            </w:pPr>
            <w:r>
              <w:rPr>
                <w:b/>
                <w:sz w:val="24"/>
              </w:rPr>
              <w:t>Участие в движениях, реализация общественных и собственных проектов, деятельность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рамках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инновационной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проектной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площадки,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ресурсного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центра,</w:t>
            </w:r>
          </w:p>
          <w:p w:rsidR="00AA6999" w:rsidRDefault="00F73779">
            <w:pPr>
              <w:pStyle w:val="TableParagraph"/>
              <w:spacing w:before="1" w:line="257" w:lineRule="exact"/>
              <w:ind w:left="3760"/>
              <w:rPr>
                <w:b/>
                <w:sz w:val="24"/>
              </w:rPr>
            </w:pPr>
            <w:r>
              <w:rPr>
                <w:b/>
                <w:sz w:val="24"/>
              </w:rPr>
              <w:t>членство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ассоциациях</w:t>
            </w:r>
          </w:p>
        </w:tc>
      </w:tr>
      <w:tr w:rsidR="00AA6999">
        <w:trPr>
          <w:trHeight w:val="1104"/>
        </w:trPr>
        <w:tc>
          <w:tcPr>
            <w:tcW w:w="5070" w:type="dxa"/>
            <w:gridSpan w:val="4"/>
          </w:tcPr>
          <w:p w:rsidR="00AA6999" w:rsidRDefault="00F73779">
            <w:pPr>
              <w:pStyle w:val="TableParagraph"/>
              <w:spacing w:before="3" w:line="237" w:lineRule="auto"/>
              <w:ind w:right="97"/>
              <w:rPr>
                <w:sz w:val="24"/>
              </w:rPr>
            </w:pPr>
            <w:r>
              <w:rPr>
                <w:sz w:val="24"/>
              </w:rPr>
              <w:t>База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методического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ресурсного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«В таланты с малых лет»</w:t>
            </w:r>
          </w:p>
        </w:tc>
        <w:tc>
          <w:tcPr>
            <w:tcW w:w="5067" w:type="dxa"/>
            <w:gridSpan w:val="3"/>
          </w:tcPr>
          <w:p w:rsidR="00AA6999" w:rsidRDefault="00F73779">
            <w:pPr>
              <w:pStyle w:val="TableParagraph"/>
              <w:tabs>
                <w:tab w:val="left" w:pos="2744"/>
                <w:tab w:val="left" w:pos="3790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Участие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сетевом взаимодействии педагогов дошкольных образовательных учреждение по </w:t>
            </w:r>
            <w:r>
              <w:rPr>
                <w:spacing w:val="-2"/>
                <w:sz w:val="24"/>
              </w:rPr>
              <w:t>проектированию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</w:p>
          <w:p w:rsidR="00AA6999" w:rsidRDefault="00F73779">
            <w:pPr>
              <w:pStyle w:val="TableParagraph"/>
              <w:spacing w:line="25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этнокультурного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ДОО</w:t>
            </w:r>
          </w:p>
        </w:tc>
      </w:tr>
    </w:tbl>
    <w:p w:rsidR="00AA6999" w:rsidRDefault="00AA6999">
      <w:pPr>
        <w:pStyle w:val="a3"/>
        <w:rPr>
          <w:sz w:val="28"/>
        </w:rPr>
      </w:pPr>
    </w:p>
    <w:p w:rsidR="00AA6999" w:rsidRDefault="00AA6999">
      <w:pPr>
        <w:pStyle w:val="a3"/>
        <w:rPr>
          <w:sz w:val="28"/>
        </w:rPr>
      </w:pPr>
    </w:p>
    <w:p w:rsidR="00AA6999" w:rsidRDefault="00AA6999">
      <w:pPr>
        <w:pStyle w:val="a3"/>
        <w:rPr>
          <w:sz w:val="28"/>
        </w:rPr>
      </w:pPr>
    </w:p>
    <w:p w:rsidR="00AA6999" w:rsidRDefault="00AA6999">
      <w:pPr>
        <w:pStyle w:val="a3"/>
        <w:rPr>
          <w:sz w:val="28"/>
        </w:rPr>
      </w:pPr>
    </w:p>
    <w:p w:rsidR="00AA6999" w:rsidRDefault="00AA6999">
      <w:pPr>
        <w:pStyle w:val="a3"/>
        <w:spacing w:before="283"/>
        <w:rPr>
          <w:sz w:val="28"/>
        </w:rPr>
      </w:pPr>
    </w:p>
    <w:p w:rsidR="00AA6999" w:rsidRDefault="00F73779">
      <w:pPr>
        <w:pStyle w:val="1"/>
        <w:numPr>
          <w:ilvl w:val="0"/>
          <w:numId w:val="178"/>
        </w:numPr>
        <w:tabs>
          <w:tab w:val="left" w:pos="3628"/>
        </w:tabs>
        <w:ind w:left="3628" w:hanging="355"/>
        <w:jc w:val="left"/>
      </w:pPr>
      <w:r>
        <w:t>Целевой</w:t>
      </w:r>
      <w:r>
        <w:rPr>
          <w:spacing w:val="-8"/>
        </w:rPr>
        <w:t xml:space="preserve"> </w:t>
      </w:r>
      <w:r>
        <w:t>раздел</w:t>
      </w:r>
      <w:r>
        <w:rPr>
          <w:spacing w:val="-4"/>
        </w:rPr>
        <w:t xml:space="preserve"> </w:t>
      </w:r>
      <w:r>
        <w:rPr>
          <w:spacing w:val="-2"/>
        </w:rPr>
        <w:t>Программы</w:t>
      </w:r>
    </w:p>
    <w:p w:rsidR="00AA6999" w:rsidRDefault="00AA6999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276"/>
        </w:trPr>
        <w:tc>
          <w:tcPr>
            <w:tcW w:w="9605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Пояснительная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записка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  <w:shd w:val="clear" w:color="auto" w:fill="DADADA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Цель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 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3033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Целью Федеральной программы является разностороннее развитие ребенка в период дошкольного детства с учетом возрастных и индивидуальных особенностей на основе духовно-нравственных ценностей российского народа, исторических и национально-культурных </w:t>
            </w:r>
            <w:r>
              <w:rPr>
                <w:spacing w:val="-2"/>
                <w:sz w:val="24"/>
              </w:rPr>
              <w:t>традиций.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 традиционным российским духовно-нравственным ценностям относятся, прежде всего, жизнь, достоинство, права и свободы человека, патриотизм, гражданственность, служение Отечеству и ответственность за его судьбу, высокие нравственные идеалы, крепкая семья, созидательный труд, приоритет духовного над материальным, гуманизм, милосердие,</w:t>
            </w:r>
            <w:r>
              <w:rPr>
                <w:spacing w:val="65"/>
                <w:sz w:val="24"/>
              </w:rPr>
              <w:t xml:space="preserve">   </w:t>
            </w:r>
            <w:r>
              <w:rPr>
                <w:sz w:val="24"/>
              </w:rPr>
              <w:t>справедливость,</w:t>
            </w:r>
            <w:r>
              <w:rPr>
                <w:spacing w:val="66"/>
                <w:sz w:val="24"/>
              </w:rPr>
              <w:t xml:space="preserve">   </w:t>
            </w:r>
            <w:r>
              <w:rPr>
                <w:sz w:val="24"/>
              </w:rPr>
              <w:t>коллективизм,</w:t>
            </w:r>
            <w:r>
              <w:rPr>
                <w:spacing w:val="66"/>
                <w:sz w:val="24"/>
              </w:rPr>
              <w:t xml:space="preserve">   </w:t>
            </w:r>
            <w:r>
              <w:rPr>
                <w:sz w:val="24"/>
              </w:rPr>
              <w:t>взаимопомощь</w:t>
            </w:r>
            <w:r>
              <w:rPr>
                <w:spacing w:val="65"/>
                <w:sz w:val="24"/>
              </w:rPr>
              <w:t xml:space="preserve">   </w:t>
            </w:r>
            <w:r>
              <w:rPr>
                <w:spacing w:val="-10"/>
                <w:sz w:val="24"/>
              </w:rPr>
              <w:t>и</w:t>
            </w:r>
            <w:proofErr w:type="gramEnd"/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4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п.14.1.</w:t>
            </w:r>
          </w:p>
        </w:tc>
      </w:tr>
    </w:tbl>
    <w:p w:rsidR="00AA6999" w:rsidRDefault="00AA6999">
      <w:pPr>
        <w:pStyle w:val="TableParagraph"/>
        <w:spacing w:line="27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551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взаимоуважение,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историческая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память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преемственность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поколений, единство народов России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2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372" w:right="33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65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Проектирование социальных ситуаций развития русскоязычного ребенка с использованием средств национальной культуры, обеспечивающих успешную социализацию, мотивацию и поддержку индивидуальности детей через общение на языке татарского народа, взаимоотношение с представителями других национальностей, народную игру, познание родного края и других форм активности.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52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4"/>
                <w:sz w:val="24"/>
              </w:rPr>
              <w:t>ст.6</w:t>
            </w:r>
          </w:p>
        </w:tc>
      </w:tr>
      <w:tr w:rsidR="00AA6999">
        <w:trPr>
          <w:trHeight w:val="827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ind w:left="658" w:right="336" w:firstLine="895"/>
              <w:rPr>
                <w:sz w:val="24"/>
              </w:rPr>
            </w:pPr>
            <w:proofErr w:type="gramStart"/>
            <w:r>
              <w:rPr>
                <w:sz w:val="24"/>
              </w:rPr>
              <w:t>Часть, формируемая участниками образовательных отношений (Программа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proofErr w:type="gramEnd"/>
          </w:p>
          <w:p w:rsidR="00AA6999" w:rsidRDefault="00F73779">
            <w:pPr>
              <w:pStyle w:val="TableParagraph"/>
              <w:spacing w:line="258" w:lineRule="exact"/>
              <w:ind w:left="2035"/>
              <w:rPr>
                <w:sz w:val="24"/>
              </w:rPr>
            </w:pPr>
            <w:r>
              <w:rPr>
                <w:sz w:val="24"/>
              </w:rPr>
              <w:t>дошкольников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Коломийченко)</w:t>
            </w:r>
          </w:p>
        </w:tc>
      </w:tr>
      <w:tr w:rsidR="00AA6999">
        <w:trPr>
          <w:trHeight w:val="1103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Своевременное, соответствующее возрастным, половым, этническим особенностям детей дошкольного возраста, и качественное, обеспечивающее</w:t>
            </w:r>
            <w:r>
              <w:rPr>
                <w:spacing w:val="79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достижения</w:t>
            </w:r>
            <w:r>
              <w:rPr>
                <w:spacing w:val="7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оптимального</w:t>
            </w:r>
            <w:r>
              <w:rPr>
                <w:spacing w:val="77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уровня,</w:t>
            </w:r>
            <w:r>
              <w:rPr>
                <w:spacing w:val="79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социально</w:t>
            </w:r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коммуникативное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дошкольников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[8] </w:t>
            </w:r>
            <w:r>
              <w:rPr>
                <w:spacing w:val="-2"/>
                <w:sz w:val="24"/>
              </w:rPr>
              <w:t>ст.16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DADADA"/>
          </w:tcPr>
          <w:p w:rsidR="00AA6999" w:rsidRDefault="00F73779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Задачи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 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9106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Цель Федеральной программы достигается через решение следующих </w:t>
            </w:r>
            <w:r>
              <w:rPr>
                <w:spacing w:val="-2"/>
                <w:sz w:val="24"/>
              </w:rPr>
              <w:t>задач: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32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обеспечение единых для Российской Федерации содержания ДО и планируемых результатов освоения образовательной программы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301"/>
              </w:tabs>
              <w:ind w:right="94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приобщение детей (в соответствии с возрастными особенностями) к базовым ценностям российского народа - жизнь, достоинство, права и свободы человека, патриотизм, гражданственность, высокие нравственные идеалы, крепкая семья, созидательный труд, приоритет духовного над материальным, гуманизм, милосердие, справедливость, коллективизм, взаимопомощь и взаимоуважение, историческая память и преемственность поколений,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  <w:proofErr w:type="gramEnd"/>
            <w:r>
              <w:rPr>
                <w:sz w:val="24"/>
              </w:rPr>
              <w:t xml:space="preserve"> 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условий для формирования ценностного отношения к окружающему миру, становления опыта действий и поступков на основе осмысления </w:t>
            </w:r>
            <w:r>
              <w:rPr>
                <w:spacing w:val="-2"/>
                <w:sz w:val="24"/>
              </w:rPr>
              <w:t>ценностей;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53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построение (структурирование) содержания образовательной деятельности на основе учета возрастных и индивидуальных особенностей развития;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28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равного доступа к образованию для всех детей дошкольного возраста с учетом разнообразия образовательных потребностей и индивидуальных возможностей;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25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охрана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укрепление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физического и психического здоровья детей, в том числе их эмоционального благополучия;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24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личностных,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и основ патриотизма, интеллектуальных и художественно-творческих способностей ребенка, его инициативности, самостоятельности и </w:t>
            </w:r>
            <w:r>
              <w:rPr>
                <w:spacing w:val="-2"/>
                <w:sz w:val="24"/>
              </w:rPr>
              <w:t>ответственности;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26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психолого-педагогической поддержки семьи и повышение компетентности родителей (законных представителей) в вопросах воспитания, обучения и развития, охраны и укрепления здоровья детей, обеспечения их безопасности;</w:t>
            </w:r>
          </w:p>
          <w:p w:rsidR="00AA6999" w:rsidRDefault="00F73779">
            <w:pPr>
              <w:pStyle w:val="TableParagraph"/>
              <w:numPr>
                <w:ilvl w:val="0"/>
                <w:numId w:val="175"/>
              </w:numPr>
              <w:tabs>
                <w:tab w:val="left" w:pos="38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достижение детьми на этапе завершения ДО уровня развития, необходимого и достаточного для успешного освоения ими образовательных программ начального общего образования.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п.14.2.</w:t>
            </w:r>
          </w:p>
        </w:tc>
      </w:tr>
      <w:tr w:rsidR="00AA6999">
        <w:trPr>
          <w:trHeight w:val="552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372" w:right="33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550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обеспечение равных возможностей для полноценного 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 ребенка 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детства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независимо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проживания,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71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ст.6 -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9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6623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пола,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2"/>
                <w:sz w:val="24"/>
              </w:rPr>
              <w:t xml:space="preserve"> статуса;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41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общей культуры личности детей, развитие их социальных, нравственных, эстетических, интеллектуальных,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физических качеств, инициативности, самостоятельности и ответственности ребенка, формирование предпосылок учебной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26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обеспечение преемственности целей, задач и содержания дошкольного и начального общего образования в области </w:t>
            </w:r>
            <w:proofErr w:type="spellStart"/>
            <w:r>
              <w:rPr>
                <w:sz w:val="24"/>
              </w:rPr>
              <w:t>казаневедения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(краеведения);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32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благоприятных условий для освоения татарского языка и сохранения государственных языков Республики Татарстан, развития межэтнической культуры, коммуникативных способностей каждого воспитанника как субъекта взаимоотношений с представителями других </w:t>
            </w:r>
            <w:r>
              <w:rPr>
                <w:spacing w:val="-2"/>
                <w:sz w:val="24"/>
              </w:rPr>
              <w:t>национальностей;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32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объединение обучения и воспитания в целостный образовательный процесс на основе духовно-нравственных и культурных ценностей татарского и русского народов;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25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социокультурной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индивидуальным особенностям детей, с учетом национальных особенностей региона;</w:t>
            </w:r>
          </w:p>
          <w:p w:rsidR="00AA6999" w:rsidRDefault="00F73779">
            <w:pPr>
              <w:pStyle w:val="TableParagraph"/>
              <w:numPr>
                <w:ilvl w:val="0"/>
                <w:numId w:val="174"/>
              </w:numPr>
              <w:tabs>
                <w:tab w:val="left" w:pos="260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обеспечение психолого-педагогической поддержки семьи и повышение компетентности родителей (законных представителей) в вопросах семейного воспитания, в оценке качества образовательных процессов </w:t>
            </w:r>
            <w:r>
              <w:rPr>
                <w:spacing w:val="-2"/>
                <w:sz w:val="24"/>
              </w:rPr>
              <w:t>Организации.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827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ind w:left="658" w:right="336" w:firstLine="895"/>
              <w:rPr>
                <w:sz w:val="24"/>
              </w:rPr>
            </w:pPr>
            <w:proofErr w:type="gramStart"/>
            <w:r>
              <w:rPr>
                <w:sz w:val="24"/>
              </w:rPr>
              <w:t>Часть, формируемая участниками образовательных отношений (Программа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ind w:left="2035"/>
              <w:rPr>
                <w:sz w:val="24"/>
              </w:rPr>
            </w:pPr>
            <w:r>
              <w:rPr>
                <w:sz w:val="24"/>
              </w:rPr>
              <w:t>дошкольников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Коломийченко)</w:t>
            </w:r>
          </w:p>
        </w:tc>
      </w:tr>
      <w:tr w:rsidR="00AA6999">
        <w:trPr>
          <w:trHeight w:val="2760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целью демонстрации динамики и усложнения в разных сферах социально – коммуникативного развития задачи в программе 2Дорогою добра» представлены по разделам: «Человек среди людей», «Человек в истории», «Человек в культуре», «Человек в своем крае», а их </w:t>
            </w:r>
            <w:proofErr w:type="spellStart"/>
            <w:r>
              <w:rPr>
                <w:sz w:val="24"/>
              </w:rPr>
              <w:t>деференциация</w:t>
            </w:r>
            <w:proofErr w:type="spellEnd"/>
            <w:r>
              <w:rPr>
                <w:sz w:val="24"/>
              </w:rPr>
              <w:t xml:space="preserve"> по возрастным периодам – в </w:t>
            </w:r>
            <w:proofErr w:type="spellStart"/>
            <w:r>
              <w:rPr>
                <w:sz w:val="24"/>
              </w:rPr>
              <w:t>блочно</w:t>
            </w:r>
            <w:proofErr w:type="spellEnd"/>
            <w:r>
              <w:rPr>
                <w:sz w:val="24"/>
              </w:rPr>
              <w:t xml:space="preserve"> - тематических </w:t>
            </w:r>
            <w:r>
              <w:rPr>
                <w:spacing w:val="-2"/>
                <w:sz w:val="24"/>
              </w:rPr>
              <w:t>планах.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Задачи каждого раздела социального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 коммуникативного развития и социального воспитания представлены по трем сферам: когнитивной (познавательные сведения), эмоционально - чувствительной (интересы, потребности), поведенческой (способы взаимодействия).</w:t>
            </w:r>
            <w:proofErr w:type="gramEnd"/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229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ст.16 – </w:t>
            </w:r>
            <w:r>
              <w:rPr>
                <w:spacing w:val="-5"/>
                <w:sz w:val="24"/>
              </w:rPr>
              <w:t>24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Принципы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before="1" w:line="255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 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4690"/>
        </w:trPr>
        <w:tc>
          <w:tcPr>
            <w:tcW w:w="7811" w:type="dxa"/>
          </w:tcPr>
          <w:p w:rsidR="00AA6999" w:rsidRDefault="00F73779">
            <w:pPr>
              <w:pStyle w:val="TableParagraph"/>
              <w:spacing w:before="3" w:line="237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Федеральная программа построена на следующих принципах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, установленных ФГОС ДО: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630"/>
              </w:tabs>
              <w:spacing w:before="1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полноценное проживание ребенком всех этапов детства (младенческого, раннего и дошкольного возрастов), обогащение (амплификация) детского развития;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38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построение образовательной деятельности на основе индивидуальных особенностей каждого ребенка, при котором сам ребенок становится активным в выборе содержания своего образования, становится субъектом образования;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546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содействие и сотрудничество детей и родителей (законных представителей), совершеннолетних членов семьи, принимающих участие в воспитании детей младенческого, раннего и дошкольного возрастов, а также педагогических работников (далее вместе - взрослые);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63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признание ребенка полноценным участником (субъектом) образовательных отношений;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366"/>
              </w:tabs>
              <w:ind w:left="366" w:hanging="258"/>
              <w:jc w:val="both"/>
              <w:rPr>
                <w:sz w:val="24"/>
              </w:rPr>
            </w:pPr>
            <w:r>
              <w:rPr>
                <w:sz w:val="24"/>
              </w:rPr>
              <w:t>поддержка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инициативы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73"/>
              </w:numPr>
              <w:tabs>
                <w:tab w:val="left" w:pos="366"/>
              </w:tabs>
              <w:spacing w:line="256" w:lineRule="exact"/>
              <w:ind w:left="366" w:hanging="258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семьей;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п.14.3.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1931"/>
        </w:trPr>
        <w:tc>
          <w:tcPr>
            <w:tcW w:w="7811" w:type="dxa"/>
          </w:tcPr>
          <w:p w:rsidR="00AA6999" w:rsidRDefault="00F73779">
            <w:pPr>
              <w:pStyle w:val="TableParagraph"/>
              <w:numPr>
                <w:ilvl w:val="0"/>
                <w:numId w:val="172"/>
              </w:numPr>
              <w:tabs>
                <w:tab w:val="left" w:pos="445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приобщение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социокультурным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нормам,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общества и государства;</w:t>
            </w:r>
          </w:p>
          <w:p w:rsidR="00AA6999" w:rsidRDefault="00F73779">
            <w:pPr>
              <w:pStyle w:val="TableParagraph"/>
              <w:numPr>
                <w:ilvl w:val="0"/>
                <w:numId w:val="172"/>
              </w:numPr>
              <w:tabs>
                <w:tab w:val="left" w:pos="387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формирование познавательных интересов и познавательных действий ребенка в различных видах 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72"/>
              </w:numPr>
              <w:tabs>
                <w:tab w:val="left" w:pos="483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возрастная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адекватность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(соответствие условий, требований, методов возрасту и особенностям развития);</w:t>
            </w:r>
          </w:p>
          <w:p w:rsidR="00AA6999" w:rsidRDefault="00F73779">
            <w:pPr>
              <w:pStyle w:val="TableParagraph"/>
              <w:numPr>
                <w:ilvl w:val="0"/>
                <w:numId w:val="172"/>
              </w:numPr>
              <w:tabs>
                <w:tab w:val="left" w:pos="486"/>
              </w:tabs>
              <w:spacing w:line="257" w:lineRule="exact"/>
              <w:ind w:left="486" w:hanging="378"/>
              <w:rPr>
                <w:sz w:val="24"/>
              </w:rPr>
            </w:pPr>
            <w:r>
              <w:rPr>
                <w:sz w:val="24"/>
              </w:rPr>
              <w:t>учет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этнокультурной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2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372" w:right="33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5519"/>
        </w:trPr>
        <w:tc>
          <w:tcPr>
            <w:tcW w:w="7811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Реализация содержания всех образовательных областей основывается на следующих принципах</w:t>
            </w:r>
            <w:r>
              <w:rPr>
                <w:b/>
                <w:sz w:val="24"/>
              </w:rPr>
              <w:t>: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поддержка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детства;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сохранение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уникальности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самоценности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детства;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позитивная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социализация</w:t>
            </w:r>
            <w:r>
              <w:rPr>
                <w:spacing w:val="-2"/>
                <w:sz w:val="24"/>
              </w:rPr>
              <w:t xml:space="preserve">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87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личностно-развивающий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гуманистический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взаимодействия взрослых и детей;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313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содействие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сотрудничество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взрослых,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признание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ребенка полноценным участником (субъектом) образовательных отношений;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сотрудничество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семьей;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сетевое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организациями;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pacing w:val="-2"/>
                <w:sz w:val="24"/>
              </w:rPr>
              <w:t>индивидуализация;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возрастная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адекватность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образования;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развивающее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образование;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408"/>
                <w:tab w:val="left" w:pos="1459"/>
                <w:tab w:val="left" w:pos="2899"/>
                <w:tab w:val="left" w:pos="3250"/>
                <w:tab w:val="left" w:pos="4632"/>
                <w:tab w:val="left" w:pos="5947"/>
              </w:tabs>
              <w:ind w:right="96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полнота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интеграция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отдельных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образовательных областей;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391"/>
                <w:tab w:val="left" w:pos="2232"/>
                <w:tab w:val="left" w:pos="3494"/>
                <w:tab w:val="left" w:pos="3828"/>
                <w:tab w:val="left" w:pos="4625"/>
                <w:tab w:val="left" w:pos="5206"/>
                <w:tab w:val="left" w:pos="6922"/>
              </w:tabs>
              <w:ind w:right="96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инвариантность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целей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вариативности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средств </w:t>
            </w:r>
            <w:r>
              <w:rPr>
                <w:sz w:val="24"/>
              </w:rPr>
              <w:t>реализации и достижения поставленных целей;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proofErr w:type="spellStart"/>
            <w:r>
              <w:rPr>
                <w:sz w:val="24"/>
              </w:rPr>
              <w:t>культуросообразность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регионализм;</w:t>
            </w:r>
          </w:p>
          <w:p w:rsidR="00AA6999" w:rsidRDefault="00F73779">
            <w:pPr>
              <w:pStyle w:val="TableParagraph"/>
              <w:numPr>
                <w:ilvl w:val="0"/>
                <w:numId w:val="171"/>
              </w:numPr>
              <w:tabs>
                <w:tab w:val="left" w:pos="246"/>
              </w:tabs>
              <w:spacing w:line="256" w:lineRule="exact"/>
              <w:ind w:left="246" w:hanging="138"/>
              <w:rPr>
                <w:sz w:val="24"/>
              </w:rPr>
            </w:pPr>
            <w:r>
              <w:rPr>
                <w:sz w:val="24"/>
              </w:rPr>
              <w:t>«диалог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культур».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11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ст.9 -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12</w:t>
            </w:r>
          </w:p>
        </w:tc>
      </w:tr>
      <w:tr w:rsidR="00AA6999">
        <w:trPr>
          <w:trHeight w:val="827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ind w:left="658" w:right="336" w:firstLine="895"/>
              <w:rPr>
                <w:sz w:val="24"/>
              </w:rPr>
            </w:pPr>
            <w:proofErr w:type="gramStart"/>
            <w:r>
              <w:rPr>
                <w:sz w:val="24"/>
              </w:rPr>
              <w:t>Часть, формируемая участниками образовательных отношений (Программа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proofErr w:type="gramEnd"/>
          </w:p>
          <w:p w:rsidR="00AA6999" w:rsidRDefault="00F73779">
            <w:pPr>
              <w:pStyle w:val="TableParagraph"/>
              <w:spacing w:line="257" w:lineRule="exact"/>
              <w:ind w:left="2035"/>
              <w:rPr>
                <w:sz w:val="24"/>
              </w:rPr>
            </w:pPr>
            <w:r>
              <w:rPr>
                <w:sz w:val="24"/>
              </w:rPr>
              <w:t>дошкольников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Коломийченко)</w:t>
            </w:r>
          </w:p>
        </w:tc>
      </w:tr>
      <w:tr w:rsidR="00AA6999">
        <w:trPr>
          <w:trHeight w:val="6622"/>
        </w:trPr>
        <w:tc>
          <w:tcPr>
            <w:tcW w:w="7811" w:type="dxa"/>
          </w:tcPr>
          <w:p w:rsidR="00AA6999" w:rsidRDefault="00F73779">
            <w:pPr>
              <w:pStyle w:val="TableParagraph"/>
              <w:spacing w:before="1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Отбор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приобщения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 которым возможно на протяжении дошкольного возраста, осуществляется в соответствии со следующими принципами: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44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научности (отражение в </w:t>
            </w:r>
            <w:proofErr w:type="gramStart"/>
            <w:r>
              <w:rPr>
                <w:sz w:val="24"/>
              </w:rPr>
              <w:t>предъявляемом</w:t>
            </w:r>
            <w:proofErr w:type="gramEnd"/>
            <w:r>
              <w:rPr>
                <w:sz w:val="24"/>
              </w:rPr>
              <w:t xml:space="preserve"> материала основных закономерностей развития социальных объектов);</w:t>
            </w:r>
          </w:p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-доступности (адаптация научного знания к специфике возрастных, половых, национальных,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этнических особенностей личностного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 детей дошкольного возраста);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385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прогностичности</w:t>
            </w:r>
            <w:proofErr w:type="spellEnd"/>
            <w:r>
              <w:rPr>
                <w:sz w:val="24"/>
              </w:rPr>
              <w:t xml:space="preserve"> (ориентация на осознанное восприятие детьми предлагаемого материала, на возможное его использование в качестве аргументов в объяснении своих поступков);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37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последовательности и концентричности (постепенное обогащение содержания различных видов социальной культуры по темам, блокам и разделам, возвращение к ранее пройденным темам на более высоком уровне формирования знаний);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24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системности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(обобщение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системе систем, в котором все объекты, процессы, явления, поступки, переживания находятся во взаимосвязи и взаимозависимости);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275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интегративности</w:t>
            </w:r>
            <w:proofErr w:type="spellEnd"/>
            <w:r>
              <w:rPr>
                <w:sz w:val="24"/>
              </w:rPr>
              <w:t xml:space="preserve"> (возможность использования содержания социальной культуры в разных образовательных областях);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306"/>
              </w:tabs>
              <w:ind w:right="99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культуросообразности</w:t>
            </w:r>
            <w:proofErr w:type="spellEnd"/>
            <w:r>
              <w:rPr>
                <w:sz w:val="24"/>
              </w:rPr>
              <w:t xml:space="preserve"> и регионализма (становление различных сфер самосознания ребенка на основе культур своего народа);</w:t>
            </w:r>
          </w:p>
          <w:p w:rsidR="00AA6999" w:rsidRDefault="00F73779">
            <w:pPr>
              <w:pStyle w:val="TableParagraph"/>
              <w:numPr>
                <w:ilvl w:val="0"/>
                <w:numId w:val="170"/>
              </w:numPr>
              <w:tabs>
                <w:tab w:val="left" w:pos="315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«диалога культур» (ориентация на понимание детьми исторической последовательности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развития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материальных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духовных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ценностей,</w:t>
            </w:r>
            <w:proofErr w:type="gramEnd"/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before="1"/>
              <w:ind w:left="251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ст.13 -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взаимопроникновение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дополняемость</w:t>
            </w:r>
            <w:proofErr w:type="spellEnd"/>
            <w:r>
              <w:rPr>
                <w:sz w:val="24"/>
              </w:rPr>
              <w:t xml:space="preserve"> культур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народов).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9605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 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7726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соответствии с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специфика</w:t>
            </w:r>
            <w:proofErr w:type="gramEnd"/>
            <w:r>
              <w:rPr>
                <w:sz w:val="24"/>
              </w:rPr>
              <w:t xml:space="preserve"> дошкольного возраста и системные особенности ДО делают неправомерными требования от ребенка дошкольного возраста конкретных образовательных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достижений. Поэтому планируемые результаты освоения Федеральной программы представляют собой возрастные характеристики возможных достижений ребенка дошкольного возраста на разных возрастных этапах и к завершению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В соответствии с периодизацией психического развития ребенка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согласно культурно-исторической психологии, дошкольное детство подразделяется на три возраста: младенческий (первое и второе полугодия жизни), ранний (от одного года до трех лет) и дошкольный возраст (от трех до семи лет).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Обозначенные в Федеральной программе возрастные ориентиры "к одному году", "к трем годам" и так далее имеют условный характер, что предполагает широкий возрастной диапазон для достижения ребенком планируемых результатов. Это связано с неустойчивостью, </w:t>
            </w:r>
            <w:proofErr w:type="spellStart"/>
            <w:r>
              <w:rPr>
                <w:sz w:val="24"/>
              </w:rPr>
              <w:t>гетерохронностью</w:t>
            </w:r>
            <w:proofErr w:type="spellEnd"/>
            <w:r>
              <w:rPr>
                <w:sz w:val="24"/>
              </w:rPr>
              <w:t xml:space="preserve"> и индивидуальным темпом психического развития детей в дошкольном детстве, особенно при прохождении критических периодов. По этой причине ребенок может продемонстрировать обозначенные в планируемых результатах возрастные характеристики развития раньше или позже заданных возрастных ориентиров.</w:t>
            </w:r>
          </w:p>
          <w:p w:rsidR="00AA6999" w:rsidRDefault="00F73779">
            <w:pPr>
              <w:pStyle w:val="TableParagraph"/>
              <w:spacing w:line="270" w:lineRule="atLeas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Степень выраженности возрастных характеристик возможных достижений может различаться у детей одного возраста по причине высокой индивидуализации их психического развития и разных стартовых условий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Обозначенные различия не должны быть констатированы как трудности ребенка в освоении образовательной программы ДОО и не подразумевают его включения в соответствующую целевую группу.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4" w:lineRule="exact"/>
              <w:ind w:left="481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п.15.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младенческом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году)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п.15.1.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трем </w:t>
            </w:r>
            <w:r>
              <w:rPr>
                <w:spacing w:val="-2"/>
                <w:sz w:val="24"/>
              </w:rPr>
              <w:t>годам)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п.15.2.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дошкольном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годам)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301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п.15.3.1.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дошкольном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 пяти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годам)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301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п.15.3.2.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дошкольном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шести </w:t>
            </w:r>
            <w:r>
              <w:rPr>
                <w:spacing w:val="-2"/>
                <w:sz w:val="24"/>
              </w:rPr>
              <w:t>годам)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301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п.15.2.3.</w:t>
            </w:r>
          </w:p>
        </w:tc>
      </w:tr>
      <w:tr w:rsidR="00AA6999">
        <w:trPr>
          <w:trHeight w:val="552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завершения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(к концу дошкольного возраста)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п.15.4.</w:t>
            </w:r>
          </w:p>
        </w:tc>
      </w:tr>
      <w:tr w:rsidR="00AA6999">
        <w:trPr>
          <w:trHeight w:val="551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372" w:right="33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2760"/>
        </w:trPr>
        <w:tc>
          <w:tcPr>
            <w:tcW w:w="7811" w:type="dxa"/>
          </w:tcPr>
          <w:p w:rsidR="00AA6999" w:rsidRDefault="00F73779">
            <w:pPr>
              <w:pStyle w:val="TableParagraph"/>
              <w:tabs>
                <w:tab w:val="left" w:pos="1212"/>
                <w:tab w:val="left" w:pos="1666"/>
                <w:tab w:val="left" w:pos="2028"/>
                <w:tab w:val="left" w:pos="2158"/>
                <w:tab w:val="left" w:pos="2335"/>
                <w:tab w:val="left" w:pos="2503"/>
                <w:tab w:val="left" w:pos="3199"/>
                <w:tab w:val="left" w:pos="3415"/>
                <w:tab w:val="left" w:pos="3598"/>
                <w:tab w:val="left" w:pos="3672"/>
                <w:tab w:val="left" w:pos="3739"/>
                <w:tab w:val="left" w:pos="4104"/>
                <w:tab w:val="left" w:pos="4387"/>
                <w:tab w:val="left" w:pos="5047"/>
                <w:tab w:val="left" w:pos="5191"/>
                <w:tab w:val="left" w:pos="5234"/>
                <w:tab w:val="left" w:pos="5827"/>
                <w:tab w:val="left" w:pos="6828"/>
                <w:tab w:val="left" w:pos="6962"/>
                <w:tab w:val="left" w:pos="7572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ФГОС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6"/>
                <w:sz w:val="24"/>
              </w:rPr>
              <w:t>ДО</w:t>
            </w:r>
            <w:proofErr w:type="gram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специфика</w:t>
            </w:r>
            <w:proofErr w:type="gramEnd"/>
            <w:r>
              <w:rPr>
                <w:sz w:val="24"/>
              </w:rPr>
              <w:tab/>
              <w:t>дошкольного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системные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делают неправомерными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от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возраста </w:t>
            </w:r>
            <w:r>
              <w:rPr>
                <w:sz w:val="24"/>
              </w:rPr>
              <w:t>конкретных образовательных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достижений. Поэтому результаты освоения Программы представляют собой возрастные характеристики возможных достижений ребенка на разных возрастных этапах дошкольного детства. </w:t>
            </w:r>
            <w:r>
              <w:rPr>
                <w:spacing w:val="-2"/>
                <w:sz w:val="24"/>
              </w:rPr>
              <w:t>Степень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этих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возрастных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характеристик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способности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существенно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варьировать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силу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особенностей</w:t>
            </w:r>
          </w:p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конкретного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ребенка.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ст.12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ст.12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ст.13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ст.15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ст.17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469"/>
              <w:rPr>
                <w:sz w:val="24"/>
              </w:rPr>
            </w:pPr>
            <w:r>
              <w:rPr>
                <w:sz w:val="24"/>
              </w:rPr>
              <w:t xml:space="preserve">[3] </w:t>
            </w:r>
            <w:r>
              <w:rPr>
                <w:spacing w:val="-2"/>
                <w:sz w:val="24"/>
              </w:rPr>
              <w:t>ст.20</w:t>
            </w:r>
          </w:p>
        </w:tc>
      </w:tr>
      <w:tr w:rsidR="00AA6999">
        <w:trPr>
          <w:trHeight w:val="274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54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</w:t>
            </w:r>
          </w:p>
        </w:tc>
      </w:tr>
    </w:tbl>
    <w:p w:rsidR="00AA6999" w:rsidRDefault="00AA6999">
      <w:pPr>
        <w:pStyle w:val="TableParagraph"/>
        <w:spacing w:line="254" w:lineRule="exact"/>
        <w:jc w:val="center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551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2035" w:right="336" w:hanging="1378"/>
              <w:rPr>
                <w:sz w:val="24"/>
              </w:rPr>
            </w:pPr>
            <w:r>
              <w:rPr>
                <w:sz w:val="24"/>
              </w:rPr>
              <w:t>(Программа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 дошкольников «Дорогою добра» Л.В. Коломийченко)</w:t>
            </w:r>
          </w:p>
        </w:tc>
      </w:tr>
      <w:tr w:rsidR="00AA6999">
        <w:trPr>
          <w:trHeight w:val="828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Планируемые результаты освоения программы «Дорогою добра» представлены в виде показателей развития детей в соответствии с возрастным периодом детей и разделами </w:t>
            </w:r>
            <w:r>
              <w:rPr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Младший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2"/>
                <w:sz w:val="24"/>
              </w:rPr>
              <w:t xml:space="preserve"> года)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среди </w:t>
            </w:r>
            <w:r>
              <w:rPr>
                <w:spacing w:val="-2"/>
                <w:sz w:val="24"/>
              </w:rPr>
              <w:t>людей»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ст.29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культуре»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ст.31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Средний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лет)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среди </w:t>
            </w:r>
            <w:r>
              <w:rPr>
                <w:spacing w:val="-2"/>
                <w:sz w:val="24"/>
              </w:rPr>
              <w:t>людей»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ст.37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истории»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ст.40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культуре»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ст.42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43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Старший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 (5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лет)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среди </w:t>
            </w:r>
            <w:r>
              <w:rPr>
                <w:spacing w:val="-2"/>
                <w:sz w:val="24"/>
              </w:rPr>
              <w:t>людей»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ст.49-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50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истории»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ст.57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58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культуре»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ст.62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63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-7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лет)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среди </w:t>
            </w:r>
            <w:r>
              <w:rPr>
                <w:spacing w:val="-2"/>
                <w:sz w:val="24"/>
              </w:rPr>
              <w:t>людей»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ст.76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77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истории»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ст.91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92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культуре»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ст.99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100</w:t>
            </w:r>
          </w:p>
        </w:tc>
      </w:tr>
      <w:tr w:rsidR="00AA6999">
        <w:trPr>
          <w:trHeight w:val="27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своем </w:t>
            </w:r>
            <w:r>
              <w:rPr>
                <w:spacing w:val="-2"/>
                <w:sz w:val="24"/>
              </w:rPr>
              <w:t>крае»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ст.104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105</w:t>
            </w:r>
          </w:p>
        </w:tc>
      </w:tr>
      <w:tr w:rsidR="00AA6999">
        <w:trPr>
          <w:trHeight w:val="275"/>
        </w:trPr>
        <w:tc>
          <w:tcPr>
            <w:tcW w:w="9605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5" w:lineRule="exact"/>
              <w:ind w:left="1066"/>
              <w:rPr>
                <w:b/>
                <w:sz w:val="24"/>
              </w:rPr>
            </w:pPr>
            <w:r>
              <w:rPr>
                <w:b/>
                <w:sz w:val="24"/>
              </w:rPr>
              <w:t>Педагогическая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диагностика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планируемых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результатов</w:t>
            </w:r>
          </w:p>
        </w:tc>
      </w:tr>
      <w:tr w:rsidR="00AA6999">
        <w:trPr>
          <w:trHeight w:val="276"/>
        </w:trPr>
        <w:tc>
          <w:tcPr>
            <w:tcW w:w="9605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 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484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Педагогическая диагностика достижений планируемых результатов направлена на изучение </w:t>
            </w:r>
            <w:proofErr w:type="spellStart"/>
            <w:r>
              <w:rPr>
                <w:sz w:val="24"/>
              </w:rPr>
              <w:t>деятельностных</w:t>
            </w:r>
            <w:proofErr w:type="spellEnd"/>
            <w:r>
              <w:rPr>
                <w:sz w:val="24"/>
              </w:rPr>
              <w:t xml:space="preserve"> умений ребенка, его интересов, предпочтений, склонностей, личностных особенностей, способов взаимодействия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сверстниками. Она позволяет выявлять особенности и динамику развития ребенка, составлять на основе полученных данных индивидуальные образовательные маршруты освоения образовательной программы, своевременно вносить изменения в планирование, содержание и организацию образовательной </w:t>
            </w:r>
            <w:r>
              <w:rPr>
                <w:spacing w:val="-2"/>
                <w:sz w:val="24"/>
              </w:rPr>
              <w:t>деятельности.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6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п.16.1.</w:t>
            </w:r>
          </w:p>
        </w:tc>
      </w:tr>
      <w:tr w:rsidR="00AA6999">
        <w:trPr>
          <w:trHeight w:val="1932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Цели педагогической диагностики, а также особенности ее проведения определяются требованиями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. При реализации Программы может проводиться оценка индивидуального развития детей, которая осуществляется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диагностики.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 о ее проведении для получения информации о динамике возрастного развития ребенка и успешности освоения им Программы, формах организации и методах решается непосредственно ДОО.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п.16.2.</w:t>
            </w:r>
          </w:p>
        </w:tc>
      </w:tr>
      <w:tr w:rsidR="00AA6999">
        <w:trPr>
          <w:trHeight w:val="3312"/>
        </w:trPr>
        <w:tc>
          <w:tcPr>
            <w:tcW w:w="7811" w:type="dxa"/>
          </w:tcPr>
          <w:p w:rsidR="00AA6999" w:rsidRDefault="00F73779">
            <w:pPr>
              <w:pStyle w:val="TableParagraph"/>
              <w:spacing w:before="1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Специфика педагогической диагностики достижения планируемых образовательных результатов обусловлена следующими требованиями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: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планируемые результаты освоения основной образовательной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программы ДО заданы как целевые ориентиры ДО и представляют собой социально-нормативные возрастные характеристики возможных достижений ребенка на разных этапах дошкольного детства;</w:t>
            </w:r>
            <w:proofErr w:type="gramEnd"/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целевые ориентиры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подлежат непосредственной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оценке, в том числе и в виде педагогической диагностики (мониторинга), и не являются основанием для их формального сравнения с реальными достижениями детей и основой объективной оценки соответствия установленным требованиям образовательной деятельности и подготовки детей</w:t>
            </w:r>
            <w:proofErr w:type="gramStart"/>
            <w:r>
              <w:rPr>
                <w:sz w:val="24"/>
              </w:rPr>
              <w:t xml:space="preserve"> ;</w:t>
            </w:r>
            <w:proofErr w:type="gramEnd"/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before="1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п.16.3.</w:t>
            </w:r>
          </w:p>
        </w:tc>
      </w:tr>
      <w:tr w:rsidR="00AA6999">
        <w:trPr>
          <w:trHeight w:val="1101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Результаты педагогической диагностики (мониторинга) могут использоваться исключительно для решения следующих образовательных задач:</w:t>
            </w:r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индивидуализации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ребенка,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4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п.16.4.</w:t>
            </w:r>
          </w:p>
        </w:tc>
      </w:tr>
    </w:tbl>
    <w:p w:rsidR="00AA6999" w:rsidRDefault="00AA6999">
      <w:pPr>
        <w:pStyle w:val="TableParagraph"/>
        <w:spacing w:line="27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827"/>
        </w:trPr>
        <w:tc>
          <w:tcPr>
            <w:tcW w:w="7811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построения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траектории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коррекции особенностей его развития);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оптимизации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2760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Периодичность проведения педагогической диагностики определяется ДОО. Оптимальным является ее проведение на начальном этапе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ребенком образовательной программы в зависимости от времени его поступления в дошкольную группу (стартовая диагностика) и на завершающем этапе освоения программы его возрастной группой (заключительная, финальная диагностика). При проведении диагностики на начальном этапе учитывается адаптационный период пребывания ребенка в группе. Сравнение результатов стартовой и финальной диагностики позволяет выявить индивидуальную динамику развития </w:t>
            </w:r>
            <w:r>
              <w:rPr>
                <w:spacing w:val="-2"/>
                <w:sz w:val="24"/>
              </w:rPr>
              <w:t>ребенка.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п.16.5.</w:t>
            </w:r>
          </w:p>
        </w:tc>
      </w:tr>
      <w:tr w:rsidR="00AA6999">
        <w:trPr>
          <w:trHeight w:val="2482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Педагогическая диагностика индивидуального развития 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проводится педагогом в произвольной форме на основе </w:t>
            </w:r>
            <w:proofErr w:type="spellStart"/>
            <w:r>
              <w:rPr>
                <w:sz w:val="24"/>
              </w:rPr>
              <w:t>малоформализованных</w:t>
            </w:r>
            <w:proofErr w:type="spellEnd"/>
            <w:r>
              <w:rPr>
                <w:sz w:val="24"/>
              </w:rPr>
              <w:t xml:space="preserve"> диагностических методов: наблюдения, свободных бесед с детьми, анализа продуктов детской деятельности (рисунков, работ по лепке, аппликации, построек, поделок и тому подобное), специальных диагностических ситуаций. При необходимости педагог может использовать специальные методики диагностики физического, коммуникативного, познавательного, речевого, художественно - эстетического развития.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п.16.6.</w:t>
            </w:r>
          </w:p>
        </w:tc>
      </w:tr>
      <w:tr w:rsidR="00AA6999">
        <w:trPr>
          <w:trHeight w:val="9107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Основным методом педагогической диагностики является наблюдение. Ориентирами для наблюдения являются возрастные характеристики развития ребенка. Они выступают как обобщенные показатели возможных достижений детей на разных этапах дошкольного детства в соответствующих образовательных областях. Педагог наблюдает за поведением ребенка в деятельности (игровой, общении, познавательн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исследовательской, изобразительной, конструировании, двигательной), разных ситуациях (в режимных процессах, в группе и на прогулке, совместной и самостоятельной деятельности детей и других ситуациях). В процессе наблюдения педагог отмечает особенности проявления ребенком личностных качеств, </w:t>
            </w:r>
            <w:proofErr w:type="spellStart"/>
            <w:r>
              <w:rPr>
                <w:sz w:val="24"/>
              </w:rPr>
              <w:t>деятельностных</w:t>
            </w:r>
            <w:proofErr w:type="spellEnd"/>
            <w:r>
              <w:rPr>
                <w:sz w:val="24"/>
              </w:rPr>
              <w:t xml:space="preserve"> умений, интересов, предпочтений, фиксирует реакции на успехи и неудачи, поведение в конфликтных ситуациях и тому подобное.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Наблюдая 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поведением ребенка, 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обращает 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частоту проявления каждого показателя, самостоятельность и инициативность ребенка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указывает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периодичность и степень устойчивости показателя. Самостоятельность выполнения 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позволяет 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актуального и ближайшего развития ребенка. Инициативность свидетельствует о проявлении </w:t>
            </w:r>
            <w:proofErr w:type="spellStart"/>
            <w:r>
              <w:rPr>
                <w:sz w:val="24"/>
              </w:rPr>
              <w:t>субъектности</w:t>
            </w:r>
            <w:proofErr w:type="spellEnd"/>
            <w:r>
              <w:rPr>
                <w:sz w:val="24"/>
              </w:rPr>
              <w:t xml:space="preserve"> ребенка в деятельности и взаимодействии.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Результаты наблюдения фиксируются, способ и форму их регистрации педагог выбирает самостоятельно. Оптимальной формой фиксации 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может являться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 может составить ее самостоятельно, отразив показатели возрастного развития ребенка и критерии их оценивания. Фиксация данных наблюдения позволит педагогу выявить и проанализировать динамику в развитии ребенка на определенном возрастном этапе, а также скорректировать образовательную деятельность с учетом индивидуальных особенностей развития ребенка и его потребностей.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Результаты наблюдения могут быть дополнены беседами с детьми в свободной форме, что позволяет выявить причины поступков, наличие интереса к определенному виду деятельности, уточнить знания о предметах и явлениях окружающей действительности и другое.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4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п.16.7.</w:t>
            </w:r>
          </w:p>
        </w:tc>
      </w:tr>
      <w:tr w:rsidR="00AA6999">
        <w:trPr>
          <w:trHeight w:val="274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продуктов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детской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может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осуществляться</w:t>
            </w:r>
            <w:r>
              <w:rPr>
                <w:spacing w:val="30"/>
                <w:sz w:val="24"/>
              </w:rPr>
              <w:t xml:space="preserve">  </w:t>
            </w:r>
            <w:proofErr w:type="gramStart"/>
            <w:r>
              <w:rPr>
                <w:spacing w:val="-5"/>
                <w:sz w:val="24"/>
              </w:rPr>
              <w:t>на</w:t>
            </w:r>
            <w:proofErr w:type="gramEnd"/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54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п.16.8.</w:t>
            </w:r>
          </w:p>
        </w:tc>
      </w:tr>
    </w:tbl>
    <w:p w:rsidR="00AA6999" w:rsidRDefault="00AA6999">
      <w:pPr>
        <w:pStyle w:val="TableParagraph"/>
        <w:spacing w:line="25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165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основе изучения материалов портфолио ребенка (рисунков, работ по аппликации, фотографий работ по лепке, построек, поделок и другого). Полученные в процессе анализа качественные характеристики существенно дополнят результаты наблюдения за продуктивной деятельностью детей (изобразительной, конструктивной, музыкальной и другой деятельностью).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1655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Педагогическая диагностика завершается анализом полученных данных, на основе которых педагог выстраивает взаимодействие с детьми, организует РППС, мотивирующую активную творческую деятельность обучающихся, составляет индивидуальные образовательные маршруты освоения образовательной Программы, осознанно и целенаправленно проектирует образовательный процесс.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9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п.16.9.</w:t>
            </w:r>
          </w:p>
        </w:tc>
      </w:tr>
      <w:tr w:rsidR="00AA6999">
        <w:trPr>
          <w:trHeight w:val="2484"/>
        </w:trPr>
        <w:tc>
          <w:tcPr>
            <w:tcW w:w="7811" w:type="dxa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диагностика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 детей (выявление и изучение индивидуально-психологических особенностей детей, причин возникновения трудностей в освоении образовательной программы), которую проводят квалифицированные специалисты (педагоги-психологи, психологи). Участие ребенка в психологической диагностике допускается только с согласия его родителей (законных представителей). Результаты психологической диагностики могут использоваться для решения задач психологического сопровождения и оказания адресной психологической помощи.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33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п.16.10.</w:t>
            </w:r>
          </w:p>
        </w:tc>
      </w:tr>
      <w:tr w:rsidR="00AA6999">
        <w:trPr>
          <w:trHeight w:val="1378"/>
        </w:trPr>
        <w:tc>
          <w:tcPr>
            <w:tcW w:w="9605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Педагогическая диагностика достижений планируемых результатов проводится на основе методической разработки «Педагогический мониторинга оценки индивидуального развития дошкольников и эффективности педагогических воздействий», разработанная творческой группой педагогов </w:t>
            </w:r>
            <w:proofErr w:type="spellStart"/>
            <w:r>
              <w:rPr>
                <w:sz w:val="24"/>
              </w:rPr>
              <w:t>Чистопольского</w:t>
            </w:r>
            <w:proofErr w:type="spellEnd"/>
            <w:r>
              <w:rPr>
                <w:sz w:val="24"/>
              </w:rPr>
              <w:t xml:space="preserve"> муниципального района Республики Татарстан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 xml:space="preserve"> (</w:t>
            </w:r>
            <w:proofErr w:type="gramStart"/>
            <w:r>
              <w:rPr>
                <w:sz w:val="24"/>
              </w:rPr>
              <w:t>и</w:t>
            </w:r>
            <w:proofErr w:type="gramEnd"/>
            <w:r>
              <w:rPr>
                <w:sz w:val="24"/>
              </w:rPr>
              <w:t>меет рецензию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[7]</w:t>
            </w:r>
          </w:p>
        </w:tc>
      </w:tr>
      <w:tr w:rsidR="00AA6999">
        <w:trPr>
          <w:trHeight w:val="551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372" w:right="33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3864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Педагогическая диагностика по реализации Региональной программы дошкольного образования 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 «Радость познания» (мониторинг) оценивает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эффективность педагогических воздействий и проводится со всей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могут использоваться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дальнейшей оптимизации образовательной деятельности или индивидуализации образования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дошкольного образования. Цель проведения педагогической диагностики реализации программы состоит в соотнесении реальных проявлений ребенка с показателями его возможных достижений. В процессе реализации Программы педагог осуществляет систему педагогических наблюдений, где специального инструментария не требуется. </w:t>
            </w:r>
            <w:proofErr w:type="gramStart"/>
            <w:r>
              <w:rPr>
                <w:sz w:val="24"/>
              </w:rPr>
              <w:t>В ходе проведения педагогической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диагностики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выявляются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Региональной программы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познания»)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образовательным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областям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ind w:left="251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ст. 23 -</w:t>
            </w:r>
            <w:r>
              <w:rPr>
                <w:spacing w:val="-5"/>
                <w:sz w:val="24"/>
              </w:rPr>
              <w:t>71</w:t>
            </w:r>
          </w:p>
        </w:tc>
      </w:tr>
      <w:tr w:rsidR="00AA6999">
        <w:trPr>
          <w:trHeight w:val="827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5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</w:t>
            </w:r>
          </w:p>
          <w:p w:rsidR="00AA6999" w:rsidRDefault="00F73779">
            <w:pPr>
              <w:pStyle w:val="TableParagraph"/>
              <w:spacing w:line="276" w:lineRule="exact"/>
              <w:ind w:left="163" w:right="154"/>
              <w:jc w:val="center"/>
              <w:rPr>
                <w:sz w:val="24"/>
              </w:rPr>
            </w:pPr>
            <w:r>
              <w:rPr>
                <w:sz w:val="24"/>
              </w:rPr>
              <w:t>(УМК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по-татарски»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Татарча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сөйләшәбез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русскоязычных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 4-7 лет татарскому языку (</w:t>
            </w:r>
            <w:proofErr w:type="spellStart"/>
            <w:r>
              <w:rPr>
                <w:sz w:val="24"/>
              </w:rPr>
              <w:t>Зарипова</w:t>
            </w:r>
            <w:proofErr w:type="spellEnd"/>
            <w:r>
              <w:rPr>
                <w:sz w:val="24"/>
              </w:rPr>
              <w:t xml:space="preserve"> З. М., </w:t>
            </w:r>
            <w:proofErr w:type="spellStart"/>
            <w:r>
              <w:rPr>
                <w:sz w:val="24"/>
              </w:rPr>
              <w:t>Кидрячева</w:t>
            </w:r>
            <w:proofErr w:type="spellEnd"/>
            <w:r>
              <w:rPr>
                <w:sz w:val="24"/>
              </w:rPr>
              <w:t xml:space="preserve"> Р. Г.).)</w:t>
            </w:r>
          </w:p>
        </w:tc>
      </w:tr>
      <w:tr w:rsidR="00AA6999">
        <w:trPr>
          <w:trHeight w:val="276"/>
        </w:trPr>
        <w:tc>
          <w:tcPr>
            <w:tcW w:w="7811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827"/>
        </w:trPr>
        <w:tc>
          <w:tcPr>
            <w:tcW w:w="9605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before="1" w:line="237" w:lineRule="auto"/>
              <w:ind w:left="658" w:right="336" w:firstLine="895"/>
              <w:rPr>
                <w:sz w:val="24"/>
              </w:rPr>
            </w:pPr>
            <w:proofErr w:type="gramStart"/>
            <w:r>
              <w:rPr>
                <w:sz w:val="24"/>
              </w:rPr>
              <w:t>Часть, формируемая участниками образовательных отношений (Программа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proofErr w:type="gramEnd"/>
          </w:p>
          <w:p w:rsidR="00AA6999" w:rsidRDefault="00F73779">
            <w:pPr>
              <w:pStyle w:val="TableParagraph"/>
              <w:spacing w:before="1" w:line="259" w:lineRule="exact"/>
              <w:ind w:left="2035"/>
              <w:rPr>
                <w:sz w:val="24"/>
              </w:rPr>
            </w:pPr>
            <w:r>
              <w:rPr>
                <w:sz w:val="24"/>
              </w:rPr>
              <w:t>дошкольников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Коломийченко)</w:t>
            </w:r>
          </w:p>
        </w:tc>
      </w:tr>
      <w:tr w:rsidR="00AA6999">
        <w:trPr>
          <w:trHeight w:val="1940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Суть проведения педагогической диагностики социально – коммуникативного развития в рамках реализации Программы социально –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дошкольников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«Дорогою добра» состоит в изучении, сравнении, анализе и прогнозировании различный аспектов социального воспитания с целью его дальнейшего совершенствования и решения образовательных задач социального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коммуникативного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воспитания.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794" w:type="dxa"/>
          </w:tcPr>
          <w:p w:rsidR="00AA6999" w:rsidRDefault="00F73779">
            <w:pPr>
              <w:pStyle w:val="TableParagraph"/>
              <w:spacing w:line="275" w:lineRule="exact"/>
              <w:ind w:left="159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ст.106-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157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11"/>
        <w:gridCol w:w="1794"/>
      </w:tblGrid>
      <w:tr w:rsidR="00AA6999">
        <w:trPr>
          <w:trHeight w:val="6070"/>
        </w:trPr>
        <w:tc>
          <w:tcPr>
            <w:tcW w:w="7811" w:type="dxa"/>
          </w:tcPr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программе определены показатели социально – коммуникативного развития, которые представлены в соответствии с содержанием программы по каждому возрастному периоду:</w:t>
            </w:r>
          </w:p>
          <w:p w:rsidR="00AA6999" w:rsidRDefault="00F73779">
            <w:pPr>
              <w:pStyle w:val="TableParagraph"/>
              <w:numPr>
                <w:ilvl w:val="0"/>
                <w:numId w:val="169"/>
              </w:numPr>
              <w:tabs>
                <w:tab w:val="left" w:pos="43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 когнитивной сфере – знание программы (первоначальное, дифференцированные, обобщенные представления – понятия);</w:t>
            </w:r>
          </w:p>
          <w:p w:rsidR="00AA6999" w:rsidRDefault="00F73779">
            <w:pPr>
              <w:pStyle w:val="TableParagraph"/>
              <w:numPr>
                <w:ilvl w:val="0"/>
                <w:numId w:val="169"/>
              </w:numPr>
              <w:tabs>
                <w:tab w:val="left" w:pos="27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эмоционально чувственной сфере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- интерес к изучаемому материалу, общению с людьми разного возраста, пола, национальности, эмпатичные </w:t>
            </w:r>
            <w:r>
              <w:rPr>
                <w:spacing w:val="-2"/>
                <w:sz w:val="24"/>
              </w:rPr>
              <w:t>переживания;</w:t>
            </w:r>
          </w:p>
          <w:p w:rsidR="00AA6999" w:rsidRDefault="00F73779">
            <w:pPr>
              <w:pStyle w:val="TableParagraph"/>
              <w:numPr>
                <w:ilvl w:val="0"/>
                <w:numId w:val="169"/>
              </w:numPr>
              <w:tabs>
                <w:tab w:val="left" w:pos="258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поведенческой сфере – конкретные способы взаимодействия с другими людьми, умения отражать имеющиеся представления в разных видах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spacing w:line="27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 обозначенных показателей имеет свою степень проявления, которая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отслеживается по определенным критериям. </w:t>
            </w:r>
            <w:proofErr w:type="gramStart"/>
            <w:r>
              <w:rPr>
                <w:sz w:val="24"/>
              </w:rPr>
              <w:t>Они различаются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сферам личностного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когнитивной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глубина усвоенной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программе информации, 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аргументированию, осознанность знаний; эмоционально – чувственной сфере 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устойчивость, ситуативность, проявление интересов и потребностей, адекватность эмоциональных проявлений; в поведенческой сфере – устойчивость поведенческий реакций, самостоятельность, инициативность их проявлений.</w:t>
            </w:r>
            <w:proofErr w:type="gramEnd"/>
            <w:r>
              <w:rPr>
                <w:sz w:val="24"/>
              </w:rPr>
              <w:t xml:space="preserve"> Соотношение показателей и критериев их проявления позволяет определить уровня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коммуникативного развития детей в каждом возрастном периоде.</w:t>
            </w:r>
          </w:p>
        </w:tc>
        <w:tc>
          <w:tcPr>
            <w:tcW w:w="179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rPr>
          <w:b/>
        </w:rPr>
      </w:pPr>
    </w:p>
    <w:p w:rsidR="00AA6999" w:rsidRDefault="00AA6999">
      <w:pPr>
        <w:pStyle w:val="a3"/>
        <w:rPr>
          <w:b/>
        </w:rPr>
      </w:pPr>
    </w:p>
    <w:p w:rsidR="00AA6999" w:rsidRDefault="00AA6999">
      <w:pPr>
        <w:pStyle w:val="a3"/>
        <w:rPr>
          <w:b/>
        </w:rPr>
      </w:pPr>
    </w:p>
    <w:p w:rsidR="00AA6999" w:rsidRDefault="00AA6999">
      <w:pPr>
        <w:pStyle w:val="a3"/>
        <w:rPr>
          <w:b/>
        </w:rPr>
      </w:pPr>
    </w:p>
    <w:p w:rsidR="00AA6999" w:rsidRDefault="00AA6999">
      <w:pPr>
        <w:pStyle w:val="a3"/>
        <w:rPr>
          <w:b/>
        </w:rPr>
      </w:pPr>
    </w:p>
    <w:p w:rsidR="00AA6999" w:rsidRDefault="00AA6999">
      <w:pPr>
        <w:pStyle w:val="a3"/>
        <w:rPr>
          <w:b/>
        </w:rPr>
      </w:pPr>
    </w:p>
    <w:p w:rsidR="00AA6999" w:rsidRDefault="00F73779">
      <w:pPr>
        <w:pStyle w:val="a4"/>
        <w:numPr>
          <w:ilvl w:val="0"/>
          <w:numId w:val="178"/>
        </w:numPr>
        <w:tabs>
          <w:tab w:val="left" w:pos="3418"/>
        </w:tabs>
        <w:spacing w:before="1" w:line="240" w:lineRule="auto"/>
        <w:ind w:left="3418" w:hanging="397"/>
        <w:jc w:val="left"/>
        <w:rPr>
          <w:b/>
          <w:sz w:val="24"/>
        </w:rPr>
      </w:pPr>
      <w:r>
        <w:rPr>
          <w:b/>
          <w:sz w:val="24"/>
        </w:rPr>
        <w:t>Содержательный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AA6999">
      <w:pPr>
        <w:pStyle w:val="a3"/>
        <w:spacing w:before="29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9"/>
        <w:gridCol w:w="1844"/>
      </w:tblGrid>
      <w:tr w:rsidR="00AA6999">
        <w:trPr>
          <w:trHeight w:val="1379"/>
        </w:trPr>
        <w:tc>
          <w:tcPr>
            <w:tcW w:w="9923" w:type="dxa"/>
            <w:gridSpan w:val="2"/>
            <w:tcBorders>
              <w:bottom w:val="single" w:sz="18" w:space="0" w:color="000000"/>
            </w:tcBorders>
            <w:shd w:val="clear" w:color="auto" w:fill="FFFFCC"/>
          </w:tcPr>
          <w:p w:rsidR="00AA6999" w:rsidRDefault="00F73779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Основная образовательная программа МБДОУ «Красноярский детский сад» </w:t>
            </w:r>
            <w:proofErr w:type="spellStart"/>
            <w:r>
              <w:rPr>
                <w:sz w:val="24"/>
              </w:rPr>
              <w:t>Чистопольского</w:t>
            </w:r>
            <w:proofErr w:type="spellEnd"/>
            <w:r>
              <w:rPr>
                <w:sz w:val="24"/>
              </w:rPr>
              <w:t xml:space="preserve"> муниципального района Республики Татарстан определяет содержательные линии 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деятельности, реализуемые ДОО по основным направлениям развития детей дошкольного возраста (социально-коммуникативного, познавательного, речевого, художественно-эстетического, физического развития).</w:t>
            </w:r>
          </w:p>
        </w:tc>
      </w:tr>
      <w:tr w:rsidR="00AA6999">
        <w:trPr>
          <w:trHeight w:val="459"/>
        </w:trPr>
        <w:tc>
          <w:tcPr>
            <w:tcW w:w="99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F7C9AC"/>
          </w:tcPr>
          <w:p w:rsidR="00AA6999" w:rsidRDefault="00F73779">
            <w:pPr>
              <w:pStyle w:val="TableParagraph"/>
              <w:ind w:left="1138" w:right="1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«Социально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4692"/>
        </w:trPr>
        <w:tc>
          <w:tcPr>
            <w:tcW w:w="8079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before="1"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Предполагает:</w:t>
            </w:r>
          </w:p>
          <w:p w:rsidR="00AA6999" w:rsidRDefault="00F73779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-усвоение и присвоение норм, правил поведения и морально-нравственных ценностей, принятых в российском обществе;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-развитие общения ребенка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сверстниками, формирование готовности к совместной деятельности и сотрудничеству;</w:t>
            </w:r>
          </w:p>
          <w:p w:rsidR="00AA6999" w:rsidRDefault="00F73779">
            <w:pPr>
              <w:pStyle w:val="TableParagraph"/>
              <w:numPr>
                <w:ilvl w:val="0"/>
                <w:numId w:val="168"/>
              </w:numPr>
              <w:tabs>
                <w:tab w:val="left" w:pos="37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у ребенка основ гражданственности и патриотизма, уважительного отношения и чувства принадлежности к своей семье, сообществу детей и взрослых в Организации, региону проживания и стране в целом;</w:t>
            </w:r>
          </w:p>
          <w:p w:rsidR="00AA6999" w:rsidRDefault="00F73779">
            <w:pPr>
              <w:pStyle w:val="TableParagraph"/>
              <w:numPr>
                <w:ilvl w:val="0"/>
                <w:numId w:val="168"/>
              </w:numPr>
              <w:tabs>
                <w:tab w:val="left" w:pos="284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эмоциональной отзывчивости и сопереживания, социального и эмоционального интеллекта, воспитание гуманных чувств и отношений;</w:t>
            </w:r>
          </w:p>
          <w:p w:rsidR="00AA6999" w:rsidRDefault="00F73779">
            <w:pPr>
              <w:pStyle w:val="TableParagraph"/>
              <w:numPr>
                <w:ilvl w:val="0"/>
                <w:numId w:val="168"/>
              </w:numPr>
              <w:tabs>
                <w:tab w:val="left" w:pos="246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инициативности,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планирования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регуляции ребенком собственных действий;</w:t>
            </w:r>
          </w:p>
          <w:p w:rsidR="00AA6999" w:rsidRDefault="00F73779">
            <w:pPr>
              <w:pStyle w:val="TableParagraph"/>
              <w:numPr>
                <w:ilvl w:val="0"/>
                <w:numId w:val="168"/>
              </w:numPr>
              <w:tabs>
                <w:tab w:val="left" w:pos="36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формирование позитивных установок к различным видам труда и </w:t>
            </w:r>
            <w:r>
              <w:rPr>
                <w:spacing w:val="-2"/>
                <w:sz w:val="24"/>
              </w:rPr>
              <w:t>творчества;</w:t>
            </w:r>
          </w:p>
          <w:p w:rsidR="00AA6999" w:rsidRDefault="00F73779">
            <w:pPr>
              <w:pStyle w:val="TableParagraph"/>
              <w:spacing w:line="27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-формирование основ социальной навигации и безопасного поведения в быту и природе, социуме и </w:t>
            </w:r>
            <w:proofErr w:type="spellStart"/>
            <w:r>
              <w:rPr>
                <w:sz w:val="24"/>
              </w:rPr>
              <w:t>медиапространстве</w:t>
            </w:r>
            <w:proofErr w:type="spellEnd"/>
            <w:r>
              <w:rPr>
                <w:sz w:val="24"/>
              </w:rPr>
              <w:t xml:space="preserve"> (цифровой среде).</w:t>
            </w:r>
          </w:p>
        </w:tc>
        <w:tc>
          <w:tcPr>
            <w:tcW w:w="1844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before="1"/>
              <w:ind w:left="477"/>
              <w:rPr>
                <w:sz w:val="24"/>
              </w:rPr>
            </w:pPr>
            <w:r>
              <w:rPr>
                <w:sz w:val="24"/>
              </w:rPr>
              <w:t>[1]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п.2.6.</w:t>
            </w:r>
          </w:p>
        </w:tc>
      </w:tr>
      <w:tr w:rsidR="00AA6999">
        <w:trPr>
          <w:trHeight w:val="550"/>
        </w:trPr>
        <w:tc>
          <w:tcPr>
            <w:tcW w:w="8079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деятельность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детьми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образовательной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«Социально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</w:t>
            </w:r>
          </w:p>
        </w:tc>
        <w:tc>
          <w:tcPr>
            <w:tcW w:w="1844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508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п.18.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3"/>
        <w:gridCol w:w="6086"/>
        <w:gridCol w:w="1844"/>
      </w:tblGrid>
      <w:tr w:rsidR="00AA6999">
        <w:trPr>
          <w:trHeight w:val="276"/>
        </w:trPr>
        <w:tc>
          <w:tcPr>
            <w:tcW w:w="992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before="1"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 месяцев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до 1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6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18.1.1</w:t>
            </w:r>
          </w:p>
        </w:tc>
      </w:tr>
      <w:tr w:rsidR="00AA6999">
        <w:trPr>
          <w:trHeight w:val="275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2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18.1.2.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proofErr w:type="gramStart"/>
            <w:r>
              <w:rPr>
                <w:sz w:val="24"/>
              </w:rPr>
              <w:t>2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18.2.1</w:t>
            </w:r>
          </w:p>
        </w:tc>
      </w:tr>
      <w:tr w:rsidR="00AA6999">
        <w:trPr>
          <w:trHeight w:val="276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22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18.2.2.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лет до 3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18.3.1</w:t>
            </w:r>
          </w:p>
        </w:tc>
      </w:tr>
      <w:tr w:rsidR="00AA6999">
        <w:trPr>
          <w:trHeight w:val="275"/>
        </w:trPr>
        <w:tc>
          <w:tcPr>
            <w:tcW w:w="8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56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18.3.2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4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ind w:left="3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условий для развития начал общения, взаимодействия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сверстниками, готовности</w:t>
            </w:r>
            <w:r>
              <w:rPr>
                <w:spacing w:val="4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к</w:t>
            </w:r>
            <w:r>
              <w:rPr>
                <w:spacing w:val="51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совместной</w:t>
            </w:r>
            <w:r>
              <w:rPr>
                <w:spacing w:val="5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5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52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ними,</w:t>
            </w:r>
          </w:p>
          <w:p w:rsidR="00AA6999" w:rsidRDefault="00F73779">
            <w:pPr>
              <w:pStyle w:val="TableParagraph"/>
              <w:spacing w:line="256" w:lineRule="exact"/>
              <w:ind w:left="37"/>
              <w:jc w:val="both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развития.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80</w:t>
            </w:r>
          </w:p>
        </w:tc>
      </w:tr>
      <w:tr w:rsidR="00AA6999">
        <w:trPr>
          <w:trHeight w:val="1378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numPr>
                <w:ilvl w:val="0"/>
                <w:numId w:val="167"/>
              </w:numPr>
              <w:tabs>
                <w:tab w:val="left" w:pos="217"/>
              </w:tabs>
              <w:spacing w:line="274" w:lineRule="exact"/>
              <w:ind w:left="217" w:hanging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сфере 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взрослыми.</w:t>
            </w:r>
          </w:p>
          <w:p w:rsidR="00AA6999" w:rsidRDefault="00F73779">
            <w:pPr>
              <w:pStyle w:val="TableParagraph"/>
              <w:numPr>
                <w:ilvl w:val="0"/>
                <w:numId w:val="167"/>
              </w:numPr>
              <w:tabs>
                <w:tab w:val="left" w:pos="217"/>
              </w:tabs>
              <w:ind w:left="37" w:right="98" w:firstLine="0"/>
              <w:rPr>
                <w:sz w:val="24"/>
              </w:rPr>
            </w:pPr>
            <w:r>
              <w:rPr>
                <w:sz w:val="24"/>
              </w:rPr>
              <w:t>В сфере 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 отношений и общения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сверстниками.</w:t>
            </w:r>
          </w:p>
          <w:p w:rsidR="00AA6999" w:rsidRDefault="00F73779">
            <w:pPr>
              <w:pStyle w:val="TableParagraph"/>
              <w:numPr>
                <w:ilvl w:val="0"/>
                <w:numId w:val="167"/>
              </w:numPr>
              <w:tabs>
                <w:tab w:val="left" w:pos="277"/>
              </w:tabs>
              <w:ind w:left="277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сфере 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игровой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numPr>
                <w:ilvl w:val="0"/>
                <w:numId w:val="167"/>
              </w:numPr>
              <w:tabs>
                <w:tab w:val="left" w:pos="277"/>
              </w:tabs>
              <w:spacing w:line="258" w:lineRule="exact"/>
              <w:ind w:left="277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сфере социального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развития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24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80 -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82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от 3 до 4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numPr>
                <w:ilvl w:val="0"/>
                <w:numId w:val="166"/>
              </w:numPr>
              <w:tabs>
                <w:tab w:val="left" w:pos="280"/>
              </w:tabs>
              <w:spacing w:line="275" w:lineRule="exact"/>
              <w:ind w:left="280" w:hanging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отношений.</w:t>
            </w:r>
          </w:p>
          <w:p w:rsidR="00AA6999" w:rsidRDefault="00F73779">
            <w:pPr>
              <w:pStyle w:val="TableParagraph"/>
              <w:numPr>
                <w:ilvl w:val="0"/>
                <w:numId w:val="166"/>
              </w:numPr>
              <w:tabs>
                <w:tab w:val="left" w:pos="280"/>
              </w:tabs>
              <w:ind w:left="100" w:right="97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гражданственности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патриотизма.</w:t>
            </w:r>
          </w:p>
          <w:p w:rsidR="00AA6999" w:rsidRDefault="00F73779">
            <w:pPr>
              <w:pStyle w:val="TableParagraph"/>
              <w:numPr>
                <w:ilvl w:val="0"/>
                <w:numId w:val="166"/>
              </w:numPr>
              <w:tabs>
                <w:tab w:val="left" w:pos="340"/>
              </w:tabs>
              <w:ind w:left="340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трудового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166"/>
              </w:numPr>
              <w:tabs>
                <w:tab w:val="left" w:pos="280"/>
                <w:tab w:val="left" w:pos="786"/>
                <w:tab w:val="left" w:pos="1941"/>
                <w:tab w:val="left" w:pos="3791"/>
                <w:tab w:val="left" w:pos="4725"/>
              </w:tabs>
              <w:spacing w:line="270" w:lineRule="atLeast"/>
              <w:ind w:left="100" w:right="96" w:firstLine="0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основ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безопасного поведения.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18.4.1</w:t>
            </w:r>
          </w:p>
        </w:tc>
      </w:tr>
      <w:tr w:rsidR="00AA6999">
        <w:trPr>
          <w:trHeight w:val="817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18.4.2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380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1"/>
              <w:ind w:left="145" w:right="95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развития положительного отношения ребенка к себе и другим людям, развития коммуникативной и социальной компетентности, в том числе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информационно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социальной,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игровой</w:t>
            </w:r>
          </w:p>
          <w:p w:rsidR="00AA6999" w:rsidRDefault="00F73779">
            <w:pPr>
              <w:pStyle w:val="TableParagraph"/>
              <w:spacing w:line="255" w:lineRule="exact"/>
              <w:ind w:left="14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1"/>
              <w:ind w:left="46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90</w:t>
            </w:r>
          </w:p>
        </w:tc>
      </w:tr>
      <w:tr w:rsidR="00AA6999">
        <w:trPr>
          <w:trHeight w:val="1655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numPr>
                <w:ilvl w:val="0"/>
                <w:numId w:val="165"/>
              </w:numPr>
              <w:tabs>
                <w:tab w:val="left" w:pos="416"/>
              </w:tabs>
              <w:spacing w:before="2"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положительного отношения ребенка к себе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другим.</w:t>
            </w:r>
          </w:p>
          <w:p w:rsidR="00AA6999" w:rsidRDefault="00F73779">
            <w:pPr>
              <w:pStyle w:val="TableParagraph"/>
              <w:numPr>
                <w:ilvl w:val="0"/>
                <w:numId w:val="165"/>
              </w:numPr>
              <w:tabs>
                <w:tab w:val="left" w:pos="711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коммуникативной и социальной компетентности, в том числе информационно – </w:t>
            </w:r>
            <w:r>
              <w:rPr>
                <w:spacing w:val="-2"/>
                <w:sz w:val="24"/>
              </w:rPr>
              <w:t>социальной.</w:t>
            </w:r>
          </w:p>
          <w:p w:rsidR="00AA6999" w:rsidRDefault="00F73779">
            <w:pPr>
              <w:pStyle w:val="TableParagraph"/>
              <w:numPr>
                <w:ilvl w:val="0"/>
                <w:numId w:val="165"/>
              </w:numPr>
              <w:tabs>
                <w:tab w:val="left" w:pos="385"/>
              </w:tabs>
              <w:spacing w:line="258" w:lineRule="exact"/>
              <w:ind w:left="385" w:hanging="24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ind w:left="24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90 -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93</w:t>
            </w:r>
          </w:p>
        </w:tc>
      </w:tr>
      <w:tr w:rsidR="00AA6999">
        <w:trPr>
          <w:trHeight w:val="82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 w:rsidR="00AA6999" w:rsidRDefault="00F73779">
            <w:pPr>
              <w:pStyle w:val="TableParagraph"/>
              <w:spacing w:before="2" w:line="237" w:lineRule="auto"/>
              <w:ind w:left="1138" w:right="112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Часть,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отношений (Программа социально коммуникативного развития и</w:t>
            </w:r>
            <w:proofErr w:type="gramEnd"/>
          </w:p>
          <w:p w:rsidR="00AA6999" w:rsidRDefault="00F73779">
            <w:pPr>
              <w:pStyle w:val="TableParagraph"/>
              <w:spacing w:before="1"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2"/>
                <w:sz w:val="24"/>
              </w:rPr>
              <w:t xml:space="preserve"> Коломийченко)</w:t>
            </w:r>
          </w:p>
        </w:tc>
      </w:tr>
      <w:tr w:rsidR="00AA6999">
        <w:trPr>
          <w:trHeight w:val="552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numPr>
                <w:ilvl w:val="0"/>
                <w:numId w:val="164"/>
              </w:numPr>
              <w:tabs>
                <w:tab w:val="left" w:pos="283"/>
              </w:tabs>
              <w:spacing w:line="275" w:lineRule="exact"/>
              <w:ind w:left="283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людей»;</w:t>
            </w:r>
          </w:p>
          <w:p w:rsidR="00AA6999" w:rsidRDefault="00F73779">
            <w:pPr>
              <w:pStyle w:val="TableParagraph"/>
              <w:numPr>
                <w:ilvl w:val="0"/>
                <w:numId w:val="164"/>
              </w:numPr>
              <w:tabs>
                <w:tab w:val="left" w:pos="283"/>
              </w:tabs>
              <w:spacing w:line="257" w:lineRule="exact"/>
              <w:ind w:left="283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культуре».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6" w:lineRule="exact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</w:tc>
      </w:tr>
      <w:tr w:rsidR="00AA6999">
        <w:trPr>
          <w:trHeight w:val="1654"/>
        </w:trPr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numPr>
                <w:ilvl w:val="0"/>
                <w:numId w:val="163"/>
              </w:numPr>
              <w:tabs>
                <w:tab w:val="left" w:pos="326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Раздел Человек среди людей» (Блок «Я – человек: я мальчик, я девочка», Блок «Мужчины и женщины», Блок «Моя семья», Блок «Детский сад – мой второй </w:t>
            </w:r>
            <w:r>
              <w:rPr>
                <w:spacing w:val="-2"/>
                <w:sz w:val="24"/>
              </w:rPr>
              <w:t>дом»);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63"/>
              </w:numPr>
              <w:tabs>
                <w:tab w:val="left" w:pos="468"/>
              </w:tabs>
              <w:spacing w:line="276" w:lineRule="exact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Раздел «Человек в культуре» (Блок «Русская традиционная культура»)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25 -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31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9"/>
        <w:gridCol w:w="5970"/>
        <w:gridCol w:w="1844"/>
      </w:tblGrid>
      <w:tr w:rsidR="00AA6999">
        <w:trPr>
          <w:trHeight w:val="275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– до 5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793"/>
        </w:trPr>
        <w:tc>
          <w:tcPr>
            <w:tcW w:w="210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70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62"/>
              </w:numPr>
              <w:tabs>
                <w:tab w:val="left" w:pos="265"/>
              </w:tabs>
              <w:spacing w:line="275" w:lineRule="exact"/>
              <w:ind w:left="265" w:hanging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отношений.</w:t>
            </w:r>
          </w:p>
          <w:p w:rsidR="00AA6999" w:rsidRDefault="00F73779">
            <w:pPr>
              <w:pStyle w:val="TableParagraph"/>
              <w:numPr>
                <w:ilvl w:val="0"/>
                <w:numId w:val="162"/>
              </w:numPr>
              <w:tabs>
                <w:tab w:val="left" w:pos="265"/>
              </w:tabs>
              <w:ind w:left="85" w:right="97" w:firstLine="0"/>
              <w:rPr>
                <w:sz w:val="24"/>
              </w:rPr>
            </w:pPr>
            <w:r>
              <w:rPr>
                <w:sz w:val="24"/>
              </w:rPr>
              <w:t xml:space="preserve">В области формирования основ гражданственности и </w:t>
            </w:r>
            <w:r>
              <w:rPr>
                <w:spacing w:val="-2"/>
                <w:sz w:val="24"/>
              </w:rPr>
              <w:t>патриотизма.</w:t>
            </w:r>
          </w:p>
          <w:p w:rsidR="00AA6999" w:rsidRDefault="00F73779">
            <w:pPr>
              <w:pStyle w:val="TableParagraph"/>
              <w:numPr>
                <w:ilvl w:val="0"/>
                <w:numId w:val="162"/>
              </w:numPr>
              <w:tabs>
                <w:tab w:val="left" w:pos="325"/>
              </w:tabs>
              <w:ind w:left="325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162"/>
              </w:numPr>
              <w:tabs>
                <w:tab w:val="left" w:pos="265"/>
              </w:tabs>
              <w:spacing w:line="270" w:lineRule="atLeast"/>
              <w:ind w:left="85" w:right="1140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безопасного </w:t>
            </w:r>
            <w:r>
              <w:rPr>
                <w:spacing w:val="-2"/>
                <w:sz w:val="24"/>
              </w:rPr>
              <w:t>поведения.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18.5.1</w:t>
            </w:r>
          </w:p>
        </w:tc>
      </w:tr>
      <w:tr w:rsidR="00AA6999">
        <w:trPr>
          <w:trHeight w:val="852"/>
        </w:trPr>
        <w:tc>
          <w:tcPr>
            <w:tcW w:w="2109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7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6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18.5.2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380"/>
        </w:trPr>
        <w:tc>
          <w:tcPr>
            <w:tcW w:w="210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70" w:type="dxa"/>
          </w:tcPr>
          <w:p w:rsidR="00AA6999" w:rsidRDefault="00F73779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Создание условий для развития положительного отношения ребенка к себе и другим людям, развития коммуникативной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компетентности,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игровой</w:t>
            </w:r>
          </w:p>
          <w:p w:rsidR="00AA6999" w:rsidRDefault="00F73779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40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102</w:t>
            </w:r>
          </w:p>
        </w:tc>
      </w:tr>
      <w:tr w:rsidR="00AA6999">
        <w:trPr>
          <w:trHeight w:val="1655"/>
        </w:trPr>
        <w:tc>
          <w:tcPr>
            <w:tcW w:w="2109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70" w:type="dxa"/>
          </w:tcPr>
          <w:p w:rsidR="00AA6999" w:rsidRDefault="00F73779">
            <w:pPr>
              <w:pStyle w:val="TableParagraph"/>
              <w:numPr>
                <w:ilvl w:val="0"/>
                <w:numId w:val="161"/>
              </w:numPr>
              <w:tabs>
                <w:tab w:val="left" w:pos="367"/>
              </w:tabs>
              <w:spacing w:before="2"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положительного отношения ребенка к себе и другим.</w:t>
            </w:r>
          </w:p>
          <w:p w:rsidR="00AA6999" w:rsidRDefault="00F73779">
            <w:pPr>
              <w:pStyle w:val="TableParagraph"/>
              <w:numPr>
                <w:ilvl w:val="0"/>
                <w:numId w:val="161"/>
              </w:numPr>
              <w:tabs>
                <w:tab w:val="left" w:pos="658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коммуникативной и социальной компетентности, в том числе информационно – </w:t>
            </w:r>
            <w:r>
              <w:rPr>
                <w:spacing w:val="-2"/>
                <w:sz w:val="24"/>
              </w:rPr>
              <w:t>социальной.</w:t>
            </w:r>
          </w:p>
          <w:p w:rsidR="00AA6999" w:rsidRDefault="00F73779">
            <w:pPr>
              <w:pStyle w:val="TableParagraph"/>
              <w:numPr>
                <w:ilvl w:val="0"/>
                <w:numId w:val="161"/>
              </w:numPr>
              <w:tabs>
                <w:tab w:val="left" w:pos="351"/>
              </w:tabs>
              <w:spacing w:line="259" w:lineRule="exact"/>
              <w:ind w:left="351" w:hanging="24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6" w:lineRule="exact"/>
              <w:ind w:left="12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102 -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104</w:t>
            </w:r>
          </w:p>
        </w:tc>
      </w:tr>
      <w:tr w:rsidR="00AA6999">
        <w:trPr>
          <w:trHeight w:val="827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before="1" w:line="237" w:lineRule="auto"/>
              <w:ind w:left="1138" w:right="112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Часть,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отношений (Программа социально коммуникативного развития и</w:t>
            </w:r>
            <w:proofErr w:type="gramEnd"/>
          </w:p>
          <w:p w:rsidR="00AA6999" w:rsidRDefault="00F73779">
            <w:pPr>
              <w:pStyle w:val="TableParagraph"/>
              <w:spacing w:before="1"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2"/>
                <w:sz w:val="24"/>
              </w:rPr>
              <w:t xml:space="preserve"> Коломийченко)</w:t>
            </w:r>
          </w:p>
        </w:tc>
      </w:tr>
      <w:tr w:rsidR="00AA6999">
        <w:trPr>
          <w:trHeight w:val="827"/>
        </w:trPr>
        <w:tc>
          <w:tcPr>
            <w:tcW w:w="210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70" w:type="dxa"/>
          </w:tcPr>
          <w:p w:rsidR="00AA6999" w:rsidRDefault="00F73779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ind w:left="249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людей»;</w:t>
            </w:r>
          </w:p>
          <w:p w:rsidR="00AA6999" w:rsidRDefault="00F73779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ind w:left="249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истории»;</w:t>
            </w:r>
          </w:p>
          <w:p w:rsidR="00AA6999" w:rsidRDefault="00F73779">
            <w:pPr>
              <w:pStyle w:val="TableParagraph"/>
              <w:numPr>
                <w:ilvl w:val="0"/>
                <w:numId w:val="160"/>
              </w:numPr>
              <w:tabs>
                <w:tab w:val="left" w:pos="249"/>
              </w:tabs>
              <w:spacing w:line="256" w:lineRule="exact"/>
              <w:ind w:left="249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культуре».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</w:tc>
      </w:tr>
      <w:tr w:rsidR="00AA6999">
        <w:trPr>
          <w:trHeight w:val="2484"/>
        </w:trPr>
        <w:tc>
          <w:tcPr>
            <w:tcW w:w="210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70" w:type="dxa"/>
          </w:tcPr>
          <w:p w:rsidR="00AA6999" w:rsidRDefault="00F73779">
            <w:pPr>
              <w:pStyle w:val="TableParagraph"/>
              <w:numPr>
                <w:ilvl w:val="0"/>
                <w:numId w:val="159"/>
              </w:numPr>
              <w:tabs>
                <w:tab w:val="left" w:pos="282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Раздел Человек среди людей» (Блок «Я – человек: я мальчик, я девочка», Блок «Мужчины и женщины», Блок «Моя семья», Блок «Детский сад – мой второй </w:t>
            </w:r>
            <w:r>
              <w:rPr>
                <w:spacing w:val="-2"/>
                <w:sz w:val="24"/>
              </w:rPr>
              <w:t>дом»);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59"/>
              </w:numPr>
              <w:tabs>
                <w:tab w:val="left" w:pos="318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Раздел «Человек в истории» (Блок «Проявление и развитие человека на Земле», Блок «Родной город (село)», Блок «Родная страна»);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59"/>
              </w:numPr>
              <w:tabs>
                <w:tab w:val="left" w:pos="419"/>
              </w:tabs>
              <w:spacing w:line="270" w:lineRule="atLeast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Раздел «Человек в культуре» (Блок «Русская традиционная культура»)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5" w:lineRule="exact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31 -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40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5лет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before="1" w:line="255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210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70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58"/>
              </w:numPr>
              <w:tabs>
                <w:tab w:val="left" w:pos="310"/>
              </w:tabs>
              <w:spacing w:line="275" w:lineRule="exact"/>
              <w:ind w:left="310" w:hanging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отношений.</w:t>
            </w:r>
          </w:p>
          <w:p w:rsidR="00AA6999" w:rsidRDefault="00F73779">
            <w:pPr>
              <w:pStyle w:val="TableParagraph"/>
              <w:numPr>
                <w:ilvl w:val="0"/>
                <w:numId w:val="158"/>
              </w:numPr>
              <w:tabs>
                <w:tab w:val="left" w:pos="310"/>
              </w:tabs>
              <w:ind w:left="130" w:right="97" w:firstLine="0"/>
              <w:rPr>
                <w:sz w:val="24"/>
              </w:rPr>
            </w:pPr>
            <w:r>
              <w:rPr>
                <w:sz w:val="24"/>
              </w:rPr>
              <w:t xml:space="preserve">В области формирования основ гражданственности и </w:t>
            </w:r>
            <w:r>
              <w:rPr>
                <w:spacing w:val="-2"/>
                <w:sz w:val="24"/>
              </w:rPr>
              <w:t>патриотизма.</w:t>
            </w:r>
          </w:p>
          <w:p w:rsidR="00AA6999" w:rsidRDefault="00F73779">
            <w:pPr>
              <w:pStyle w:val="TableParagraph"/>
              <w:numPr>
                <w:ilvl w:val="0"/>
                <w:numId w:val="158"/>
              </w:numPr>
              <w:tabs>
                <w:tab w:val="left" w:pos="370"/>
              </w:tabs>
              <w:ind w:left="370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трудового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158"/>
              </w:numPr>
              <w:tabs>
                <w:tab w:val="left" w:pos="310"/>
              </w:tabs>
              <w:spacing w:line="270" w:lineRule="atLeast"/>
              <w:ind w:left="130" w:right="1096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безопасного </w:t>
            </w:r>
            <w:r>
              <w:rPr>
                <w:spacing w:val="-2"/>
                <w:sz w:val="24"/>
              </w:rPr>
              <w:t>поведения.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18.6.1</w:t>
            </w:r>
          </w:p>
        </w:tc>
      </w:tr>
      <w:tr w:rsidR="00AA6999">
        <w:trPr>
          <w:trHeight w:val="817"/>
        </w:trPr>
        <w:tc>
          <w:tcPr>
            <w:tcW w:w="210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7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18.6.2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377"/>
        </w:trPr>
        <w:tc>
          <w:tcPr>
            <w:tcW w:w="210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70" w:type="dxa"/>
          </w:tcPr>
          <w:p w:rsidR="00AA6999" w:rsidRDefault="00F73779">
            <w:pPr>
              <w:pStyle w:val="TableParagraph"/>
              <w:ind w:left="97"/>
              <w:rPr>
                <w:sz w:val="24"/>
              </w:rPr>
            </w:pPr>
            <w:r>
              <w:rPr>
                <w:sz w:val="24"/>
              </w:rPr>
              <w:t>Создание условий для развития положительного отношения ребенка к себе и другим людям, развития коммуникативной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компетентности,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игровой</w:t>
            </w:r>
          </w:p>
          <w:p w:rsidR="00AA6999" w:rsidRDefault="00F73779">
            <w:pPr>
              <w:pStyle w:val="TableParagraph"/>
              <w:spacing w:line="254" w:lineRule="exact"/>
              <w:ind w:left="97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40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120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2"/>
        <w:gridCol w:w="5947"/>
        <w:gridCol w:w="1844"/>
      </w:tblGrid>
      <w:tr w:rsidR="00AA6999">
        <w:trPr>
          <w:trHeight w:val="1730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7"/>
              </w:numPr>
              <w:tabs>
                <w:tab w:val="left" w:pos="134"/>
                <w:tab w:val="left" w:pos="314"/>
              </w:tabs>
              <w:ind w:right="718" w:hanging="6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 себе и другим.</w:t>
            </w:r>
          </w:p>
          <w:p w:rsidR="00AA6999" w:rsidRDefault="00F73779">
            <w:pPr>
              <w:pStyle w:val="TableParagraph"/>
              <w:numPr>
                <w:ilvl w:val="0"/>
                <w:numId w:val="157"/>
              </w:numPr>
              <w:tabs>
                <w:tab w:val="left" w:pos="623"/>
              </w:tabs>
              <w:ind w:left="74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коммуникативной и социальной компетентности, в том числе информационно – </w:t>
            </w:r>
            <w:r>
              <w:rPr>
                <w:spacing w:val="-2"/>
                <w:sz w:val="24"/>
              </w:rPr>
              <w:t>социальной.</w:t>
            </w:r>
          </w:p>
          <w:p w:rsidR="00AA6999" w:rsidRDefault="00F73779">
            <w:pPr>
              <w:pStyle w:val="TableParagraph"/>
              <w:numPr>
                <w:ilvl w:val="0"/>
                <w:numId w:val="157"/>
              </w:numPr>
              <w:tabs>
                <w:tab w:val="left" w:pos="314"/>
              </w:tabs>
              <w:ind w:left="314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5" w:lineRule="exact"/>
              <w:ind w:left="12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122</w:t>
            </w:r>
          </w:p>
        </w:tc>
      </w:tr>
      <w:tr w:rsidR="00AA6999">
        <w:trPr>
          <w:trHeight w:val="827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before="3" w:line="237" w:lineRule="auto"/>
              <w:ind w:left="1138" w:right="112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Часть,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отношений (Программа социально коммуникативного развития и</w:t>
            </w:r>
            <w:proofErr w:type="gramEnd"/>
          </w:p>
          <w:p w:rsidR="00AA6999" w:rsidRDefault="00F73779">
            <w:pPr>
              <w:pStyle w:val="TableParagraph"/>
              <w:spacing w:before="1"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2"/>
                <w:sz w:val="24"/>
              </w:rPr>
              <w:t xml:space="preserve"> Коломийченко)</w:t>
            </w:r>
          </w:p>
        </w:tc>
      </w:tr>
      <w:tr w:rsidR="00AA6999">
        <w:trPr>
          <w:trHeight w:val="827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6"/>
              </w:numPr>
              <w:tabs>
                <w:tab w:val="left" w:pos="212"/>
              </w:tabs>
              <w:spacing w:line="274" w:lineRule="exact"/>
              <w:ind w:left="212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людей»;</w:t>
            </w:r>
          </w:p>
          <w:p w:rsidR="00AA6999" w:rsidRDefault="00F73779">
            <w:pPr>
              <w:pStyle w:val="TableParagraph"/>
              <w:numPr>
                <w:ilvl w:val="0"/>
                <w:numId w:val="156"/>
              </w:numPr>
              <w:tabs>
                <w:tab w:val="left" w:pos="212"/>
              </w:tabs>
              <w:ind w:left="212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истории»;</w:t>
            </w:r>
          </w:p>
          <w:p w:rsidR="00AA6999" w:rsidRDefault="00F73779">
            <w:pPr>
              <w:pStyle w:val="TableParagraph"/>
              <w:numPr>
                <w:ilvl w:val="0"/>
                <w:numId w:val="156"/>
              </w:numPr>
              <w:tabs>
                <w:tab w:val="left" w:pos="212"/>
              </w:tabs>
              <w:spacing w:line="258" w:lineRule="exact"/>
              <w:ind w:left="212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культуре».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4" w:lineRule="exact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</w:tc>
      </w:tr>
      <w:tr w:rsidR="00AA6999">
        <w:trPr>
          <w:trHeight w:val="2484"/>
        </w:trPr>
        <w:tc>
          <w:tcPr>
            <w:tcW w:w="213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Раздел Человек среди людей» (Блок «Я – человек: я мальчик, я девочка», Блок «Мужчины и женщины», Блок «Моя семья», Блок «Детский сад – мой второй </w:t>
            </w:r>
            <w:r>
              <w:rPr>
                <w:spacing w:val="-2"/>
                <w:sz w:val="24"/>
              </w:rPr>
              <w:t>дом»);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55"/>
              </w:numPr>
              <w:tabs>
                <w:tab w:val="left" w:pos="284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Раздел «Человек в истории» (Блок «Проявление и развитие человека на Земле», Блок «История семьи», Блок «Родной город (село)», Блок «Родная страна»);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55"/>
              </w:numPr>
              <w:tabs>
                <w:tab w:val="left" w:pos="385"/>
              </w:tabs>
              <w:spacing w:line="270" w:lineRule="atLeast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Раздел «Человек в культуре» (Блок «Русская традиционная культура»).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63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47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54"/>
              </w:numPr>
              <w:tabs>
                <w:tab w:val="left" w:pos="309"/>
              </w:tabs>
              <w:spacing w:line="275" w:lineRule="exact"/>
              <w:ind w:left="309" w:hanging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отношений.</w:t>
            </w:r>
          </w:p>
          <w:p w:rsidR="00AA6999" w:rsidRDefault="00F73779">
            <w:pPr>
              <w:pStyle w:val="TableParagraph"/>
              <w:numPr>
                <w:ilvl w:val="0"/>
                <w:numId w:val="154"/>
              </w:numPr>
              <w:tabs>
                <w:tab w:val="left" w:pos="309"/>
              </w:tabs>
              <w:ind w:left="129" w:right="97" w:firstLine="0"/>
              <w:rPr>
                <w:sz w:val="24"/>
              </w:rPr>
            </w:pPr>
            <w:r>
              <w:rPr>
                <w:sz w:val="24"/>
              </w:rPr>
              <w:t xml:space="preserve">В области формирования основ гражданственности и </w:t>
            </w:r>
            <w:r>
              <w:rPr>
                <w:spacing w:val="-2"/>
                <w:sz w:val="24"/>
              </w:rPr>
              <w:t>патриотизма.</w:t>
            </w:r>
          </w:p>
          <w:p w:rsidR="00AA6999" w:rsidRDefault="00F73779">
            <w:pPr>
              <w:pStyle w:val="TableParagraph"/>
              <w:numPr>
                <w:ilvl w:val="0"/>
                <w:numId w:val="154"/>
              </w:numPr>
              <w:tabs>
                <w:tab w:val="left" w:pos="369"/>
              </w:tabs>
              <w:ind w:left="369" w:hanging="2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трудового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154"/>
              </w:numPr>
              <w:tabs>
                <w:tab w:val="left" w:pos="309"/>
              </w:tabs>
              <w:spacing w:line="270" w:lineRule="atLeast"/>
              <w:ind w:left="129" w:right="1072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безопасного </w:t>
            </w:r>
            <w:r>
              <w:rPr>
                <w:spacing w:val="-2"/>
                <w:sz w:val="24"/>
              </w:rPr>
              <w:t>поведения.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18.7.1</w:t>
            </w:r>
          </w:p>
        </w:tc>
      </w:tr>
      <w:tr w:rsidR="00AA6999">
        <w:trPr>
          <w:trHeight w:val="817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47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4" w:lineRule="exact"/>
              <w:ind w:left="451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18.7.2</w:t>
            </w:r>
          </w:p>
        </w:tc>
      </w:tr>
      <w:tr w:rsidR="00AA6999">
        <w:trPr>
          <w:trHeight w:val="551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380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spacing w:line="276" w:lineRule="exact"/>
              <w:ind w:left="129" w:right="109"/>
              <w:rPr>
                <w:sz w:val="24"/>
              </w:rPr>
            </w:pPr>
            <w:r>
              <w:rPr>
                <w:sz w:val="24"/>
              </w:rPr>
              <w:t>Создание условий для развития положительного отношения ребенка к себе и другим людям, развития коммуникативной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компетентности,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информационно – социальной, развитие игровой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5" w:lineRule="exact"/>
              <w:ind w:left="40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141</w:t>
            </w:r>
          </w:p>
        </w:tc>
      </w:tr>
      <w:tr w:rsidR="00AA6999">
        <w:trPr>
          <w:trHeight w:val="1655"/>
        </w:trPr>
        <w:tc>
          <w:tcPr>
            <w:tcW w:w="2132" w:type="dxa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3"/>
              </w:numPr>
              <w:tabs>
                <w:tab w:val="left" w:pos="381"/>
              </w:tabs>
              <w:spacing w:before="3"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положительного отношения ребенка к себе и другим.</w:t>
            </w:r>
          </w:p>
          <w:p w:rsidR="00AA6999" w:rsidRDefault="00F73779">
            <w:pPr>
              <w:pStyle w:val="TableParagraph"/>
              <w:numPr>
                <w:ilvl w:val="0"/>
                <w:numId w:val="153"/>
              </w:numPr>
              <w:tabs>
                <w:tab w:val="left" w:pos="664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коммуникативной и социальной компетентности, в том числе информационно – </w:t>
            </w:r>
            <w:r>
              <w:rPr>
                <w:spacing w:val="-2"/>
                <w:sz w:val="24"/>
              </w:rPr>
              <w:t>социальной.</w:t>
            </w:r>
          </w:p>
          <w:p w:rsidR="00AA6999" w:rsidRDefault="00F73779">
            <w:pPr>
              <w:pStyle w:val="TableParagraph"/>
              <w:numPr>
                <w:ilvl w:val="0"/>
                <w:numId w:val="153"/>
              </w:numPr>
              <w:tabs>
                <w:tab w:val="left" w:pos="369"/>
              </w:tabs>
              <w:spacing w:line="257" w:lineRule="exact"/>
              <w:ind w:left="369" w:hanging="24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before="1"/>
              <w:ind w:left="12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141 -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143</w:t>
            </w:r>
          </w:p>
        </w:tc>
      </w:tr>
      <w:tr w:rsidR="00AA6999">
        <w:trPr>
          <w:trHeight w:val="827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before="2" w:line="237" w:lineRule="auto"/>
              <w:ind w:left="1138" w:right="112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Часть,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отношений (Программа социально коммуникативного развития и</w:t>
            </w:r>
            <w:proofErr w:type="gramEnd"/>
          </w:p>
          <w:p w:rsidR="00AA6999" w:rsidRDefault="00F73779">
            <w:pPr>
              <w:pStyle w:val="TableParagraph"/>
              <w:spacing w:before="1"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«Дорогою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Л.В.</w:t>
            </w:r>
            <w:r>
              <w:rPr>
                <w:spacing w:val="-2"/>
                <w:sz w:val="24"/>
              </w:rPr>
              <w:t xml:space="preserve"> Коломийченко)</w:t>
            </w:r>
          </w:p>
        </w:tc>
      </w:tr>
      <w:tr w:rsidR="00AA6999">
        <w:trPr>
          <w:trHeight w:val="1104"/>
        </w:trPr>
        <w:tc>
          <w:tcPr>
            <w:tcW w:w="213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2"/>
              </w:numPr>
              <w:tabs>
                <w:tab w:val="left" w:pos="267"/>
              </w:tabs>
              <w:ind w:left="267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людей»;</w:t>
            </w:r>
          </w:p>
          <w:p w:rsidR="00AA6999" w:rsidRDefault="00F73779">
            <w:pPr>
              <w:pStyle w:val="TableParagraph"/>
              <w:numPr>
                <w:ilvl w:val="0"/>
                <w:numId w:val="152"/>
              </w:numPr>
              <w:tabs>
                <w:tab w:val="left" w:pos="267"/>
              </w:tabs>
              <w:ind w:left="267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истории»;</w:t>
            </w:r>
          </w:p>
          <w:p w:rsidR="00AA6999" w:rsidRDefault="00F73779">
            <w:pPr>
              <w:pStyle w:val="TableParagraph"/>
              <w:numPr>
                <w:ilvl w:val="0"/>
                <w:numId w:val="152"/>
              </w:numPr>
              <w:tabs>
                <w:tab w:val="left" w:pos="267"/>
              </w:tabs>
              <w:ind w:left="267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культуре»;</w:t>
            </w:r>
          </w:p>
          <w:p w:rsidR="00AA6999" w:rsidRDefault="00F73779">
            <w:pPr>
              <w:pStyle w:val="TableParagraph"/>
              <w:numPr>
                <w:ilvl w:val="0"/>
                <w:numId w:val="152"/>
              </w:numPr>
              <w:tabs>
                <w:tab w:val="left" w:pos="267"/>
              </w:tabs>
              <w:spacing w:line="256" w:lineRule="exact"/>
              <w:ind w:left="267" w:hanging="1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крае».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ind w:left="244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ст. 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</w:tc>
      </w:tr>
      <w:tr w:rsidR="00AA6999">
        <w:trPr>
          <w:trHeight w:val="1930"/>
        </w:trPr>
        <w:tc>
          <w:tcPr>
            <w:tcW w:w="2132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5947" w:type="dxa"/>
          </w:tcPr>
          <w:p w:rsidR="00AA6999" w:rsidRDefault="00F73779">
            <w:pPr>
              <w:pStyle w:val="TableParagraph"/>
              <w:numPr>
                <w:ilvl w:val="0"/>
                <w:numId w:val="151"/>
              </w:numPr>
              <w:tabs>
                <w:tab w:val="left" w:pos="296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Раздел Человек среди людей» (Блок «Я – человек: я мальчик, я девочка», Блок «Мужчины и женщины», Блок «Моя семья», Блок «Детский сад – мой второй </w:t>
            </w:r>
            <w:r>
              <w:rPr>
                <w:spacing w:val="-2"/>
                <w:sz w:val="24"/>
              </w:rPr>
              <w:t>дом»);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151"/>
              </w:numPr>
              <w:tabs>
                <w:tab w:val="left" w:pos="332"/>
              </w:tabs>
              <w:spacing w:line="276" w:lineRule="exact"/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Раздел «Человек в истории» (Блок «Проявление и развитие человека на Земле», Блок «История семьи», Блок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сада»,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«Родной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город</w:t>
            </w:r>
            <w:proofErr w:type="gramEnd"/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6" w:lineRule="exact"/>
              <w:ind w:left="215"/>
              <w:rPr>
                <w:sz w:val="24"/>
              </w:rPr>
            </w:pPr>
            <w:r>
              <w:rPr>
                <w:sz w:val="24"/>
              </w:rPr>
              <w:t>[8]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ст. 63 -</w:t>
            </w:r>
            <w:r>
              <w:rPr>
                <w:spacing w:val="-5"/>
                <w:sz w:val="24"/>
              </w:rPr>
              <w:t>105</w:t>
            </w:r>
          </w:p>
        </w:tc>
      </w:tr>
    </w:tbl>
    <w:p w:rsidR="00AA6999" w:rsidRDefault="00AA6999">
      <w:pPr>
        <w:pStyle w:val="TableParagraph"/>
        <w:spacing w:line="276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4"/>
        <w:gridCol w:w="5925"/>
        <w:gridCol w:w="1844"/>
      </w:tblGrid>
      <w:tr w:rsidR="00AA6999">
        <w:trPr>
          <w:trHeight w:val="1380"/>
        </w:trPr>
        <w:tc>
          <w:tcPr>
            <w:tcW w:w="215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25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(село)»,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страна»;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Земля»);</w:t>
            </w:r>
          </w:p>
          <w:p w:rsidR="00AA6999" w:rsidRDefault="00F73779">
            <w:pPr>
              <w:pStyle w:val="TableParagraph"/>
              <w:numPr>
                <w:ilvl w:val="0"/>
                <w:numId w:val="150"/>
              </w:numPr>
              <w:tabs>
                <w:tab w:val="left" w:pos="408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Раздел «Человек в культуре» (Блок «Русская традиционная культура», Блок «Культура других </w:t>
            </w:r>
            <w:r>
              <w:rPr>
                <w:spacing w:val="-2"/>
                <w:sz w:val="24"/>
              </w:rPr>
              <w:t>народов»);</w:t>
            </w:r>
          </w:p>
          <w:p w:rsidR="00AA6999" w:rsidRDefault="00F73779">
            <w:pPr>
              <w:pStyle w:val="TableParagraph"/>
              <w:numPr>
                <w:ilvl w:val="0"/>
                <w:numId w:val="150"/>
              </w:numPr>
              <w:tabs>
                <w:tab w:val="left" w:pos="245"/>
              </w:tabs>
              <w:spacing w:line="257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край»).</w:t>
            </w:r>
          </w:p>
        </w:tc>
        <w:tc>
          <w:tcPr>
            <w:tcW w:w="1844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1"/>
        </w:trPr>
        <w:tc>
          <w:tcPr>
            <w:tcW w:w="9923" w:type="dxa"/>
            <w:gridSpan w:val="3"/>
            <w:shd w:val="clear" w:color="auto" w:fill="DADADA"/>
          </w:tcPr>
          <w:p w:rsidR="00AA6999" w:rsidRDefault="00F73779">
            <w:pPr>
              <w:pStyle w:val="TableParagraph"/>
              <w:spacing w:line="276" w:lineRule="exact"/>
              <w:ind w:left="1190" w:right="466" w:firstLine="1060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 совокупных задач воспитания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 рамках образовательной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«Социально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коммуникативное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развитие»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b/>
                <w:sz w:val="24"/>
              </w:rPr>
              <w:t>направлено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приобщение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 ценностям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«Родина»,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«Природа»,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«Семья»,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«Жизнь»,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«Милосердие»,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«Добро»,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«Дружба»,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«Сотрудничество»,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«Труд»</w:t>
            </w:r>
          </w:p>
        </w:tc>
      </w:tr>
      <w:tr w:rsidR="00AA6999">
        <w:trPr>
          <w:trHeight w:val="6071"/>
        </w:trPr>
        <w:tc>
          <w:tcPr>
            <w:tcW w:w="8079" w:type="dxa"/>
            <w:gridSpan w:val="2"/>
          </w:tcPr>
          <w:p w:rsidR="00AA6999" w:rsidRDefault="00F73779">
            <w:pPr>
              <w:pStyle w:val="TableParagraph"/>
              <w:spacing w:line="274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8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уважения к своей семье, своему населенному пункту, родному краю, своей стране;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уважительного отношения к другим людям - детям и взрослым (родителям (законным представителям), педагогам, соседям и другим), вне зависимости от их этнической и национальной принадлежности;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8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ценностного отношения к культурному наследию своего народа, к нравственным и культурным традициям России;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5" w:hanging="360"/>
              <w:jc w:val="both"/>
              <w:rPr>
                <w:sz w:val="24"/>
              </w:rPr>
            </w:pPr>
            <w:r>
              <w:rPr>
                <w:sz w:val="24"/>
              </w:rPr>
              <w:t>содействие становлению целостной картины мира, основанной на представлениях о добре и зле, красоте и уродстве, правде и лжи;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8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социальных чувств и навыков: способности к сопереживанию, общительности, дружелюбия, сотрудничества, умения соблюдать правила, активной личностной позиции;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5" w:hanging="360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возникновения у ребенка нравственного, социально значимого поступка, приобретения ребенком опыта милосердия и заботы;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поддержка трудового усилия, привычки к доступному дошкольнику напряжению физических, умственных и нравственных сил для решения трудовой задачи;</w:t>
            </w:r>
          </w:p>
          <w:p w:rsidR="00AA6999" w:rsidRDefault="00F73779">
            <w:pPr>
              <w:pStyle w:val="TableParagraph"/>
              <w:numPr>
                <w:ilvl w:val="0"/>
                <w:numId w:val="149"/>
              </w:numPr>
              <w:tabs>
                <w:tab w:val="left" w:pos="815"/>
                <w:tab w:val="left" w:pos="828"/>
              </w:tabs>
              <w:spacing w:line="270" w:lineRule="atLeast"/>
              <w:ind w:right="98" w:hanging="36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способности бережно и уважительно относиться к результатам своего труда и труда других людей.</w:t>
            </w:r>
          </w:p>
        </w:tc>
        <w:tc>
          <w:tcPr>
            <w:tcW w:w="1844" w:type="dxa"/>
          </w:tcPr>
          <w:p w:rsidR="00AA6999" w:rsidRDefault="00F73779">
            <w:pPr>
              <w:pStyle w:val="TableParagraph"/>
              <w:spacing w:line="274" w:lineRule="exact"/>
              <w:ind w:left="417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п.18.8.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DEEAF6"/>
          </w:tcPr>
          <w:p w:rsidR="00AA6999" w:rsidRDefault="00F73779">
            <w:pPr>
              <w:pStyle w:val="TableParagraph"/>
              <w:spacing w:line="274" w:lineRule="exact"/>
              <w:ind w:left="1190" w:right="466" w:firstLine="28"/>
              <w:rPr>
                <w:b/>
                <w:sz w:val="24"/>
              </w:rPr>
            </w:pPr>
            <w:r>
              <w:rPr>
                <w:b/>
                <w:sz w:val="24"/>
              </w:rPr>
              <w:t>Дополнительные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 пособия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 образовательной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«Социально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551"/>
        </w:trPr>
        <w:tc>
          <w:tcPr>
            <w:tcW w:w="9923" w:type="dxa"/>
            <w:gridSpan w:val="3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77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22"/>
        <w:gridCol w:w="1701"/>
      </w:tblGrid>
      <w:tr w:rsidR="00AA6999">
        <w:trPr>
          <w:trHeight w:val="827"/>
        </w:trPr>
        <w:tc>
          <w:tcPr>
            <w:tcW w:w="9923" w:type="dxa"/>
            <w:gridSpan w:val="2"/>
            <w:tcBorders>
              <w:bottom w:val="single" w:sz="18" w:space="0" w:color="000000"/>
            </w:tcBorders>
            <w:shd w:val="clear" w:color="auto" w:fill="F7C9AC"/>
          </w:tcPr>
          <w:p w:rsidR="00AA6999" w:rsidRDefault="00F73779">
            <w:pPr>
              <w:pStyle w:val="TableParagraph"/>
              <w:spacing w:before="276"/>
              <w:ind w:left="1138" w:right="11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«Познавательное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4414"/>
        </w:trPr>
        <w:tc>
          <w:tcPr>
            <w:tcW w:w="8222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before="1" w:line="275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Направлена</w:t>
            </w:r>
            <w:r>
              <w:rPr>
                <w:b/>
                <w:spacing w:val="-5"/>
                <w:sz w:val="24"/>
              </w:rPr>
              <w:t xml:space="preserve"> на:</w:t>
            </w:r>
          </w:p>
          <w:p w:rsidR="00AA6999" w:rsidRDefault="00F73779">
            <w:pPr>
              <w:pStyle w:val="TableParagraph"/>
              <w:numPr>
                <w:ilvl w:val="0"/>
                <w:numId w:val="148"/>
              </w:numPr>
              <w:tabs>
                <w:tab w:val="left" w:pos="35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любознательности, интереса и мотивации к познавательной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48"/>
              </w:numPr>
              <w:tabs>
                <w:tab w:val="left" w:pos="39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освоение сенсорных эталонов и перцептивных (обследовательских) действий, развитие поисковых исследовательских умений, мыслительных операций, воображения и способности к творческому преобразованию объектов познания, становление сознания;</w:t>
            </w:r>
          </w:p>
          <w:p w:rsidR="00AA6999" w:rsidRDefault="00F73779">
            <w:pPr>
              <w:pStyle w:val="TableParagraph"/>
              <w:numPr>
                <w:ilvl w:val="0"/>
                <w:numId w:val="148"/>
              </w:numPr>
              <w:tabs>
                <w:tab w:val="left" w:pos="36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целостной картины мира, представлений об объектах окружающего мира, их свойствах и отношениях;</w:t>
            </w:r>
          </w:p>
          <w:p w:rsidR="00AA6999" w:rsidRDefault="00F73779">
            <w:pPr>
              <w:pStyle w:val="TableParagraph"/>
              <w:numPr>
                <w:ilvl w:val="0"/>
                <w:numId w:val="148"/>
              </w:numPr>
              <w:tabs>
                <w:tab w:val="left" w:pos="28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формирование основ экологической культуры, знаний об особенностях и многообразии природы Родного края и различных континентов, о взаимосвязях внутри природных сообществ и роли человека в природе, правилах поведения в природной среде, воспитание гуманного отношения к </w:t>
            </w:r>
            <w:r>
              <w:rPr>
                <w:spacing w:val="-2"/>
                <w:sz w:val="24"/>
              </w:rPr>
              <w:t>природе;</w:t>
            </w:r>
          </w:p>
          <w:p w:rsidR="00AA6999" w:rsidRDefault="00F73779">
            <w:pPr>
              <w:pStyle w:val="TableParagraph"/>
              <w:numPr>
                <w:ilvl w:val="0"/>
                <w:numId w:val="148"/>
              </w:numPr>
              <w:tabs>
                <w:tab w:val="left" w:pos="258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 себе и ближайшем социальном окружении, культурно-исторических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событиях,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традициях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социокультурных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ценностях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before="1"/>
              <w:ind w:left="406"/>
              <w:rPr>
                <w:sz w:val="24"/>
              </w:rPr>
            </w:pPr>
            <w:r>
              <w:rPr>
                <w:sz w:val="24"/>
              </w:rPr>
              <w:t>[1]</w:t>
            </w:r>
            <w:r>
              <w:rPr>
                <w:spacing w:val="-2"/>
                <w:sz w:val="24"/>
              </w:rPr>
              <w:t xml:space="preserve"> п.2.6.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4"/>
        <w:gridCol w:w="89"/>
        <w:gridCol w:w="70"/>
        <w:gridCol w:w="6009"/>
        <w:gridCol w:w="1701"/>
      </w:tblGrid>
      <w:tr w:rsidR="00AA6999">
        <w:trPr>
          <w:trHeight w:val="1966"/>
        </w:trPr>
        <w:tc>
          <w:tcPr>
            <w:tcW w:w="8222" w:type="dxa"/>
            <w:gridSpan w:val="4"/>
            <w:tcBorders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before="35"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малой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народов</w:t>
            </w:r>
            <w:r>
              <w:rPr>
                <w:spacing w:val="-2"/>
                <w:sz w:val="24"/>
              </w:rPr>
              <w:t xml:space="preserve"> мира;</w:t>
            </w:r>
          </w:p>
          <w:p w:rsidR="00AA6999" w:rsidRDefault="00F73779">
            <w:pPr>
              <w:pStyle w:val="TableParagraph"/>
              <w:numPr>
                <w:ilvl w:val="0"/>
                <w:numId w:val="147"/>
              </w:numPr>
              <w:tabs>
                <w:tab w:val="left" w:pos="37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 количестве, числе, счете, величине, геометрических фигурах, пространстве, времени, математических зависимостях и отношениях этих категорий, овладение логик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математическими способами их познания;</w:t>
            </w:r>
          </w:p>
          <w:p w:rsidR="00AA6999" w:rsidRDefault="00F73779">
            <w:pPr>
              <w:pStyle w:val="TableParagraph"/>
              <w:numPr>
                <w:ilvl w:val="0"/>
                <w:numId w:val="147"/>
              </w:numPr>
              <w:tabs>
                <w:tab w:val="left" w:pos="483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 цифровых средствах познания окружающего мира, способах их безопасного использования.</w:t>
            </w:r>
          </w:p>
        </w:tc>
        <w:tc>
          <w:tcPr>
            <w:tcW w:w="1701" w:type="dxa"/>
            <w:tcBorders>
              <w:bottom w:val="single" w:sz="18" w:space="0" w:color="000000"/>
            </w:tcBorders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2"/>
        </w:trPr>
        <w:tc>
          <w:tcPr>
            <w:tcW w:w="8222" w:type="dxa"/>
            <w:gridSpan w:val="4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tabs>
                <w:tab w:val="left" w:pos="2066"/>
                <w:tab w:val="left" w:pos="3634"/>
                <w:tab w:val="left" w:pos="3958"/>
                <w:tab w:val="left" w:pos="4898"/>
                <w:tab w:val="left" w:pos="5364"/>
                <w:tab w:val="left" w:pos="7303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«Познавательное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435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п.19.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5"/>
            <w:tcBorders>
              <w:top w:val="single" w:sz="18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line="257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 месяцев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до 1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5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8222" w:type="dxa"/>
            <w:gridSpan w:val="4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56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19.1.1.</w:t>
            </w:r>
          </w:p>
        </w:tc>
      </w:tr>
      <w:tr w:rsidR="00AA6999">
        <w:trPr>
          <w:trHeight w:val="276"/>
        </w:trPr>
        <w:tc>
          <w:tcPr>
            <w:tcW w:w="8222" w:type="dxa"/>
            <w:gridSpan w:val="4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56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19.1.2.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5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proofErr w:type="gramStart"/>
            <w:r>
              <w:rPr>
                <w:sz w:val="24"/>
              </w:rPr>
              <w:t>2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5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2054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68" w:type="dxa"/>
            <w:gridSpan w:val="3"/>
            <w:vMerge w:val="restart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1.Сенсорные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действия. 2.Окружающий мир.</w:t>
            </w:r>
          </w:p>
          <w:p w:rsidR="00AA6999" w:rsidRDefault="00F73779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56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19.2.1.</w:t>
            </w:r>
          </w:p>
        </w:tc>
      </w:tr>
      <w:tr w:rsidR="00AA6999">
        <w:trPr>
          <w:trHeight w:val="542"/>
        </w:trPr>
        <w:tc>
          <w:tcPr>
            <w:tcW w:w="205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68" w:type="dxa"/>
            <w:gridSpan w:val="3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75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19.2.2.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5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лет до 3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5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0"/>
        </w:trPr>
        <w:tc>
          <w:tcPr>
            <w:tcW w:w="2143" w:type="dxa"/>
            <w:gridSpan w:val="2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79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46"/>
              </w:numPr>
              <w:tabs>
                <w:tab w:val="left" w:pos="288"/>
              </w:tabs>
              <w:spacing w:line="274" w:lineRule="exact"/>
              <w:ind w:left="288" w:hanging="180"/>
              <w:rPr>
                <w:sz w:val="24"/>
              </w:rPr>
            </w:pPr>
            <w:r>
              <w:rPr>
                <w:sz w:val="24"/>
              </w:rPr>
              <w:t>Сенсорные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познавательные</w:t>
            </w:r>
            <w:r>
              <w:rPr>
                <w:spacing w:val="-2"/>
                <w:sz w:val="24"/>
              </w:rPr>
              <w:t xml:space="preserve"> действия.</w:t>
            </w:r>
          </w:p>
          <w:p w:rsidR="00AA6999" w:rsidRDefault="00F73779">
            <w:pPr>
              <w:pStyle w:val="TableParagraph"/>
              <w:numPr>
                <w:ilvl w:val="0"/>
                <w:numId w:val="146"/>
              </w:numPr>
              <w:tabs>
                <w:tab w:val="left" w:pos="348"/>
              </w:tabs>
              <w:ind w:left="108" w:right="2449" w:firstLine="0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представления 3.Окружающий мир.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74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19.3.1.</w:t>
            </w:r>
          </w:p>
        </w:tc>
      </w:tr>
      <w:tr w:rsidR="00AA6999">
        <w:trPr>
          <w:trHeight w:val="542"/>
        </w:trPr>
        <w:tc>
          <w:tcPr>
            <w:tcW w:w="2143" w:type="dxa"/>
            <w:gridSpan w:val="2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79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before="1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19.3.2.</w:t>
            </w:r>
          </w:p>
        </w:tc>
      </w:tr>
      <w:tr w:rsidR="00AA6999">
        <w:trPr>
          <w:trHeight w:val="551"/>
        </w:trPr>
        <w:tc>
          <w:tcPr>
            <w:tcW w:w="9923" w:type="dxa"/>
            <w:gridSpan w:val="5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380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09" w:type="dxa"/>
          </w:tcPr>
          <w:p w:rsidR="00AA6999" w:rsidRDefault="00F73779">
            <w:pPr>
              <w:pStyle w:val="TableParagraph"/>
              <w:ind w:left="127" w:right="96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ознакомления детей с явлениями и предметами окружающего мира, овладение предметными действиями, развитие познавательно – исследовательской</w:t>
            </w:r>
            <w:r>
              <w:rPr>
                <w:spacing w:val="55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активности</w:t>
            </w:r>
            <w:r>
              <w:rPr>
                <w:spacing w:val="5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58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познавательных</w:t>
            </w:r>
          </w:p>
          <w:p w:rsidR="00AA6999" w:rsidRDefault="00F73779">
            <w:pPr>
              <w:pStyle w:val="TableParagraph"/>
              <w:spacing w:line="256" w:lineRule="exact"/>
              <w:ind w:left="127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ind w:left="42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ст.82</w:t>
            </w:r>
          </w:p>
        </w:tc>
      </w:tr>
      <w:tr w:rsidR="00AA6999">
        <w:trPr>
          <w:trHeight w:val="1380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09" w:type="dxa"/>
          </w:tcPr>
          <w:p w:rsidR="00AA6999" w:rsidRDefault="00F73779">
            <w:pPr>
              <w:pStyle w:val="TableParagraph"/>
              <w:numPr>
                <w:ilvl w:val="0"/>
                <w:numId w:val="145"/>
              </w:numPr>
              <w:tabs>
                <w:tab w:val="left" w:pos="47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Ознакомление детей с явлениями и предметами окружающего мира. Овладение предметными </w:t>
            </w:r>
            <w:r>
              <w:rPr>
                <w:spacing w:val="-2"/>
                <w:sz w:val="24"/>
              </w:rPr>
              <w:t>действиями</w:t>
            </w:r>
          </w:p>
          <w:p w:rsidR="00AA6999" w:rsidRDefault="00F73779">
            <w:pPr>
              <w:pStyle w:val="TableParagraph"/>
              <w:numPr>
                <w:ilvl w:val="0"/>
                <w:numId w:val="145"/>
              </w:numPr>
              <w:tabs>
                <w:tab w:val="left" w:pos="307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познавательной активности и познавательных способностей.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ст.82 -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83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5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от 3 до 4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5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09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44"/>
              </w:numPr>
              <w:tabs>
                <w:tab w:val="left" w:pos="295"/>
              </w:tabs>
              <w:spacing w:line="275" w:lineRule="exact"/>
              <w:ind w:left="295" w:hanging="180"/>
              <w:rPr>
                <w:sz w:val="24"/>
              </w:rPr>
            </w:pPr>
            <w:r>
              <w:rPr>
                <w:sz w:val="24"/>
              </w:rPr>
              <w:t>Сенсорные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познавательные</w:t>
            </w:r>
            <w:r>
              <w:rPr>
                <w:spacing w:val="-2"/>
                <w:sz w:val="24"/>
              </w:rPr>
              <w:t xml:space="preserve"> действия.</w:t>
            </w:r>
          </w:p>
          <w:p w:rsidR="00AA6999" w:rsidRDefault="00F73779">
            <w:pPr>
              <w:pStyle w:val="TableParagraph"/>
              <w:numPr>
                <w:ilvl w:val="0"/>
                <w:numId w:val="144"/>
              </w:numPr>
              <w:tabs>
                <w:tab w:val="left" w:pos="355"/>
              </w:tabs>
              <w:ind w:left="115" w:right="2370" w:firstLine="0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представления 3.Окружающий мир.</w:t>
            </w:r>
          </w:p>
          <w:p w:rsidR="00AA6999" w:rsidRDefault="00F73779">
            <w:pPr>
              <w:pStyle w:val="TableParagraph"/>
              <w:spacing w:line="257" w:lineRule="exact"/>
              <w:ind w:left="115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56" w:lineRule="exact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19.4.1.</w:t>
            </w:r>
          </w:p>
        </w:tc>
      </w:tr>
      <w:tr w:rsidR="00AA6999">
        <w:trPr>
          <w:trHeight w:val="817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09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before="1"/>
              <w:ind w:left="348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19.4.2.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5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4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09" w:type="dxa"/>
          </w:tcPr>
          <w:p w:rsidR="00AA6999" w:rsidRDefault="00F73779">
            <w:pPr>
              <w:pStyle w:val="TableParagraph"/>
              <w:tabs>
                <w:tab w:val="left" w:pos="2376"/>
                <w:tab w:val="left" w:pos="4250"/>
              </w:tabs>
              <w:spacing w:line="276" w:lineRule="exact"/>
              <w:ind w:left="103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условий для развития любознательности, </w:t>
            </w:r>
            <w:r>
              <w:rPr>
                <w:spacing w:val="-2"/>
                <w:sz w:val="24"/>
              </w:rPr>
              <w:t>познавательной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активности,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познавательных </w:t>
            </w:r>
            <w:r>
              <w:rPr>
                <w:sz w:val="24"/>
              </w:rPr>
              <w:t>способностей детей, развития представлений в разных сферах знаний об окружающей действительности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74" w:lineRule="exact"/>
              <w:ind w:left="425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ст.92</w:t>
            </w:r>
          </w:p>
        </w:tc>
      </w:tr>
      <w:tr w:rsidR="00AA6999">
        <w:trPr>
          <w:trHeight w:val="1103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09" w:type="dxa"/>
          </w:tcPr>
          <w:p w:rsidR="00AA6999" w:rsidRDefault="00F73779">
            <w:pPr>
              <w:pStyle w:val="TableParagraph"/>
              <w:numPr>
                <w:ilvl w:val="0"/>
                <w:numId w:val="143"/>
              </w:numPr>
              <w:tabs>
                <w:tab w:val="left" w:pos="657"/>
                <w:tab w:val="left" w:pos="1949"/>
                <w:tab w:val="left" w:pos="4284"/>
              </w:tabs>
              <w:spacing w:before="2" w:line="237" w:lineRule="auto"/>
              <w:ind w:right="96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любознательности,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познавательной </w:t>
            </w:r>
            <w:r>
              <w:rPr>
                <w:sz w:val="24"/>
              </w:rPr>
              <w:t>активности, познавательных способностей.</w:t>
            </w:r>
          </w:p>
          <w:p w:rsidR="00AA6999" w:rsidRDefault="00F73779">
            <w:pPr>
              <w:pStyle w:val="TableParagraph"/>
              <w:numPr>
                <w:ilvl w:val="0"/>
                <w:numId w:val="143"/>
              </w:numPr>
              <w:tabs>
                <w:tab w:val="left" w:pos="379"/>
              </w:tabs>
              <w:spacing w:line="270" w:lineRule="atLeast"/>
              <w:ind w:right="97" w:firstLine="0"/>
              <w:rPr>
                <w:sz w:val="24"/>
              </w:rPr>
            </w:pPr>
            <w:r>
              <w:rPr>
                <w:sz w:val="24"/>
              </w:rPr>
              <w:t>Развитие представлений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знаний об окружающей действительности.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ind w:left="0" w:right="192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ст.92 -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94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5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– до 5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5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4"/>
        </w:trPr>
        <w:tc>
          <w:tcPr>
            <w:tcW w:w="2213" w:type="dxa"/>
            <w:gridSpan w:val="3"/>
          </w:tcPr>
          <w:p w:rsidR="00AA6999" w:rsidRDefault="00F73779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09" w:type="dxa"/>
          </w:tcPr>
          <w:p w:rsidR="00AA6999" w:rsidRDefault="00F73779">
            <w:pPr>
              <w:pStyle w:val="TableParagraph"/>
              <w:spacing w:line="254" w:lineRule="exact"/>
              <w:ind w:left="81"/>
              <w:rPr>
                <w:sz w:val="24"/>
              </w:rPr>
            </w:pPr>
            <w:r>
              <w:rPr>
                <w:sz w:val="24"/>
              </w:rPr>
              <w:t>1.Сенсорные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-2"/>
                <w:sz w:val="24"/>
              </w:rPr>
              <w:t xml:space="preserve"> действия.</w:t>
            </w:r>
          </w:p>
        </w:tc>
        <w:tc>
          <w:tcPr>
            <w:tcW w:w="1701" w:type="dxa"/>
          </w:tcPr>
          <w:p w:rsidR="00AA6999" w:rsidRDefault="00F73779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19.5.1.</w:t>
            </w:r>
          </w:p>
        </w:tc>
      </w:tr>
    </w:tbl>
    <w:p w:rsidR="00AA6999" w:rsidRDefault="00AA6999">
      <w:pPr>
        <w:pStyle w:val="TableParagraph"/>
        <w:spacing w:line="25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2"/>
        <w:gridCol w:w="6031"/>
        <w:gridCol w:w="1702"/>
      </w:tblGrid>
      <w:tr w:rsidR="00AA6999">
        <w:trPr>
          <w:trHeight w:val="275"/>
        </w:trPr>
        <w:tc>
          <w:tcPr>
            <w:tcW w:w="219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03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  <w:r>
              <w:rPr>
                <w:spacing w:val="-2"/>
                <w:sz w:val="24"/>
              </w:rPr>
              <w:t xml:space="preserve"> представления</w:t>
            </w:r>
          </w:p>
        </w:tc>
        <w:tc>
          <w:tcPr>
            <w:tcW w:w="170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42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  <w:tcBorders>
              <w:top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42"/>
              </w:numPr>
              <w:tabs>
                <w:tab w:val="left" w:pos="282"/>
              </w:tabs>
              <w:spacing w:line="265" w:lineRule="exact"/>
              <w:ind w:left="282" w:hanging="180"/>
              <w:rPr>
                <w:sz w:val="24"/>
              </w:rPr>
            </w:pPr>
            <w:r>
              <w:rPr>
                <w:sz w:val="24"/>
              </w:rPr>
              <w:t>Окружающий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мир.</w:t>
            </w:r>
          </w:p>
          <w:p w:rsidR="00AA6999" w:rsidRDefault="00F73779">
            <w:pPr>
              <w:pStyle w:val="TableParagraph"/>
              <w:numPr>
                <w:ilvl w:val="0"/>
                <w:numId w:val="142"/>
              </w:numPr>
              <w:tabs>
                <w:tab w:val="left" w:pos="342"/>
              </w:tabs>
              <w:spacing w:line="257" w:lineRule="exact"/>
              <w:ind w:left="342" w:hanging="240"/>
              <w:rPr>
                <w:sz w:val="24"/>
              </w:rPr>
            </w:pPr>
            <w:r>
              <w:rPr>
                <w:spacing w:val="-2"/>
                <w:sz w:val="24"/>
              </w:rPr>
              <w:t>Природа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19.5.2.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8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3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spacing w:line="276" w:lineRule="exact"/>
              <w:ind w:left="93"/>
              <w:rPr>
                <w:sz w:val="24"/>
              </w:rPr>
            </w:pPr>
            <w:r>
              <w:rPr>
                <w:sz w:val="24"/>
              </w:rPr>
              <w:t>Создание условий для развития любознательности, познавательной активности, познавательных способностей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 сферах знаний об окружающей действительности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0" w:right="355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ст.105</w:t>
            </w:r>
          </w:p>
        </w:tc>
      </w:tr>
      <w:tr w:rsidR="00AA6999">
        <w:trPr>
          <w:trHeight w:val="1104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numPr>
                <w:ilvl w:val="0"/>
                <w:numId w:val="141"/>
              </w:numPr>
              <w:tabs>
                <w:tab w:val="left" w:pos="657"/>
                <w:tab w:val="left" w:pos="1960"/>
                <w:tab w:val="left" w:pos="4305"/>
              </w:tabs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любознательности,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познавательной </w:t>
            </w:r>
            <w:r>
              <w:rPr>
                <w:sz w:val="24"/>
              </w:rPr>
              <w:t>активности, познавательных способностей.</w:t>
            </w:r>
          </w:p>
          <w:p w:rsidR="00AA6999" w:rsidRDefault="00F73779">
            <w:pPr>
              <w:pStyle w:val="TableParagraph"/>
              <w:numPr>
                <w:ilvl w:val="0"/>
                <w:numId w:val="141"/>
              </w:numPr>
              <w:tabs>
                <w:tab w:val="left" w:pos="333"/>
              </w:tabs>
              <w:spacing w:line="270" w:lineRule="atLeast"/>
              <w:ind w:right="374" w:firstLine="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 окружающей действительности.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4" w:lineRule="exact"/>
              <w:ind w:left="64" w:right="5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ст.105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107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78" w:right="374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5лет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1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31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40"/>
              </w:numPr>
              <w:tabs>
                <w:tab w:val="left" w:pos="282"/>
              </w:tabs>
              <w:spacing w:line="274" w:lineRule="exact"/>
              <w:ind w:left="282" w:hanging="180"/>
              <w:rPr>
                <w:sz w:val="24"/>
              </w:rPr>
            </w:pPr>
            <w:r>
              <w:rPr>
                <w:sz w:val="24"/>
              </w:rPr>
              <w:t>Сенсорные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-2"/>
                <w:sz w:val="24"/>
              </w:rPr>
              <w:t xml:space="preserve"> действия.</w:t>
            </w:r>
          </w:p>
          <w:p w:rsidR="00AA6999" w:rsidRDefault="00F73779">
            <w:pPr>
              <w:pStyle w:val="TableParagraph"/>
              <w:numPr>
                <w:ilvl w:val="0"/>
                <w:numId w:val="140"/>
              </w:numPr>
              <w:tabs>
                <w:tab w:val="left" w:pos="342"/>
              </w:tabs>
              <w:ind w:left="102" w:right="2404" w:firstLine="0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представления 3.Окружающий мир.</w:t>
            </w:r>
          </w:p>
          <w:p w:rsidR="00AA6999" w:rsidRDefault="00F73779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19.6.1.</w:t>
            </w:r>
          </w:p>
        </w:tc>
      </w:tr>
      <w:tr w:rsidR="00AA6999">
        <w:trPr>
          <w:trHeight w:val="542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19.6.2.</w:t>
            </w:r>
          </w:p>
        </w:tc>
      </w:tr>
      <w:tr w:rsidR="00AA6999">
        <w:trPr>
          <w:trHeight w:val="551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8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3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spacing w:line="276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Создание условий для развития любознательности, познавательной активности, познавательных способностей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разных сферах знаний об окружающей действительности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0" w:right="355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ст.123</w:t>
            </w:r>
          </w:p>
        </w:tc>
      </w:tr>
      <w:tr w:rsidR="00AA6999">
        <w:trPr>
          <w:trHeight w:val="1102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numPr>
                <w:ilvl w:val="0"/>
                <w:numId w:val="139"/>
              </w:numPr>
              <w:tabs>
                <w:tab w:val="left" w:pos="664"/>
                <w:tab w:val="left" w:pos="1962"/>
                <w:tab w:val="left" w:pos="4305"/>
              </w:tabs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любознательности,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познавательной </w:t>
            </w:r>
            <w:r>
              <w:rPr>
                <w:sz w:val="24"/>
              </w:rPr>
              <w:t>активности, познавательных способностей.</w:t>
            </w:r>
          </w:p>
          <w:p w:rsidR="00AA6999" w:rsidRDefault="00F73779">
            <w:pPr>
              <w:pStyle w:val="TableParagraph"/>
              <w:numPr>
                <w:ilvl w:val="0"/>
                <w:numId w:val="139"/>
              </w:numPr>
              <w:tabs>
                <w:tab w:val="left" w:pos="342"/>
              </w:tabs>
              <w:spacing w:line="270" w:lineRule="atLeast"/>
              <w:ind w:right="362" w:firstLine="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 окружающей действительности.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4" w:lineRule="exact"/>
              <w:ind w:left="64" w:right="5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64" w:right="57"/>
              <w:jc w:val="center"/>
              <w:rPr>
                <w:sz w:val="24"/>
              </w:rPr>
            </w:pPr>
            <w:r>
              <w:rPr>
                <w:sz w:val="24"/>
              </w:rPr>
              <w:t>ст.123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16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5" w:lineRule="exact"/>
              <w:ind w:left="378" w:right="37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2"/>
        </w:trPr>
        <w:tc>
          <w:tcPr>
            <w:tcW w:w="219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31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38"/>
              </w:numPr>
              <w:tabs>
                <w:tab w:val="left" w:pos="294"/>
              </w:tabs>
              <w:spacing w:line="275" w:lineRule="exact"/>
              <w:ind w:left="294" w:hanging="180"/>
              <w:rPr>
                <w:sz w:val="24"/>
              </w:rPr>
            </w:pPr>
            <w:r>
              <w:rPr>
                <w:sz w:val="24"/>
              </w:rPr>
              <w:t>Сенсорные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эталоны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познавательные</w:t>
            </w:r>
            <w:r>
              <w:rPr>
                <w:spacing w:val="-2"/>
                <w:sz w:val="24"/>
              </w:rPr>
              <w:t xml:space="preserve"> действия.</w:t>
            </w:r>
          </w:p>
          <w:p w:rsidR="00AA6999" w:rsidRDefault="00F73779">
            <w:pPr>
              <w:pStyle w:val="TableParagraph"/>
              <w:numPr>
                <w:ilvl w:val="0"/>
                <w:numId w:val="138"/>
              </w:numPr>
              <w:tabs>
                <w:tab w:val="left" w:pos="354"/>
              </w:tabs>
              <w:ind w:left="114" w:right="2392" w:firstLine="0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представления 3.Окружающий мир.</w:t>
            </w:r>
          </w:p>
          <w:p w:rsidR="00AA6999" w:rsidRDefault="00F73779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19.7.1.</w:t>
            </w:r>
          </w:p>
        </w:tc>
      </w:tr>
      <w:tr w:rsidR="00AA6999">
        <w:trPr>
          <w:trHeight w:val="541"/>
        </w:trPr>
        <w:tc>
          <w:tcPr>
            <w:tcW w:w="219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19.7.2.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530" w:right="468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4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spacing w:line="276" w:lineRule="exact"/>
              <w:ind w:left="124"/>
              <w:rPr>
                <w:sz w:val="24"/>
              </w:rPr>
            </w:pPr>
            <w:r>
              <w:rPr>
                <w:sz w:val="24"/>
              </w:rPr>
              <w:t>Создание условий для развития любознательности, познавательной активности, познавательных способностей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 сферах знаний об окружающей действительности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0" w:right="355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ст.144</w:t>
            </w:r>
          </w:p>
        </w:tc>
      </w:tr>
      <w:tr w:rsidR="00AA6999">
        <w:trPr>
          <w:trHeight w:val="1103"/>
        </w:trPr>
        <w:tc>
          <w:tcPr>
            <w:tcW w:w="219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031" w:type="dxa"/>
          </w:tcPr>
          <w:p w:rsidR="00AA6999" w:rsidRDefault="00F73779">
            <w:pPr>
              <w:pStyle w:val="TableParagraph"/>
              <w:numPr>
                <w:ilvl w:val="0"/>
                <w:numId w:val="137"/>
              </w:numPr>
              <w:tabs>
                <w:tab w:val="left" w:pos="678"/>
                <w:tab w:val="left" w:pos="1970"/>
                <w:tab w:val="left" w:pos="4305"/>
              </w:tabs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любознательности,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познавательной </w:t>
            </w:r>
            <w:r>
              <w:rPr>
                <w:sz w:val="24"/>
              </w:rPr>
              <w:t>активности, познавательных способностей.</w:t>
            </w:r>
          </w:p>
          <w:p w:rsidR="00AA6999" w:rsidRDefault="00F73779">
            <w:pPr>
              <w:pStyle w:val="TableParagraph"/>
              <w:numPr>
                <w:ilvl w:val="0"/>
                <w:numId w:val="137"/>
              </w:numPr>
              <w:tabs>
                <w:tab w:val="left" w:pos="364"/>
              </w:tabs>
              <w:spacing w:line="270" w:lineRule="atLeast"/>
              <w:ind w:right="341" w:firstLine="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 окружающей действительности.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64" w:right="5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64" w:right="57"/>
              <w:jc w:val="center"/>
              <w:rPr>
                <w:sz w:val="24"/>
              </w:rPr>
            </w:pPr>
            <w:r>
              <w:rPr>
                <w:sz w:val="24"/>
              </w:rPr>
              <w:t>ст.144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147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DADADA"/>
          </w:tcPr>
          <w:p w:rsidR="00AA6999" w:rsidRDefault="00F73779">
            <w:pPr>
              <w:pStyle w:val="TableParagraph"/>
              <w:spacing w:line="276" w:lineRule="exact"/>
              <w:ind w:left="2028" w:right="2021" w:firstLine="223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 совокупных задач воспитания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 рамках образовательной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«Познавательное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развитие»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b/>
                <w:sz w:val="24"/>
              </w:rPr>
              <w:t>направлено</w:t>
            </w:r>
            <w:r>
              <w:rPr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приобщение</w:t>
            </w:r>
            <w:r>
              <w:rPr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ценностям</w:t>
            </w:r>
            <w:r>
              <w:rPr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"Человек",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"Семья",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"Познание",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"Родина"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"Природа"</w:t>
            </w:r>
          </w:p>
        </w:tc>
      </w:tr>
      <w:tr w:rsidR="00AA6999">
        <w:trPr>
          <w:trHeight w:val="1930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74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136"/>
              </w:numPr>
              <w:tabs>
                <w:tab w:val="left" w:pos="815"/>
                <w:tab w:val="left" w:pos="828"/>
              </w:tabs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отношения к знанию как ценности, понимание значения образования для человека, общества, страны;</w:t>
            </w:r>
          </w:p>
          <w:p w:rsidR="00AA6999" w:rsidRDefault="00F73779">
            <w:pPr>
              <w:pStyle w:val="TableParagraph"/>
              <w:numPr>
                <w:ilvl w:val="0"/>
                <w:numId w:val="136"/>
              </w:numPr>
              <w:tabs>
                <w:tab w:val="left" w:pos="815"/>
                <w:tab w:val="left" w:pos="828"/>
              </w:tabs>
              <w:ind w:right="97" w:hanging="3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приобщение к отечественным традициям и праздникам, к истории и достижениям родной страны, к культурному наследию народов </w:t>
            </w:r>
            <w:r>
              <w:rPr>
                <w:spacing w:val="-2"/>
                <w:sz w:val="24"/>
              </w:rPr>
              <w:t>России;</w:t>
            </w:r>
          </w:p>
          <w:p w:rsidR="00AA6999" w:rsidRDefault="00F73779">
            <w:pPr>
              <w:pStyle w:val="TableParagraph"/>
              <w:numPr>
                <w:ilvl w:val="0"/>
                <w:numId w:val="136"/>
              </w:numPr>
              <w:tabs>
                <w:tab w:val="left" w:pos="815"/>
              </w:tabs>
              <w:spacing w:line="256" w:lineRule="exact"/>
              <w:ind w:left="815" w:hanging="347"/>
              <w:jc w:val="both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представителям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народов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4" w:lineRule="exact"/>
              <w:ind w:left="0" w:right="367"/>
              <w:jc w:val="righ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п.19.8</w:t>
            </w:r>
          </w:p>
        </w:tc>
      </w:tr>
    </w:tbl>
    <w:p w:rsidR="00AA6999" w:rsidRDefault="00AA6999">
      <w:pPr>
        <w:pStyle w:val="TableParagraph"/>
        <w:spacing w:line="274" w:lineRule="exact"/>
        <w:jc w:val="righ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22"/>
        <w:gridCol w:w="1701"/>
      </w:tblGrid>
      <w:tr w:rsidR="00AA6999">
        <w:trPr>
          <w:trHeight w:val="1655"/>
        </w:trPr>
        <w:tc>
          <w:tcPr>
            <w:tcW w:w="8222" w:type="dxa"/>
          </w:tcPr>
          <w:p w:rsidR="00AA6999" w:rsidRDefault="00F73779">
            <w:pPr>
              <w:pStyle w:val="TableParagraph"/>
              <w:spacing w:line="275" w:lineRule="exact"/>
              <w:ind w:left="828"/>
              <w:jc w:val="both"/>
              <w:rPr>
                <w:sz w:val="24"/>
              </w:rPr>
            </w:pPr>
            <w:r>
              <w:rPr>
                <w:sz w:val="24"/>
              </w:rPr>
              <w:t>России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независимо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принадлежности;</w:t>
            </w:r>
          </w:p>
          <w:p w:rsidR="00AA6999" w:rsidRDefault="00F73779">
            <w:pPr>
              <w:pStyle w:val="TableParagraph"/>
              <w:numPr>
                <w:ilvl w:val="0"/>
                <w:numId w:val="135"/>
              </w:numPr>
              <w:tabs>
                <w:tab w:val="left" w:pos="815"/>
                <w:tab w:val="left" w:pos="828"/>
              </w:tabs>
              <w:ind w:right="99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уважительного отношения к государственным символам страны (флагу, гербу, гимну);</w:t>
            </w:r>
          </w:p>
          <w:p w:rsidR="00AA6999" w:rsidRDefault="00F73779">
            <w:pPr>
              <w:pStyle w:val="TableParagraph"/>
              <w:numPr>
                <w:ilvl w:val="0"/>
                <w:numId w:val="135"/>
              </w:numPr>
              <w:tabs>
                <w:tab w:val="left" w:pos="815"/>
                <w:tab w:val="left" w:pos="828"/>
              </w:tabs>
              <w:spacing w:line="270" w:lineRule="atLeast"/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бережного и ответственного отношения к природе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родного края, родной страны, приобретение первого опыта действий по сохранению природы.</w:t>
            </w:r>
          </w:p>
        </w:tc>
        <w:tc>
          <w:tcPr>
            <w:tcW w:w="170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2"/>
        </w:trPr>
        <w:tc>
          <w:tcPr>
            <w:tcW w:w="9923" w:type="dxa"/>
            <w:gridSpan w:val="2"/>
            <w:shd w:val="clear" w:color="auto" w:fill="DEEAF6"/>
          </w:tcPr>
          <w:p w:rsidR="00AA6999" w:rsidRDefault="00F73779">
            <w:pPr>
              <w:pStyle w:val="TableParagraph"/>
              <w:spacing w:line="276" w:lineRule="exact"/>
              <w:ind w:left="2059" w:right="466" w:hanging="840"/>
              <w:rPr>
                <w:b/>
                <w:sz w:val="24"/>
              </w:rPr>
            </w:pPr>
            <w:r>
              <w:rPr>
                <w:b/>
                <w:sz w:val="24"/>
              </w:rPr>
              <w:t>Дополнительные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 образовательной области «Познавательное развитие»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5"/>
        <w:gridCol w:w="6178"/>
        <w:gridCol w:w="1702"/>
      </w:tblGrid>
      <w:tr w:rsidR="00AA6999">
        <w:trPr>
          <w:trHeight w:val="827"/>
        </w:trPr>
        <w:tc>
          <w:tcPr>
            <w:tcW w:w="9925" w:type="dxa"/>
            <w:gridSpan w:val="3"/>
            <w:tcBorders>
              <w:bottom w:val="single" w:sz="18" w:space="0" w:color="000000"/>
            </w:tcBorders>
            <w:shd w:val="clear" w:color="auto" w:fill="F7C9AC"/>
          </w:tcPr>
          <w:p w:rsidR="00AA6999" w:rsidRDefault="00F73779">
            <w:pPr>
              <w:pStyle w:val="TableParagraph"/>
              <w:spacing w:before="273"/>
              <w:ind w:left="378" w:right="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«Речевое</w:t>
            </w:r>
            <w:r>
              <w:rPr>
                <w:b/>
                <w:spacing w:val="-2"/>
                <w:sz w:val="24"/>
              </w:rPr>
              <w:t xml:space="preserve"> развитие»</w:t>
            </w:r>
          </w:p>
        </w:tc>
      </w:tr>
      <w:tr w:rsidR="00AA6999">
        <w:trPr>
          <w:trHeight w:val="3587"/>
        </w:trPr>
        <w:tc>
          <w:tcPr>
            <w:tcW w:w="8223" w:type="dxa"/>
            <w:gridSpan w:val="2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Включает: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коммуникации,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самовыражения;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звукопроизношения;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интонационной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культуры </w:t>
            </w:r>
            <w:r>
              <w:rPr>
                <w:spacing w:val="-2"/>
                <w:sz w:val="24"/>
              </w:rPr>
              <w:t>речи;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335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фонематического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слуха;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пассивного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словарного запаса;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327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грамматически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(диалогической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монологической);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39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 с литературными произведениями различных жанров (фольклор, художественная и познавательная литература), формирование их осмысленного восприятия;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246"/>
              </w:tabs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2"/>
                <w:sz w:val="24"/>
              </w:rPr>
              <w:t xml:space="preserve"> творчества;</w:t>
            </w:r>
          </w:p>
          <w:p w:rsidR="00AA6999" w:rsidRDefault="00F73779">
            <w:pPr>
              <w:pStyle w:val="TableParagraph"/>
              <w:numPr>
                <w:ilvl w:val="0"/>
                <w:numId w:val="134"/>
              </w:numPr>
              <w:tabs>
                <w:tab w:val="left" w:pos="246"/>
              </w:tabs>
              <w:spacing w:line="256" w:lineRule="exact"/>
              <w:ind w:left="246" w:hanging="138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предпосылок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грамоте.</w:t>
            </w:r>
          </w:p>
        </w:tc>
        <w:tc>
          <w:tcPr>
            <w:tcW w:w="1702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405"/>
              <w:rPr>
                <w:sz w:val="24"/>
              </w:rPr>
            </w:pPr>
            <w:r>
              <w:rPr>
                <w:sz w:val="24"/>
              </w:rPr>
              <w:t>[1]</w:t>
            </w:r>
            <w:r>
              <w:rPr>
                <w:spacing w:val="-2"/>
                <w:sz w:val="24"/>
              </w:rPr>
              <w:t xml:space="preserve"> п.2.6.</w:t>
            </w:r>
          </w:p>
        </w:tc>
      </w:tr>
      <w:tr w:rsidR="00AA6999">
        <w:trPr>
          <w:trHeight w:val="551"/>
        </w:trPr>
        <w:tc>
          <w:tcPr>
            <w:tcW w:w="8223" w:type="dxa"/>
            <w:gridSpan w:val="2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tabs>
                <w:tab w:val="left" w:pos="2066"/>
                <w:tab w:val="left" w:pos="3634"/>
                <w:tab w:val="left" w:pos="3958"/>
                <w:tab w:val="left" w:pos="4898"/>
                <w:tab w:val="left" w:pos="5364"/>
                <w:tab w:val="left" w:pos="7303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«Речевое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</w:t>
            </w:r>
          </w:p>
        </w:tc>
        <w:tc>
          <w:tcPr>
            <w:tcW w:w="1702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ind w:left="465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п.20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tcBorders>
              <w:top w:val="single" w:sz="18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before="1" w:line="255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 месяцев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до 1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Задачи: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20.1.1.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Содержание: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20.1.2.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78" w:right="37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proofErr w:type="gramStart"/>
            <w:r>
              <w:rPr>
                <w:sz w:val="24"/>
              </w:rPr>
              <w:t>2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before="1" w:line="255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20.2.1.</w:t>
            </w:r>
          </w:p>
        </w:tc>
      </w:tr>
      <w:tr w:rsidR="00AA6999">
        <w:trPr>
          <w:trHeight w:val="275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20.2.2.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78" w:right="37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лет до 3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2"/>
        </w:trPr>
        <w:tc>
          <w:tcPr>
            <w:tcW w:w="204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78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33"/>
              </w:numPr>
              <w:tabs>
                <w:tab w:val="left" w:pos="269"/>
              </w:tabs>
              <w:spacing w:line="275" w:lineRule="exact"/>
              <w:ind w:left="269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словаря.</w:t>
            </w:r>
          </w:p>
          <w:p w:rsidR="00AA6999" w:rsidRDefault="00F73779">
            <w:pPr>
              <w:pStyle w:val="TableParagraph"/>
              <w:numPr>
                <w:ilvl w:val="0"/>
                <w:numId w:val="133"/>
              </w:numPr>
              <w:tabs>
                <w:tab w:val="left" w:pos="269"/>
              </w:tabs>
              <w:ind w:left="269" w:hanging="180"/>
              <w:rPr>
                <w:sz w:val="24"/>
              </w:rPr>
            </w:pPr>
            <w:r>
              <w:rPr>
                <w:sz w:val="24"/>
              </w:rPr>
              <w:t>Звуковая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33"/>
              </w:numPr>
              <w:tabs>
                <w:tab w:val="left" w:pos="329"/>
              </w:tabs>
              <w:ind w:left="329" w:hanging="24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33"/>
              </w:numPr>
              <w:tabs>
                <w:tab w:val="left" w:pos="269"/>
              </w:tabs>
              <w:ind w:left="269" w:hanging="180"/>
              <w:rPr>
                <w:sz w:val="24"/>
              </w:rPr>
            </w:pPr>
            <w:r>
              <w:rPr>
                <w:sz w:val="24"/>
              </w:rPr>
              <w:t>Связная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речь.</w:t>
            </w:r>
          </w:p>
          <w:p w:rsidR="00AA6999" w:rsidRDefault="00F73779">
            <w:pPr>
              <w:pStyle w:val="TableParagraph"/>
              <w:numPr>
                <w:ilvl w:val="0"/>
                <w:numId w:val="133"/>
              </w:numPr>
              <w:tabs>
                <w:tab w:val="left" w:pos="329"/>
              </w:tabs>
              <w:spacing w:line="257" w:lineRule="exact"/>
              <w:ind w:left="329" w:hanging="240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литературе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20.3.1.</w:t>
            </w:r>
          </w:p>
        </w:tc>
      </w:tr>
      <w:tr w:rsidR="00AA6999">
        <w:trPr>
          <w:trHeight w:val="817"/>
        </w:trPr>
        <w:tc>
          <w:tcPr>
            <w:tcW w:w="2045" w:type="dxa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78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20.3.2.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8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827"/>
        </w:trPr>
        <w:tc>
          <w:tcPr>
            <w:tcW w:w="2045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78" w:type="dxa"/>
          </w:tcPr>
          <w:p w:rsidR="00AA6999" w:rsidRDefault="00F73779">
            <w:pPr>
              <w:pStyle w:val="TableParagraph"/>
              <w:spacing w:line="276" w:lineRule="exact"/>
              <w:ind w:left="98" w:right="97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развития речи у детей в повседневной жизни, Развитие разных сторон речи в специально организованных играх и занятиях.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4" w:lineRule="exact"/>
              <w:ind w:left="42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ст.83</w:t>
            </w:r>
          </w:p>
        </w:tc>
      </w:tr>
      <w:tr w:rsidR="00AA6999">
        <w:trPr>
          <w:trHeight w:val="552"/>
        </w:trPr>
        <w:tc>
          <w:tcPr>
            <w:tcW w:w="204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78" w:type="dxa"/>
          </w:tcPr>
          <w:p w:rsidR="00AA6999" w:rsidRDefault="00F73779">
            <w:pPr>
              <w:pStyle w:val="TableParagraph"/>
              <w:numPr>
                <w:ilvl w:val="0"/>
                <w:numId w:val="132"/>
              </w:numPr>
              <w:tabs>
                <w:tab w:val="left" w:pos="338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повседневной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32"/>
              </w:numPr>
              <w:tabs>
                <w:tab w:val="left" w:pos="338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ind w:left="203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ст.84 -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85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78" w:right="37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от 3 до 4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0"/>
        </w:trPr>
        <w:tc>
          <w:tcPr>
            <w:tcW w:w="204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78" w:type="dxa"/>
          </w:tcPr>
          <w:p w:rsidR="00AA6999" w:rsidRDefault="00F73779">
            <w:pPr>
              <w:pStyle w:val="TableParagraph"/>
              <w:numPr>
                <w:ilvl w:val="0"/>
                <w:numId w:val="131"/>
              </w:numPr>
              <w:tabs>
                <w:tab w:val="left" w:pos="314"/>
              </w:tabs>
              <w:spacing w:line="275" w:lineRule="exact"/>
              <w:ind w:left="314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словаря.</w:t>
            </w:r>
          </w:p>
          <w:p w:rsidR="00AA6999" w:rsidRDefault="00F73779">
            <w:pPr>
              <w:pStyle w:val="TableParagraph"/>
              <w:numPr>
                <w:ilvl w:val="0"/>
                <w:numId w:val="131"/>
              </w:numPr>
              <w:tabs>
                <w:tab w:val="left" w:pos="314"/>
              </w:tabs>
              <w:spacing w:line="255" w:lineRule="exact"/>
              <w:ind w:left="314" w:hanging="180"/>
              <w:rPr>
                <w:sz w:val="24"/>
              </w:rPr>
            </w:pPr>
            <w:r>
              <w:rPr>
                <w:sz w:val="24"/>
              </w:rPr>
              <w:t>Звуковая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20.4.1.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8"/>
        <w:gridCol w:w="6165"/>
        <w:gridCol w:w="143"/>
        <w:gridCol w:w="1560"/>
      </w:tblGrid>
      <w:tr w:rsidR="00AA6999">
        <w:trPr>
          <w:trHeight w:val="275"/>
        </w:trPr>
        <w:tc>
          <w:tcPr>
            <w:tcW w:w="2058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65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30"/>
              </w:numPr>
              <w:tabs>
                <w:tab w:val="left" w:pos="361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30"/>
              </w:numPr>
              <w:tabs>
                <w:tab w:val="left" w:pos="301"/>
              </w:tabs>
              <w:ind w:left="301" w:hanging="180"/>
              <w:rPr>
                <w:sz w:val="24"/>
              </w:rPr>
            </w:pPr>
            <w:r>
              <w:rPr>
                <w:sz w:val="24"/>
              </w:rPr>
              <w:t>Связная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речь.</w:t>
            </w:r>
          </w:p>
          <w:p w:rsidR="00AA6999" w:rsidRDefault="00F73779">
            <w:pPr>
              <w:pStyle w:val="TableParagraph"/>
              <w:numPr>
                <w:ilvl w:val="0"/>
                <w:numId w:val="130"/>
              </w:numPr>
              <w:tabs>
                <w:tab w:val="left" w:pos="361"/>
              </w:tabs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грамоте.</w:t>
            </w:r>
          </w:p>
          <w:p w:rsidR="00AA6999" w:rsidRDefault="00F73779">
            <w:pPr>
              <w:pStyle w:val="TableParagraph"/>
              <w:numPr>
                <w:ilvl w:val="0"/>
                <w:numId w:val="130"/>
              </w:numPr>
              <w:tabs>
                <w:tab w:val="left" w:pos="301"/>
              </w:tabs>
              <w:spacing w:line="257" w:lineRule="exact"/>
              <w:ind w:left="301" w:hanging="180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литературе</w:t>
            </w:r>
          </w:p>
        </w:tc>
        <w:tc>
          <w:tcPr>
            <w:tcW w:w="1703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817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65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20.4.2.</w:t>
            </w:r>
          </w:p>
        </w:tc>
      </w:tr>
      <w:tr w:rsidR="00AA6999">
        <w:trPr>
          <w:trHeight w:val="552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4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65" w:type="dxa"/>
          </w:tcPr>
          <w:p w:rsidR="00AA6999" w:rsidRDefault="00F73779">
            <w:pPr>
              <w:pStyle w:val="TableParagraph"/>
              <w:spacing w:line="276" w:lineRule="exact"/>
              <w:ind w:left="121" w:right="96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формирования основы речевой и языковой культуры, совершенствование разных сторон речи ребенка, приобщение его к культуре чтения художественной литературы</w:t>
            </w:r>
          </w:p>
        </w:tc>
        <w:tc>
          <w:tcPr>
            <w:tcW w:w="1703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393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94</w:t>
            </w:r>
          </w:p>
        </w:tc>
      </w:tr>
      <w:tr w:rsidR="00AA6999">
        <w:trPr>
          <w:trHeight w:val="827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65" w:type="dxa"/>
          </w:tcPr>
          <w:p w:rsidR="00AA6999" w:rsidRDefault="00F73779">
            <w:pPr>
              <w:pStyle w:val="TableParagraph"/>
              <w:numPr>
                <w:ilvl w:val="0"/>
                <w:numId w:val="129"/>
              </w:numPr>
              <w:tabs>
                <w:tab w:val="left" w:pos="361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сторон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9"/>
              </w:numPr>
              <w:tabs>
                <w:tab w:val="left" w:pos="553"/>
                <w:tab w:val="left" w:pos="2123"/>
                <w:tab w:val="left" w:pos="2492"/>
                <w:tab w:val="left" w:pos="3661"/>
                <w:tab w:val="left" w:pos="4614"/>
              </w:tabs>
              <w:spacing w:line="270" w:lineRule="atLeast"/>
              <w:ind w:left="121" w:right="98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Приобщение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чтения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литературных произведений</w:t>
            </w:r>
          </w:p>
        </w:tc>
        <w:tc>
          <w:tcPr>
            <w:tcW w:w="1703" w:type="dxa"/>
            <w:gridSpan w:val="2"/>
          </w:tcPr>
          <w:p w:rsidR="00AA6999" w:rsidRDefault="00F73779">
            <w:pPr>
              <w:pStyle w:val="TableParagraph"/>
              <w:spacing w:line="274" w:lineRule="exact"/>
              <w:ind w:lef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4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96</w:t>
            </w:r>
          </w:p>
        </w:tc>
      </w:tr>
      <w:tr w:rsidR="00AA6999">
        <w:trPr>
          <w:trHeight w:val="275"/>
        </w:trPr>
        <w:tc>
          <w:tcPr>
            <w:tcW w:w="9926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25" w:right="32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– до 5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25" w:right="32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308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265"/>
              </w:tabs>
              <w:spacing w:line="274" w:lineRule="exact"/>
              <w:ind w:left="265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словаря.</w:t>
            </w:r>
          </w:p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265"/>
              </w:tabs>
              <w:spacing w:line="275" w:lineRule="exact"/>
              <w:ind w:left="265" w:hanging="180"/>
              <w:rPr>
                <w:sz w:val="24"/>
              </w:rPr>
            </w:pPr>
            <w:r>
              <w:rPr>
                <w:sz w:val="24"/>
              </w:rPr>
              <w:t>Звуковая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325"/>
              </w:tabs>
              <w:ind w:left="325" w:hanging="24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строй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265"/>
              </w:tabs>
              <w:ind w:left="265" w:hanging="180"/>
              <w:rPr>
                <w:sz w:val="24"/>
              </w:rPr>
            </w:pPr>
            <w:r>
              <w:rPr>
                <w:sz w:val="24"/>
              </w:rPr>
              <w:t>Связная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речь.</w:t>
            </w:r>
          </w:p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325"/>
              </w:tabs>
              <w:ind w:left="325" w:hanging="24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 к обучению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грамоте.</w:t>
            </w:r>
          </w:p>
          <w:p w:rsidR="00AA6999" w:rsidRDefault="00F73779">
            <w:pPr>
              <w:pStyle w:val="TableParagraph"/>
              <w:numPr>
                <w:ilvl w:val="0"/>
                <w:numId w:val="128"/>
              </w:numPr>
              <w:tabs>
                <w:tab w:val="left" w:pos="265"/>
              </w:tabs>
              <w:spacing w:line="259" w:lineRule="exact"/>
              <w:ind w:left="265" w:hanging="180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литературе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20.5.1.</w:t>
            </w:r>
          </w:p>
        </w:tc>
      </w:tr>
      <w:tr w:rsidR="00AA6999">
        <w:trPr>
          <w:trHeight w:val="817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308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20.5.2.</w:t>
            </w:r>
          </w:p>
        </w:tc>
      </w:tr>
      <w:tr w:rsidR="00AA6999">
        <w:trPr>
          <w:trHeight w:val="551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826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308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85" w:right="51"/>
              <w:rPr>
                <w:sz w:val="24"/>
              </w:rPr>
            </w:pPr>
            <w:r>
              <w:rPr>
                <w:sz w:val="24"/>
              </w:rPr>
              <w:t>Создание условий для развития речи у детей в повседневной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специально организованных играх и занятиях.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5" w:lineRule="exact"/>
              <w:ind w:left="291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ст.107</w:t>
            </w:r>
          </w:p>
        </w:tc>
      </w:tr>
      <w:tr w:rsidR="00AA6999">
        <w:trPr>
          <w:trHeight w:val="551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308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127"/>
              </w:numPr>
              <w:tabs>
                <w:tab w:val="left" w:pos="325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повседневной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27"/>
              </w:numPr>
              <w:tabs>
                <w:tab w:val="left" w:pos="325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4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57" w:lineRule="exact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ст.108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109</w:t>
            </w:r>
          </w:p>
        </w:tc>
      </w:tr>
      <w:tr w:rsidR="00AA6999">
        <w:trPr>
          <w:trHeight w:val="827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before="1" w:line="275" w:lineRule="exact"/>
              <w:ind w:left="325" w:right="320"/>
              <w:jc w:val="center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</w:t>
            </w:r>
          </w:p>
          <w:p w:rsidR="00AA6999" w:rsidRDefault="00F73779">
            <w:pPr>
              <w:pStyle w:val="TableParagraph"/>
              <w:spacing w:line="276" w:lineRule="exact"/>
              <w:ind w:left="325" w:right="317"/>
              <w:jc w:val="center"/>
              <w:rPr>
                <w:sz w:val="24"/>
              </w:rPr>
            </w:pPr>
            <w:r>
              <w:rPr>
                <w:sz w:val="24"/>
              </w:rPr>
              <w:t>УМК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татарскому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татарском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языке» Проект «Мой дом»</w:t>
            </w:r>
          </w:p>
        </w:tc>
      </w:tr>
      <w:tr w:rsidR="00AA6999">
        <w:trPr>
          <w:trHeight w:val="1265"/>
        </w:trPr>
        <w:tc>
          <w:tcPr>
            <w:tcW w:w="9926" w:type="dxa"/>
            <w:gridSpan w:val="4"/>
          </w:tcPr>
          <w:p w:rsidR="00AA6999" w:rsidRDefault="00F73779">
            <w:pPr>
              <w:pStyle w:val="TableParagraph"/>
              <w:ind w:right="97"/>
              <w:jc w:val="both"/>
            </w:pPr>
            <w:r>
              <w:t>Формирование правильной устной татарской речи у русскоязычных детей дошкольного возраста в процессе организации образовательного процесса в режимных моментах</w:t>
            </w:r>
            <w:r>
              <w:rPr>
                <w:spacing w:val="40"/>
              </w:rPr>
              <w:t xml:space="preserve"> </w:t>
            </w:r>
            <w:r>
              <w:t>с учетом утреннего отрезка времени,</w:t>
            </w:r>
            <w:r>
              <w:rPr>
                <w:spacing w:val="65"/>
              </w:rPr>
              <w:t xml:space="preserve"> </w:t>
            </w:r>
            <w:r>
              <w:t>прогулки</w:t>
            </w:r>
            <w:r>
              <w:rPr>
                <w:spacing w:val="64"/>
              </w:rPr>
              <w:t xml:space="preserve"> </w:t>
            </w:r>
            <w:r>
              <w:t>на</w:t>
            </w:r>
            <w:r>
              <w:rPr>
                <w:spacing w:val="65"/>
              </w:rPr>
              <w:t xml:space="preserve"> </w:t>
            </w:r>
            <w:r>
              <w:t>свежем</w:t>
            </w:r>
            <w:r>
              <w:rPr>
                <w:spacing w:val="64"/>
              </w:rPr>
              <w:t xml:space="preserve"> </w:t>
            </w:r>
            <w:r>
              <w:t>воздухе</w:t>
            </w:r>
            <w:r>
              <w:rPr>
                <w:spacing w:val="68"/>
              </w:rPr>
              <w:t xml:space="preserve"> </w:t>
            </w:r>
            <w:r>
              <w:t>и</w:t>
            </w:r>
            <w:r>
              <w:rPr>
                <w:spacing w:val="64"/>
              </w:rPr>
              <w:t xml:space="preserve"> </w:t>
            </w:r>
            <w:r>
              <w:t>вечернего</w:t>
            </w:r>
            <w:r>
              <w:rPr>
                <w:spacing w:val="65"/>
              </w:rPr>
              <w:t xml:space="preserve"> </w:t>
            </w:r>
            <w:r>
              <w:t>отрезка</w:t>
            </w:r>
            <w:r>
              <w:rPr>
                <w:spacing w:val="63"/>
              </w:rPr>
              <w:t xml:space="preserve"> </w:t>
            </w:r>
            <w:r>
              <w:t>времени.</w:t>
            </w:r>
            <w:r>
              <w:rPr>
                <w:spacing w:val="65"/>
              </w:rPr>
              <w:t xml:space="preserve"> </w:t>
            </w:r>
            <w:r>
              <w:t>Знакомство</w:t>
            </w:r>
            <w:r>
              <w:rPr>
                <w:spacing w:val="65"/>
              </w:rPr>
              <w:t xml:space="preserve"> </w:t>
            </w:r>
            <w:r>
              <w:t>со</w:t>
            </w:r>
            <w:r>
              <w:rPr>
                <w:spacing w:val="65"/>
              </w:rPr>
              <w:t xml:space="preserve"> </w:t>
            </w:r>
            <w:r>
              <w:t>словами</w:t>
            </w:r>
            <w:r>
              <w:rPr>
                <w:spacing w:val="64"/>
              </w:rPr>
              <w:t xml:space="preserve"> </w:t>
            </w:r>
            <w:proofErr w:type="gramStart"/>
            <w:r>
              <w:t>на</w:t>
            </w:r>
            <w:proofErr w:type="gramEnd"/>
          </w:p>
          <w:p w:rsidR="00AA6999" w:rsidRDefault="00F73779">
            <w:pPr>
              <w:pStyle w:val="TableParagraph"/>
              <w:spacing w:line="252" w:lineRule="exact"/>
              <w:ind w:right="97"/>
              <w:jc w:val="both"/>
            </w:pPr>
            <w:r>
              <w:t xml:space="preserve">татарском </w:t>
            </w:r>
            <w:proofErr w:type="gramStart"/>
            <w:r>
              <w:t>языке</w:t>
            </w:r>
            <w:proofErr w:type="gramEnd"/>
            <w:r>
              <w:t>.</w:t>
            </w:r>
            <w:r>
              <w:rPr>
                <w:spacing w:val="40"/>
              </w:rPr>
              <w:t xml:space="preserve"> </w:t>
            </w:r>
            <w:r>
              <w:t>Обучение умению отвечать на простые вопросы воспитателя, используя знакомые слова на татарском языке. Лексический минимум 62 слова</w:t>
            </w:r>
          </w:p>
        </w:tc>
      </w:tr>
      <w:tr w:rsidR="00AA6999">
        <w:trPr>
          <w:trHeight w:val="275"/>
        </w:trPr>
        <w:tc>
          <w:tcPr>
            <w:tcW w:w="8366" w:type="dxa"/>
            <w:gridSpan w:val="3"/>
          </w:tcPr>
          <w:p w:rsidR="00AA6999" w:rsidRDefault="00F73779">
            <w:pPr>
              <w:pStyle w:val="TableParagraph"/>
              <w:spacing w:line="253" w:lineRule="exact"/>
            </w:pPr>
            <w:r>
              <w:t>Тематическое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планирование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56" w:lineRule="exact"/>
              <w:ind w:left="106"/>
            </w:pPr>
            <w:r>
              <w:rPr>
                <w:sz w:val="24"/>
              </w:rPr>
              <w:t>[7]</w:t>
            </w:r>
            <w:r>
              <w:rPr>
                <w:spacing w:val="-3"/>
                <w:sz w:val="24"/>
              </w:rPr>
              <w:t xml:space="preserve"> </w:t>
            </w:r>
            <w:r>
              <w:t>ст.16</w:t>
            </w:r>
            <w:r>
              <w:rPr>
                <w:spacing w:val="-4"/>
              </w:rPr>
              <w:t xml:space="preserve"> </w:t>
            </w:r>
            <w:r>
              <w:t xml:space="preserve">- </w:t>
            </w:r>
            <w:r>
              <w:rPr>
                <w:spacing w:val="-5"/>
              </w:rPr>
              <w:t>18</w:t>
            </w:r>
          </w:p>
        </w:tc>
      </w:tr>
      <w:tr w:rsidR="00AA6999">
        <w:trPr>
          <w:trHeight w:val="276"/>
        </w:trPr>
        <w:tc>
          <w:tcPr>
            <w:tcW w:w="8366" w:type="dxa"/>
            <w:gridSpan w:val="3"/>
          </w:tcPr>
          <w:p w:rsidR="00AA6999" w:rsidRDefault="00F73779">
            <w:pPr>
              <w:pStyle w:val="TableParagraph"/>
              <w:spacing w:line="252" w:lineRule="exact"/>
            </w:pPr>
            <w:r>
              <w:t>Раздаточный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демонстрационный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материал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56" w:lineRule="exact"/>
              <w:ind w:left="106"/>
            </w:pPr>
            <w:r>
              <w:rPr>
                <w:sz w:val="24"/>
              </w:rPr>
              <w:t>[7]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</w:rPr>
              <w:t>ст.43</w:t>
            </w:r>
          </w:p>
        </w:tc>
      </w:tr>
      <w:tr w:rsidR="00AA6999">
        <w:trPr>
          <w:trHeight w:val="275"/>
        </w:trPr>
        <w:tc>
          <w:tcPr>
            <w:tcW w:w="8366" w:type="dxa"/>
            <w:gridSpan w:val="3"/>
          </w:tcPr>
          <w:p w:rsidR="00AA6999" w:rsidRDefault="00F73779">
            <w:pPr>
              <w:pStyle w:val="TableParagraph"/>
              <w:spacing w:line="252" w:lineRule="exact"/>
            </w:pPr>
            <w:r>
              <w:rPr>
                <w:spacing w:val="-2"/>
              </w:rPr>
              <w:t>Аудиозаписи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56" w:lineRule="exact"/>
              <w:ind w:left="106"/>
            </w:pPr>
            <w:r>
              <w:rPr>
                <w:sz w:val="24"/>
              </w:rPr>
              <w:t>[7]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</w:rPr>
              <w:t>ст.47</w:t>
            </w:r>
          </w:p>
        </w:tc>
      </w:tr>
      <w:tr w:rsidR="00AA6999">
        <w:trPr>
          <w:trHeight w:val="275"/>
        </w:trPr>
        <w:tc>
          <w:tcPr>
            <w:tcW w:w="9926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25" w:right="32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5лет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before="1" w:line="255" w:lineRule="exact"/>
              <w:ind w:left="325" w:right="32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2058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308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01"/>
              </w:tabs>
              <w:spacing w:line="275" w:lineRule="exact"/>
              <w:ind w:left="301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словаря.</w:t>
            </w:r>
          </w:p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01"/>
              </w:tabs>
              <w:spacing w:line="275" w:lineRule="exact"/>
              <w:ind w:left="301" w:hanging="180"/>
              <w:rPr>
                <w:sz w:val="24"/>
              </w:rPr>
            </w:pPr>
            <w:r>
              <w:rPr>
                <w:sz w:val="24"/>
              </w:rPr>
              <w:t>Звуковая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61"/>
              </w:tabs>
              <w:ind w:left="361" w:hanging="24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01"/>
              </w:tabs>
              <w:ind w:left="301" w:hanging="180"/>
              <w:rPr>
                <w:sz w:val="24"/>
              </w:rPr>
            </w:pPr>
            <w:r>
              <w:rPr>
                <w:sz w:val="24"/>
              </w:rPr>
              <w:t>Связная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речь.</w:t>
            </w:r>
          </w:p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61"/>
              </w:tabs>
              <w:ind w:left="361" w:hanging="24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грамоте.</w:t>
            </w:r>
          </w:p>
          <w:p w:rsidR="00AA6999" w:rsidRDefault="00F73779">
            <w:pPr>
              <w:pStyle w:val="TableParagraph"/>
              <w:numPr>
                <w:ilvl w:val="0"/>
                <w:numId w:val="126"/>
              </w:numPr>
              <w:tabs>
                <w:tab w:val="left" w:pos="301"/>
              </w:tabs>
              <w:spacing w:line="258" w:lineRule="exact"/>
              <w:ind w:left="301" w:hanging="180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литературе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20.6.1.</w:t>
            </w:r>
          </w:p>
        </w:tc>
      </w:tr>
      <w:tr w:rsidR="00AA6999">
        <w:trPr>
          <w:trHeight w:val="817"/>
        </w:trPr>
        <w:tc>
          <w:tcPr>
            <w:tcW w:w="2058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308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2"/>
                <w:sz w:val="24"/>
              </w:rPr>
              <w:t xml:space="preserve"> 20.6.2.</w:t>
            </w:r>
          </w:p>
        </w:tc>
      </w:tr>
      <w:tr w:rsidR="00AA6999">
        <w:trPr>
          <w:trHeight w:val="552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827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308" w:type="dxa"/>
            <w:gridSpan w:val="2"/>
          </w:tcPr>
          <w:p w:rsidR="00AA6999" w:rsidRDefault="00F73779">
            <w:pPr>
              <w:pStyle w:val="TableParagraph"/>
              <w:spacing w:before="2" w:line="237" w:lineRule="auto"/>
              <w:ind w:left="109" w:right="51"/>
              <w:rPr>
                <w:sz w:val="24"/>
              </w:rPr>
            </w:pPr>
            <w:r>
              <w:rPr>
                <w:sz w:val="24"/>
              </w:rPr>
              <w:t>Создание условий для развития речи у детей в повседневной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AA6999" w:rsidRDefault="00F73779">
            <w:pPr>
              <w:pStyle w:val="TableParagraph"/>
              <w:spacing w:before="1"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специально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организованных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играх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занятиях.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6" w:lineRule="exact"/>
              <w:ind w:left="291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ст.126</w:t>
            </w:r>
          </w:p>
        </w:tc>
      </w:tr>
      <w:tr w:rsidR="00AA6999">
        <w:trPr>
          <w:trHeight w:val="552"/>
        </w:trPr>
        <w:tc>
          <w:tcPr>
            <w:tcW w:w="205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308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125"/>
              </w:numPr>
              <w:tabs>
                <w:tab w:val="left" w:pos="349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25"/>
              </w:numPr>
              <w:tabs>
                <w:tab w:val="left" w:pos="349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</w:t>
            </w:r>
          </w:p>
        </w:tc>
        <w:tc>
          <w:tcPr>
            <w:tcW w:w="1560" w:type="dxa"/>
          </w:tcPr>
          <w:p w:rsidR="00AA6999" w:rsidRDefault="00F73779">
            <w:pPr>
              <w:pStyle w:val="TableParagraph"/>
              <w:spacing w:line="274" w:lineRule="exact"/>
              <w:ind w:lef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58" w:lineRule="exact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ст.126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129</w:t>
            </w:r>
          </w:p>
        </w:tc>
      </w:tr>
      <w:tr w:rsidR="00AA6999">
        <w:trPr>
          <w:trHeight w:val="550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5" w:lineRule="exact"/>
              <w:ind w:left="325" w:right="320"/>
              <w:jc w:val="center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</w:t>
            </w:r>
          </w:p>
          <w:p w:rsidR="00AA6999" w:rsidRDefault="00F73779">
            <w:pPr>
              <w:pStyle w:val="TableParagraph"/>
              <w:spacing w:line="255" w:lineRule="exact"/>
              <w:ind w:left="325" w:right="319"/>
              <w:jc w:val="center"/>
              <w:rPr>
                <w:sz w:val="24"/>
              </w:rPr>
            </w:pPr>
            <w:r>
              <w:rPr>
                <w:sz w:val="24"/>
              </w:rPr>
              <w:t>УМК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обучению дошкольников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татарскому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«Говорим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татарском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языке»</w:t>
            </w:r>
          </w:p>
        </w:tc>
      </w:tr>
    </w:tbl>
    <w:p w:rsidR="00AA6999" w:rsidRDefault="00AA6999">
      <w:pPr>
        <w:pStyle w:val="TableParagraph"/>
        <w:spacing w:line="255" w:lineRule="exact"/>
        <w:jc w:val="center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71"/>
        <w:gridCol w:w="6152"/>
        <w:gridCol w:w="1702"/>
      </w:tblGrid>
      <w:tr w:rsidR="00AA6999">
        <w:trPr>
          <w:trHeight w:val="275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56" w:lineRule="exact"/>
              <w:ind w:left="378" w:right="376"/>
              <w:jc w:val="center"/>
              <w:rPr>
                <w:sz w:val="24"/>
              </w:rPr>
            </w:pPr>
            <w:r>
              <w:rPr>
                <w:sz w:val="24"/>
              </w:rPr>
              <w:t>Проект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растем»</w:t>
            </w:r>
          </w:p>
        </w:tc>
      </w:tr>
      <w:tr w:rsidR="00AA6999">
        <w:trPr>
          <w:trHeight w:val="2024"/>
        </w:trPr>
        <w:tc>
          <w:tcPr>
            <w:tcW w:w="9925" w:type="dxa"/>
            <w:gridSpan w:val="3"/>
          </w:tcPr>
          <w:p w:rsidR="00AA6999" w:rsidRDefault="00F73779">
            <w:pPr>
              <w:pStyle w:val="TableParagraph"/>
              <w:ind w:right="97"/>
              <w:jc w:val="both"/>
            </w:pPr>
            <w:r>
              <w:t>Формирование правильной устной татарской речи у русскоязычных детей дошкольного возраста в процессе организации образовательного процесса организованной образовательной деятельности и в режимных моментах с учетом утреннего отрезка времени, прогулки на свежем воздухе и вечернего отрезка времени</w:t>
            </w:r>
          </w:p>
          <w:p w:rsidR="00AA6999" w:rsidRDefault="00F73779">
            <w:pPr>
              <w:pStyle w:val="TableParagraph"/>
              <w:ind w:right="96"/>
              <w:jc w:val="both"/>
            </w:pPr>
            <w:r>
              <w:t>Знакомство со словами на татарском языке.</w:t>
            </w:r>
            <w:r>
              <w:rPr>
                <w:spacing w:val="40"/>
              </w:rPr>
              <w:t xml:space="preserve"> </w:t>
            </w:r>
            <w:r>
              <w:t>Обучение умению отвечать на простые вопросы воспитателя, используя знакомые слова на татарском языке. Обучение детей составлению тематических</w:t>
            </w:r>
            <w:r>
              <w:rPr>
                <w:spacing w:val="30"/>
              </w:rPr>
              <w:t xml:space="preserve"> </w:t>
            </w:r>
            <w:r>
              <w:t>диалогов.</w:t>
            </w:r>
            <w:r>
              <w:rPr>
                <w:spacing w:val="32"/>
              </w:rPr>
              <w:t xml:space="preserve"> </w:t>
            </w:r>
            <w:r>
              <w:t>Лексический</w:t>
            </w:r>
            <w:r>
              <w:rPr>
                <w:spacing w:val="32"/>
              </w:rPr>
              <w:t xml:space="preserve"> </w:t>
            </w:r>
            <w:r>
              <w:t>минимум</w:t>
            </w:r>
            <w:r>
              <w:rPr>
                <w:spacing w:val="32"/>
              </w:rPr>
              <w:t xml:space="preserve"> </w:t>
            </w:r>
            <w:r>
              <w:t>62+45</w:t>
            </w:r>
            <w:r>
              <w:rPr>
                <w:spacing w:val="32"/>
              </w:rPr>
              <w:t xml:space="preserve"> </w:t>
            </w:r>
            <w:r>
              <w:t>=</w:t>
            </w:r>
            <w:r>
              <w:rPr>
                <w:spacing w:val="32"/>
              </w:rPr>
              <w:t xml:space="preserve"> </w:t>
            </w:r>
            <w:r>
              <w:t>107</w:t>
            </w:r>
            <w:r>
              <w:rPr>
                <w:spacing w:val="32"/>
              </w:rPr>
              <w:t xml:space="preserve"> </w:t>
            </w:r>
            <w:r>
              <w:t>слов.</w:t>
            </w:r>
            <w:r>
              <w:rPr>
                <w:spacing w:val="35"/>
              </w:rPr>
              <w:t xml:space="preserve"> </w:t>
            </w:r>
            <w:r>
              <w:t>Из</w:t>
            </w:r>
            <w:r>
              <w:rPr>
                <w:spacing w:val="31"/>
              </w:rPr>
              <w:t xml:space="preserve"> </w:t>
            </w:r>
            <w:r>
              <w:t>них</w:t>
            </w:r>
            <w:r>
              <w:rPr>
                <w:spacing w:val="35"/>
              </w:rPr>
              <w:t xml:space="preserve"> </w:t>
            </w:r>
            <w:r>
              <w:t>45</w:t>
            </w:r>
            <w:r>
              <w:rPr>
                <w:spacing w:val="32"/>
              </w:rPr>
              <w:t xml:space="preserve"> </w:t>
            </w:r>
            <w:r>
              <w:t>новых</w:t>
            </w:r>
            <w:r>
              <w:rPr>
                <w:spacing w:val="32"/>
              </w:rPr>
              <w:t xml:space="preserve"> </w:t>
            </w:r>
            <w:r>
              <w:t>слов</w:t>
            </w:r>
            <w:r>
              <w:rPr>
                <w:spacing w:val="31"/>
              </w:rPr>
              <w:t xml:space="preserve"> </w:t>
            </w:r>
            <w:r>
              <w:t>для</w:t>
            </w:r>
            <w:r>
              <w:rPr>
                <w:spacing w:val="31"/>
              </w:rPr>
              <w:t xml:space="preserve"> </w:t>
            </w:r>
            <w:r>
              <w:t>детей</w:t>
            </w:r>
          </w:p>
          <w:p w:rsidR="00AA6999" w:rsidRDefault="00F73779">
            <w:pPr>
              <w:pStyle w:val="TableParagraph"/>
              <w:spacing w:line="234" w:lineRule="exact"/>
              <w:jc w:val="both"/>
            </w:pPr>
            <w:r>
              <w:t>старшей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группы.</w:t>
            </w:r>
          </w:p>
        </w:tc>
      </w:tr>
      <w:tr w:rsidR="00AA6999">
        <w:trPr>
          <w:trHeight w:val="275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3" w:lineRule="exact"/>
            </w:pPr>
            <w:r>
              <w:t>Тематическое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планирование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242"/>
            </w:pPr>
            <w:r>
              <w:rPr>
                <w:sz w:val="24"/>
              </w:rPr>
              <w:t>[7]</w:t>
            </w:r>
            <w:r>
              <w:rPr>
                <w:spacing w:val="-5"/>
                <w:sz w:val="24"/>
              </w:rPr>
              <w:t xml:space="preserve"> </w:t>
            </w:r>
            <w:r>
              <w:t>ст.20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24</w:t>
            </w:r>
          </w:p>
        </w:tc>
      </w:tr>
      <w:tr w:rsidR="00AA6999">
        <w:trPr>
          <w:trHeight w:val="275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2" w:lineRule="exact"/>
            </w:pPr>
            <w:r>
              <w:t>Раздаточный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демонстрационный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материал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443"/>
            </w:pPr>
            <w:r>
              <w:rPr>
                <w:sz w:val="24"/>
              </w:rPr>
              <w:t>[7]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</w:rPr>
              <w:t>ст.43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2" w:lineRule="exact"/>
            </w:pPr>
            <w:r>
              <w:rPr>
                <w:spacing w:val="-2"/>
              </w:rPr>
              <w:t>Аудиозаписи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443"/>
            </w:pPr>
            <w:r>
              <w:rPr>
                <w:sz w:val="24"/>
              </w:rPr>
              <w:t>[7]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</w:rPr>
              <w:t>ст.63</w:t>
            </w:r>
          </w:p>
        </w:tc>
      </w:tr>
      <w:tr w:rsidR="00AA6999">
        <w:trPr>
          <w:trHeight w:val="275"/>
        </w:trPr>
        <w:tc>
          <w:tcPr>
            <w:tcW w:w="9925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378" w:right="37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2071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52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264"/>
              </w:tabs>
              <w:spacing w:line="274" w:lineRule="exact"/>
              <w:ind w:left="264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словаря.</w:t>
            </w:r>
          </w:p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264"/>
              </w:tabs>
              <w:ind w:left="264" w:hanging="180"/>
              <w:rPr>
                <w:sz w:val="24"/>
              </w:rPr>
            </w:pPr>
            <w:r>
              <w:rPr>
                <w:sz w:val="24"/>
              </w:rPr>
              <w:t>Звуковая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324"/>
              </w:tabs>
              <w:ind w:left="324" w:hanging="24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264"/>
              </w:tabs>
              <w:ind w:left="264" w:hanging="180"/>
              <w:rPr>
                <w:sz w:val="24"/>
              </w:rPr>
            </w:pPr>
            <w:r>
              <w:rPr>
                <w:sz w:val="24"/>
              </w:rPr>
              <w:t>Связная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речь.</w:t>
            </w:r>
          </w:p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324"/>
              </w:tabs>
              <w:ind w:left="324" w:hanging="24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грамоте.</w:t>
            </w:r>
          </w:p>
          <w:p w:rsidR="00AA6999" w:rsidRDefault="00F73779">
            <w:pPr>
              <w:pStyle w:val="TableParagraph"/>
              <w:numPr>
                <w:ilvl w:val="0"/>
                <w:numId w:val="124"/>
              </w:numPr>
              <w:tabs>
                <w:tab w:val="left" w:pos="264"/>
              </w:tabs>
              <w:spacing w:line="258" w:lineRule="exact"/>
              <w:ind w:left="264" w:hanging="180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литературе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20.7.1.</w:t>
            </w:r>
          </w:p>
        </w:tc>
      </w:tr>
      <w:tr w:rsidR="00AA6999">
        <w:trPr>
          <w:trHeight w:val="817"/>
        </w:trPr>
        <w:tc>
          <w:tcPr>
            <w:tcW w:w="2071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52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20.7.2.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530" w:right="468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826"/>
        </w:trPr>
        <w:tc>
          <w:tcPr>
            <w:tcW w:w="2071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152" w:type="dxa"/>
          </w:tcPr>
          <w:p w:rsidR="00AA6999" w:rsidRDefault="00F73779">
            <w:pPr>
              <w:pStyle w:val="TableParagraph"/>
              <w:spacing w:before="2" w:line="237" w:lineRule="auto"/>
              <w:ind w:left="130"/>
              <w:rPr>
                <w:sz w:val="24"/>
              </w:rPr>
            </w:pPr>
            <w:r>
              <w:rPr>
                <w:sz w:val="24"/>
              </w:rPr>
              <w:t>Создание условий для развития речи у детей в повседневной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AA6999" w:rsidRDefault="00F73779">
            <w:pPr>
              <w:pStyle w:val="TableParagraph"/>
              <w:spacing w:before="1" w:line="258" w:lineRule="exact"/>
              <w:ind w:left="130"/>
              <w:rPr>
                <w:sz w:val="24"/>
              </w:rPr>
            </w:pPr>
            <w:r>
              <w:rPr>
                <w:sz w:val="24"/>
              </w:rPr>
              <w:t>специально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организованных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играх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занятиях.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6" w:lineRule="exact"/>
              <w:ind w:left="364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2"/>
                <w:sz w:val="24"/>
              </w:rPr>
              <w:t xml:space="preserve"> ст.147</w:t>
            </w:r>
          </w:p>
        </w:tc>
      </w:tr>
      <w:tr w:rsidR="00AA6999">
        <w:trPr>
          <w:trHeight w:val="552"/>
        </w:trPr>
        <w:tc>
          <w:tcPr>
            <w:tcW w:w="2071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152" w:type="dxa"/>
          </w:tcPr>
          <w:p w:rsidR="00AA6999" w:rsidRDefault="00F73779">
            <w:pPr>
              <w:pStyle w:val="TableParagraph"/>
              <w:numPr>
                <w:ilvl w:val="0"/>
                <w:numId w:val="123"/>
              </w:numPr>
              <w:tabs>
                <w:tab w:val="left" w:pos="370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23"/>
              </w:numPr>
              <w:tabs>
                <w:tab w:val="left" w:pos="370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сторон </w:t>
            </w:r>
            <w:r>
              <w:rPr>
                <w:spacing w:val="-4"/>
                <w:sz w:val="24"/>
              </w:rPr>
              <w:t>речи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75" w:lineRule="exact"/>
              <w:ind w:left="64" w:right="5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57" w:lineRule="exact"/>
              <w:ind w:left="64" w:right="57"/>
              <w:jc w:val="center"/>
              <w:rPr>
                <w:sz w:val="24"/>
              </w:rPr>
            </w:pPr>
            <w:r>
              <w:rPr>
                <w:sz w:val="24"/>
              </w:rPr>
              <w:t>ст.147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150</w:t>
            </w:r>
          </w:p>
        </w:tc>
      </w:tr>
      <w:tr w:rsidR="00AA6999">
        <w:trPr>
          <w:trHeight w:val="827"/>
        </w:trPr>
        <w:tc>
          <w:tcPr>
            <w:tcW w:w="9925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ind w:left="378" w:right="372"/>
              <w:jc w:val="center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</w:t>
            </w:r>
          </w:p>
          <w:p w:rsidR="00AA6999" w:rsidRDefault="00F73779">
            <w:pPr>
              <w:pStyle w:val="TableParagraph"/>
              <w:spacing w:line="270" w:lineRule="atLeas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УМК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дошкольников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татарскому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«Говорю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татарском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языке» Проект «Мы уже большие, все дороги ведут в школу»</w:t>
            </w:r>
          </w:p>
        </w:tc>
      </w:tr>
      <w:tr w:rsidR="00AA6999">
        <w:trPr>
          <w:trHeight w:val="2023"/>
        </w:trPr>
        <w:tc>
          <w:tcPr>
            <w:tcW w:w="9925" w:type="dxa"/>
            <w:gridSpan w:val="3"/>
          </w:tcPr>
          <w:p w:rsidR="00AA6999" w:rsidRDefault="00F73779">
            <w:pPr>
              <w:pStyle w:val="TableParagraph"/>
              <w:ind w:right="97"/>
              <w:jc w:val="both"/>
            </w:pPr>
            <w:r>
              <w:t>Формирование правильной устной татарской речи у русскоязычных детей дошкольного возраста в процессе организации образовательного процесса организованной образовательной деятельности и в режимных моментах с учетом утреннего отрезка времени, прогулки на свежем воздухе и вечернего отрезка времени</w:t>
            </w:r>
          </w:p>
          <w:p w:rsidR="00AA6999" w:rsidRDefault="00F73779">
            <w:pPr>
              <w:pStyle w:val="TableParagraph"/>
              <w:ind w:right="96"/>
              <w:jc w:val="both"/>
            </w:pPr>
            <w:r>
              <w:t>Знакомство со словами на татарском языке. Обучение умению отвечать на простые вопросы воспитателя, используя знакомые слова на татарском языке. Обучение детей составлению тематических</w:t>
            </w:r>
            <w:r>
              <w:rPr>
                <w:spacing w:val="80"/>
              </w:rPr>
              <w:t xml:space="preserve"> </w:t>
            </w:r>
            <w:r>
              <w:t>диалогов.</w:t>
            </w:r>
            <w:r>
              <w:rPr>
                <w:spacing w:val="80"/>
              </w:rPr>
              <w:t xml:space="preserve"> </w:t>
            </w:r>
            <w:r>
              <w:t>Знакомство</w:t>
            </w:r>
            <w:r>
              <w:rPr>
                <w:spacing w:val="80"/>
              </w:rPr>
              <w:t xml:space="preserve"> </w:t>
            </w:r>
            <w:r>
              <w:t>с</w:t>
            </w:r>
            <w:r>
              <w:rPr>
                <w:spacing w:val="80"/>
              </w:rPr>
              <w:t xml:space="preserve"> </w:t>
            </w:r>
            <w:r>
              <w:t>пиктограммами,</w:t>
            </w:r>
            <w:r>
              <w:rPr>
                <w:spacing w:val="80"/>
              </w:rPr>
              <w:t xml:space="preserve"> </w:t>
            </w:r>
            <w:r>
              <w:t>обозначающими</w:t>
            </w:r>
            <w:r>
              <w:rPr>
                <w:spacing w:val="80"/>
              </w:rPr>
              <w:t xml:space="preserve"> </w:t>
            </w:r>
            <w:r>
              <w:t>действия.</w:t>
            </w:r>
            <w:r>
              <w:rPr>
                <w:spacing w:val="80"/>
              </w:rPr>
              <w:t xml:space="preserve"> </w:t>
            </w:r>
            <w:r>
              <w:t>Лексический</w:t>
            </w:r>
          </w:p>
          <w:p w:rsidR="00AA6999" w:rsidRDefault="00F73779">
            <w:pPr>
              <w:pStyle w:val="TableParagraph"/>
              <w:spacing w:line="233" w:lineRule="exact"/>
              <w:jc w:val="both"/>
            </w:pPr>
            <w:r>
              <w:t>минимум</w:t>
            </w:r>
            <w:r>
              <w:rPr>
                <w:spacing w:val="-7"/>
              </w:rPr>
              <w:t xml:space="preserve"> </w:t>
            </w:r>
            <w:r>
              <w:t>62+45=</w:t>
            </w:r>
            <w:r>
              <w:rPr>
                <w:spacing w:val="-5"/>
              </w:rPr>
              <w:t xml:space="preserve"> </w:t>
            </w:r>
            <w:r>
              <w:t>60</w:t>
            </w:r>
            <w:r>
              <w:rPr>
                <w:spacing w:val="-3"/>
              </w:rPr>
              <w:t xml:space="preserve"> </w:t>
            </w:r>
            <w:r>
              <w:t>=</w:t>
            </w:r>
            <w:r>
              <w:rPr>
                <w:spacing w:val="-6"/>
              </w:rPr>
              <w:t xml:space="preserve"> </w:t>
            </w:r>
            <w:r>
              <w:t>167</w:t>
            </w:r>
            <w:r>
              <w:rPr>
                <w:spacing w:val="-3"/>
              </w:rPr>
              <w:t xml:space="preserve"> </w:t>
            </w:r>
            <w:r>
              <w:t>слов.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t>них</w:t>
            </w:r>
            <w:r>
              <w:rPr>
                <w:spacing w:val="-3"/>
              </w:rPr>
              <w:t xml:space="preserve"> </w:t>
            </w:r>
            <w:r>
              <w:t>60</w:t>
            </w:r>
            <w:r>
              <w:rPr>
                <w:spacing w:val="-3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слов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7"/>
              </w:rPr>
              <w:t xml:space="preserve"> </w:t>
            </w:r>
            <w:r>
              <w:t>детей</w:t>
            </w:r>
            <w:r>
              <w:rPr>
                <w:spacing w:val="-6"/>
              </w:rPr>
              <w:t xml:space="preserve"> </w:t>
            </w:r>
            <w:r>
              <w:t>подготовительной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группы.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</w:pPr>
            <w:r>
              <w:t>Тематическое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планирование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5" w:lineRule="exact"/>
              <w:ind w:left="443"/>
            </w:pPr>
            <w:r>
              <w:rPr>
                <w:sz w:val="24"/>
              </w:rPr>
              <w:t>[7]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</w:rPr>
              <w:t>ст.24</w:t>
            </w:r>
          </w:p>
        </w:tc>
      </w:tr>
      <w:tr w:rsidR="00AA6999">
        <w:trPr>
          <w:trHeight w:val="275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</w:pPr>
            <w:r>
              <w:t>Раздаточный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демонстрационный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материал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443"/>
            </w:pPr>
            <w:r>
              <w:rPr>
                <w:sz w:val="24"/>
              </w:rPr>
              <w:t>[7]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</w:rPr>
              <w:t>ст.46</w:t>
            </w:r>
          </w:p>
        </w:tc>
      </w:tr>
      <w:tr w:rsidR="00AA6999">
        <w:trPr>
          <w:trHeight w:val="276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line="252" w:lineRule="exact"/>
            </w:pPr>
            <w:r>
              <w:rPr>
                <w:spacing w:val="-2"/>
              </w:rPr>
              <w:t>Аудиозаписи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line="256" w:lineRule="exact"/>
              <w:ind w:left="443"/>
            </w:pPr>
            <w:r>
              <w:rPr>
                <w:sz w:val="24"/>
              </w:rPr>
              <w:t>[7]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</w:rPr>
              <w:t>ст.84</w:t>
            </w:r>
          </w:p>
        </w:tc>
      </w:tr>
      <w:tr w:rsidR="00AA6999">
        <w:trPr>
          <w:trHeight w:val="551"/>
        </w:trPr>
        <w:tc>
          <w:tcPr>
            <w:tcW w:w="9925" w:type="dxa"/>
            <w:gridSpan w:val="3"/>
            <w:shd w:val="clear" w:color="auto" w:fill="DADADA"/>
          </w:tcPr>
          <w:p w:rsidR="00AA6999" w:rsidRDefault="00F73779">
            <w:pPr>
              <w:pStyle w:val="TableParagraph"/>
              <w:spacing w:line="276" w:lineRule="exact"/>
              <w:ind w:left="2484" w:right="468" w:hanging="233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совокупных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задач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рамках образовательной области «Речевое развитие»</w:t>
            </w:r>
          </w:p>
        </w:tc>
      </w:tr>
      <w:tr w:rsidR="00AA6999">
        <w:trPr>
          <w:trHeight w:val="276"/>
        </w:trPr>
        <w:tc>
          <w:tcPr>
            <w:tcW w:w="9925" w:type="dxa"/>
            <w:gridSpan w:val="3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b/>
                <w:sz w:val="24"/>
              </w:rPr>
              <w:t>направлено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приобщение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ценностям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"Культура"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"Красота"</w:t>
            </w:r>
          </w:p>
        </w:tc>
      </w:tr>
      <w:tr w:rsidR="00AA6999">
        <w:trPr>
          <w:trHeight w:val="1655"/>
        </w:trPr>
        <w:tc>
          <w:tcPr>
            <w:tcW w:w="8223" w:type="dxa"/>
            <w:gridSpan w:val="2"/>
          </w:tcPr>
          <w:p w:rsidR="00AA6999" w:rsidRDefault="00F73779">
            <w:pPr>
              <w:pStyle w:val="TableParagraph"/>
              <w:spacing w:before="1" w:line="275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122"/>
              </w:numPr>
              <w:tabs>
                <w:tab w:val="left" w:pos="815"/>
                <w:tab w:val="left" w:pos="828"/>
              </w:tabs>
              <w:ind w:right="97" w:hanging="360"/>
              <w:jc w:val="both"/>
              <w:rPr>
                <w:sz w:val="24"/>
              </w:rPr>
            </w:pPr>
            <w:r>
              <w:rPr>
                <w:sz w:val="24"/>
              </w:rPr>
              <w:t>владение формами речевого этикета, отражающими принятые в обществе правила и нормы культурного поведения;</w:t>
            </w:r>
          </w:p>
          <w:p w:rsidR="00AA6999" w:rsidRDefault="00F73779">
            <w:pPr>
              <w:pStyle w:val="TableParagraph"/>
              <w:numPr>
                <w:ilvl w:val="0"/>
                <w:numId w:val="122"/>
              </w:numPr>
              <w:tabs>
                <w:tab w:val="left" w:pos="815"/>
                <w:tab w:val="left" w:pos="828"/>
              </w:tabs>
              <w:spacing w:line="270" w:lineRule="atLeast"/>
              <w:ind w:right="95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отношения к родному языку как ценности, умения чувствовать красоту языка, стремления говорить красиво (на правильном, богатом, образном языке).</w:t>
            </w:r>
          </w:p>
        </w:tc>
        <w:tc>
          <w:tcPr>
            <w:tcW w:w="1702" w:type="dxa"/>
          </w:tcPr>
          <w:p w:rsidR="00AA6999" w:rsidRDefault="00F73779">
            <w:pPr>
              <w:pStyle w:val="TableParagraph"/>
              <w:spacing w:before="1"/>
              <w:ind w:left="374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п.20.8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  <w:shd w:val="clear" w:color="auto" w:fill="DEEAF6"/>
          </w:tcPr>
          <w:p w:rsidR="00AA6999" w:rsidRDefault="00F73779">
            <w:pPr>
              <w:pStyle w:val="TableParagraph"/>
              <w:spacing w:line="276" w:lineRule="exact"/>
              <w:ind w:left="2455" w:right="468" w:hanging="1236"/>
              <w:rPr>
                <w:b/>
                <w:sz w:val="24"/>
              </w:rPr>
            </w:pPr>
            <w:r>
              <w:rPr>
                <w:b/>
                <w:sz w:val="24"/>
              </w:rPr>
              <w:t>Дополнительные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 образовательной области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«Речевое развитие»</w:t>
            </w:r>
          </w:p>
        </w:tc>
      </w:tr>
      <w:tr w:rsidR="00AA6999">
        <w:trPr>
          <w:trHeight w:val="552"/>
        </w:trPr>
        <w:tc>
          <w:tcPr>
            <w:tcW w:w="9925" w:type="dxa"/>
            <w:gridSpan w:val="3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F73779">
      <w:pPr>
        <w:pStyle w:val="a3"/>
        <w:spacing w:before="29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807212</wp:posOffset>
                </wp:positionH>
                <wp:positionV relativeFrom="paragraph">
                  <wp:posOffset>182881</wp:posOffset>
                </wp:positionV>
                <wp:extent cx="6307455" cy="383540"/>
                <wp:effectExtent l="0" t="0" r="0" b="0"/>
                <wp:wrapTopAndBottom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07455" cy="383540"/>
                          <a:chOff x="0" y="0"/>
                          <a:chExt cx="6307455" cy="38354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4952" y="4444"/>
                            <a:ext cx="6297930" cy="353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7930" h="353060">
                                <a:moveTo>
                                  <a:pt x="6297930" y="353059"/>
                                </a:moveTo>
                                <a:lnTo>
                                  <a:pt x="0" y="353059"/>
                                </a:lnTo>
                                <a:lnTo>
                                  <a:pt x="0" y="0"/>
                                </a:lnTo>
                                <a:lnTo>
                                  <a:pt x="6297930" y="0"/>
                                </a:lnTo>
                                <a:lnTo>
                                  <a:pt x="6297930" y="3530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C9A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0" y="3047"/>
                            <a:ext cx="63074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07455">
                                <a:moveTo>
                                  <a:pt x="0" y="0"/>
                                </a:moveTo>
                                <a:lnTo>
                                  <a:pt x="6307201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0" y="355600"/>
                            <a:ext cx="6307455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07455" h="27940">
                                <a:moveTo>
                                  <a:pt x="0" y="0"/>
                                </a:moveTo>
                                <a:lnTo>
                                  <a:pt x="6307201" y="0"/>
                                </a:lnTo>
                                <a:lnTo>
                                  <a:pt x="6307201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3047" y="0"/>
                            <a:ext cx="6301105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01105" h="355600">
                                <a:moveTo>
                                  <a:pt x="0" y="0"/>
                                </a:moveTo>
                                <a:lnTo>
                                  <a:pt x="0" y="355600"/>
                                </a:lnTo>
                              </a:path>
                              <a:path w="6301105" h="355600">
                                <a:moveTo>
                                  <a:pt x="6301105" y="6096"/>
                                </a:moveTo>
                                <a:lnTo>
                                  <a:pt x="6301105" y="35560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6095" y="6095"/>
                            <a:ext cx="6295390" cy="3498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73779" w:rsidRDefault="00F73779">
                              <w:pPr>
                                <w:spacing w:before="273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Образовательная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область</w:t>
                              </w:r>
                              <w:r>
                                <w:rPr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«Художественно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эстетическое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 xml:space="preserve"> развитие»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63.560001pt;margin-top:14.400098pt;width:496.65pt;height:30.2pt;mso-position-horizontal-relative:page;mso-position-vertical-relative:paragraph;z-index:-15727616;mso-wrap-distance-left:0;mso-wrap-distance-right:0" id="docshapegroup5" coordorigin="1271,288" coordsize="9933,604">
                <v:rect style="position:absolute;left:1279;top:295;width:9918;height:556" id="docshape6" filled="true" fillcolor="#f7c9ac" stroked="false">
                  <v:fill type="solid"/>
                </v:rect>
                <v:line style="position:absolute" from="1271,293" to="11204,293" stroked="true" strokeweight=".48pt" strokecolor="#000000">
                  <v:stroke dashstyle="solid"/>
                </v:line>
                <v:rect style="position:absolute;left:1271;top:848;width:9933;height:44" id="docshape7" filled="true" fillcolor="#000000" stroked="false">
                  <v:fill type="solid"/>
                </v:rect>
                <v:shape style="position:absolute;left:1276;top:288;width:9923;height:560" id="docshape8" coordorigin="1276,288" coordsize="9923,560" path="m1276,288l1276,848m11199,298l11199,848e" filled="false" stroked="true" strokeweight=".48pt" strokecolor="#000000">
                  <v:path arrowok="t"/>
                  <v:stroke dashstyl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1280;top:297;width:9914;height:551" type="#_x0000_t202" id="docshape9" filled="false" stroked="false">
                  <v:textbox inset="0,0,0,0">
                    <w:txbxContent>
                      <w:p>
                        <w:pPr>
                          <w:spacing w:before="273"/>
                          <w:ind w:left="0" w:right="0" w:firstLine="0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Образовательная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область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«Художественно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-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sz w:val="24"/>
                          </w:rPr>
                          <w:t>эстетическое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> развитие»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 w:rsidR="00AA6999" w:rsidRDefault="00AA6999">
      <w:pPr>
        <w:pStyle w:val="a3"/>
        <w:rPr>
          <w:b/>
          <w:sz w:val="20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2"/>
        <w:gridCol w:w="6533"/>
        <w:gridCol w:w="1416"/>
      </w:tblGrid>
      <w:tr w:rsidR="00AA6999">
        <w:trPr>
          <w:trHeight w:val="275"/>
        </w:trPr>
        <w:tc>
          <w:tcPr>
            <w:tcW w:w="9921" w:type="dxa"/>
            <w:gridSpan w:val="3"/>
            <w:tcBorders>
              <w:bottom w:val="single" w:sz="18" w:space="0" w:color="000000"/>
            </w:tcBorders>
            <w:shd w:val="clear" w:color="auto" w:fill="F7C9AC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20"/>
        </w:trPr>
        <w:tc>
          <w:tcPr>
            <w:tcW w:w="8505" w:type="dxa"/>
            <w:gridSpan w:val="2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277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предпосылок ценностно-смыслового восприятия и понимания мира природы и произведений искусства (словесного, музыкального, </w:t>
            </w:r>
            <w:r>
              <w:rPr>
                <w:spacing w:val="-2"/>
                <w:sz w:val="24"/>
              </w:rPr>
              <w:t>изобразительного);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36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становление эстетического и эмоционально-нравственного отношения к окружающему миру, воспитание эстетического вкуса;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34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элементарных представлений о видах искусства (музыка, живопись, театр, народное искусство и другое);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41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художественных умений и навыков в разных видах деятельности (рисовании, лепке, аппликации, художественном конструировании, пении, игре на детских музыкальных инструментах, музыкально-</w:t>
            </w:r>
            <w:proofErr w:type="gramStart"/>
            <w:r>
              <w:rPr>
                <w:sz w:val="24"/>
              </w:rPr>
              <w:t>ритмических движениях</w:t>
            </w:r>
            <w:proofErr w:type="gramEnd"/>
            <w:r>
              <w:rPr>
                <w:sz w:val="24"/>
              </w:rPr>
              <w:t>, словесном творчестве и другое);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419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освоение разнообразных средств художественной выразительности в различных видах искусства;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26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реализацию художественно-творческих способностей ребенка в повседневной жизни и различных видах досуговой деятельности (праздники, развлечения и </w:t>
            </w:r>
            <w:proofErr w:type="gramStart"/>
            <w:r>
              <w:rPr>
                <w:spacing w:val="-2"/>
                <w:sz w:val="24"/>
              </w:rPr>
              <w:t>другое</w:t>
            </w:r>
            <w:proofErr w:type="gramEnd"/>
            <w:r>
              <w:rPr>
                <w:spacing w:val="-2"/>
                <w:sz w:val="24"/>
              </w:rPr>
              <w:t>);</w:t>
            </w:r>
          </w:p>
          <w:p w:rsidR="00AA6999" w:rsidRDefault="00F73779">
            <w:pPr>
              <w:pStyle w:val="TableParagraph"/>
              <w:numPr>
                <w:ilvl w:val="0"/>
                <w:numId w:val="121"/>
              </w:numPr>
              <w:tabs>
                <w:tab w:val="left" w:pos="359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и поддержку самостоятельной творческой деятельности детей (изобразительной, конструктивной, музыкальной, художественно-речевой, театрализованной и другое).</w:t>
            </w:r>
          </w:p>
        </w:tc>
        <w:tc>
          <w:tcPr>
            <w:tcW w:w="1416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ind w:left="0" w:right="250"/>
              <w:jc w:val="right"/>
              <w:rPr>
                <w:sz w:val="24"/>
              </w:rPr>
            </w:pPr>
            <w:r>
              <w:rPr>
                <w:sz w:val="24"/>
              </w:rPr>
              <w:t>[1]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п.2.6.</w:t>
            </w:r>
          </w:p>
        </w:tc>
      </w:tr>
      <w:tr w:rsidR="00AA6999">
        <w:trPr>
          <w:trHeight w:val="550"/>
        </w:trPr>
        <w:tc>
          <w:tcPr>
            <w:tcW w:w="8505" w:type="dxa"/>
            <w:gridSpan w:val="2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tabs>
                <w:tab w:val="left" w:pos="2114"/>
                <w:tab w:val="left" w:pos="3727"/>
                <w:tab w:val="left" w:pos="4099"/>
                <w:tab w:val="left" w:pos="5088"/>
                <w:tab w:val="left" w:pos="5602"/>
                <w:tab w:val="left" w:pos="7589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«Художественно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</w:t>
            </w:r>
          </w:p>
        </w:tc>
        <w:tc>
          <w:tcPr>
            <w:tcW w:w="1416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5" w:lineRule="exact"/>
              <w:ind w:left="0" w:right="310"/>
              <w:jc w:val="righ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п.21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tcBorders>
              <w:top w:val="single" w:sz="18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 месяцев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до 1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85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21.1.1.</w:t>
            </w:r>
          </w:p>
        </w:tc>
      </w:tr>
      <w:tr w:rsidR="00AA6999">
        <w:trPr>
          <w:trHeight w:val="276"/>
        </w:trPr>
        <w:tc>
          <w:tcPr>
            <w:tcW w:w="8505" w:type="dxa"/>
            <w:gridSpan w:val="2"/>
          </w:tcPr>
          <w:p w:rsidR="00AA6999" w:rsidRDefault="00F73779">
            <w:pPr>
              <w:pStyle w:val="TableParagraph"/>
              <w:spacing w:before="1"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21.1.2.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proofErr w:type="gramStart"/>
            <w:r>
              <w:rPr>
                <w:sz w:val="24"/>
              </w:rPr>
              <w:t>2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6"/>
        </w:trPr>
        <w:tc>
          <w:tcPr>
            <w:tcW w:w="85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21.2.1.</w:t>
            </w:r>
          </w:p>
        </w:tc>
      </w:tr>
      <w:tr w:rsidR="00AA6999">
        <w:trPr>
          <w:trHeight w:val="275"/>
        </w:trPr>
        <w:tc>
          <w:tcPr>
            <w:tcW w:w="8505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21.2.2.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лет до 3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before="1" w:line="255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8"/>
        </w:trPr>
        <w:tc>
          <w:tcPr>
            <w:tcW w:w="197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33" w:type="dxa"/>
            <w:vMerge w:val="restart"/>
          </w:tcPr>
          <w:p w:rsidR="00AA6999" w:rsidRDefault="00F73779">
            <w:pPr>
              <w:pStyle w:val="TableParagraph"/>
              <w:spacing w:before="2" w:line="237" w:lineRule="auto"/>
              <w:ind w:left="99" w:right="3068"/>
              <w:rPr>
                <w:sz w:val="24"/>
              </w:rPr>
            </w:pPr>
            <w:r>
              <w:rPr>
                <w:sz w:val="24"/>
              </w:rPr>
              <w:t>1. Приобщение к искусству. 2.изобразительная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20"/>
              </w:numPr>
              <w:tabs>
                <w:tab w:val="left" w:pos="339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Конструктивная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20"/>
              </w:numPr>
              <w:tabs>
                <w:tab w:val="left" w:pos="339"/>
              </w:tabs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20"/>
              </w:numPr>
              <w:tabs>
                <w:tab w:val="left" w:pos="339"/>
              </w:tabs>
              <w:rPr>
                <w:sz w:val="24"/>
              </w:rPr>
            </w:pPr>
            <w:r>
              <w:rPr>
                <w:sz w:val="24"/>
              </w:rPr>
              <w:t>Театрализованная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20"/>
              </w:numPr>
              <w:tabs>
                <w:tab w:val="left" w:pos="339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Культурно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досуговая</w:t>
            </w:r>
            <w:r>
              <w:rPr>
                <w:spacing w:val="-2"/>
                <w:sz w:val="24"/>
              </w:rPr>
              <w:t xml:space="preserve"> деятельность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21.3.1.</w:t>
            </w:r>
          </w:p>
        </w:tc>
      </w:tr>
      <w:tr w:rsidR="00AA6999">
        <w:trPr>
          <w:trHeight w:val="817"/>
        </w:trPr>
        <w:tc>
          <w:tcPr>
            <w:tcW w:w="1972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33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21.3.2.</w:t>
            </w:r>
          </w:p>
        </w:tc>
      </w:tr>
      <w:tr w:rsidR="00AA6999">
        <w:trPr>
          <w:trHeight w:val="552"/>
        </w:trPr>
        <w:tc>
          <w:tcPr>
            <w:tcW w:w="9921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530" w:right="247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3"/>
        </w:trPr>
        <w:tc>
          <w:tcPr>
            <w:tcW w:w="1972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33" w:type="dxa"/>
          </w:tcPr>
          <w:p w:rsidR="00AA6999" w:rsidRDefault="00F73779">
            <w:pPr>
              <w:pStyle w:val="TableParagraph"/>
              <w:spacing w:line="276" w:lineRule="exact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развития у детей эстетического отношения к окружающему миру, приобщение к изобразительным видам деятельности, приобщение к музыкальной культуре, театрализованной деятельности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76" w:lineRule="exact"/>
              <w:ind w:left="0" w:right="270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ст.85</w:t>
            </w:r>
          </w:p>
        </w:tc>
      </w:tr>
      <w:tr w:rsidR="00AA6999">
        <w:trPr>
          <w:trHeight w:val="1104"/>
        </w:trPr>
        <w:tc>
          <w:tcPr>
            <w:tcW w:w="1972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33" w:type="dxa"/>
          </w:tcPr>
          <w:p w:rsidR="00AA6999" w:rsidRDefault="00F73779">
            <w:pPr>
              <w:pStyle w:val="TableParagraph"/>
              <w:numPr>
                <w:ilvl w:val="0"/>
                <w:numId w:val="119"/>
              </w:numPr>
              <w:tabs>
                <w:tab w:val="left" w:pos="291"/>
                <w:tab w:val="left" w:pos="1575"/>
                <w:tab w:val="left" w:pos="2062"/>
                <w:tab w:val="left" w:pos="2998"/>
                <w:tab w:val="left" w:pos="4808"/>
                <w:tab w:val="left" w:pos="6308"/>
              </w:tabs>
              <w:spacing w:before="1" w:line="237" w:lineRule="auto"/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эстетического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отношения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>окружающему миру.</w:t>
            </w:r>
          </w:p>
          <w:p w:rsidR="00AA6999" w:rsidRDefault="00F73779">
            <w:pPr>
              <w:pStyle w:val="TableParagraph"/>
              <w:numPr>
                <w:ilvl w:val="0"/>
                <w:numId w:val="119"/>
              </w:numPr>
              <w:tabs>
                <w:tab w:val="left" w:pos="351"/>
              </w:tabs>
              <w:spacing w:before="1"/>
              <w:ind w:left="351" w:hanging="240"/>
              <w:rPr>
                <w:sz w:val="24"/>
              </w:rPr>
            </w:pPr>
            <w:r>
              <w:rPr>
                <w:sz w:val="24"/>
              </w:rPr>
              <w:t>Приобщение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изобразительным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numPr>
                <w:ilvl w:val="0"/>
                <w:numId w:val="119"/>
              </w:numPr>
              <w:tabs>
                <w:tab w:val="left" w:pos="351"/>
              </w:tabs>
              <w:spacing w:line="259" w:lineRule="exact"/>
              <w:ind w:left="351" w:hanging="240"/>
              <w:rPr>
                <w:sz w:val="24"/>
              </w:rPr>
            </w:pPr>
            <w:r>
              <w:rPr>
                <w:sz w:val="24"/>
              </w:rPr>
              <w:t>Приобщение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2"/>
                <w:sz w:val="24"/>
              </w:rPr>
              <w:t xml:space="preserve"> культуре.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74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ст.85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87</w:t>
            </w:r>
          </w:p>
        </w:tc>
      </w:tr>
      <w:tr w:rsidR="00AA6999">
        <w:trPr>
          <w:trHeight w:val="275"/>
        </w:trPr>
        <w:tc>
          <w:tcPr>
            <w:tcW w:w="9921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" w:right="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от 3 до 4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1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1972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33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18"/>
              </w:numPr>
              <w:tabs>
                <w:tab w:val="left" w:pos="351"/>
              </w:tabs>
              <w:ind w:right="3058" w:firstLine="0"/>
              <w:rPr>
                <w:sz w:val="24"/>
              </w:rPr>
            </w:pPr>
            <w:r>
              <w:rPr>
                <w:sz w:val="24"/>
              </w:rPr>
              <w:t>Приобщение к искусству. 2.изобразительная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Конструктивная</w:t>
            </w:r>
            <w:r>
              <w:rPr>
                <w:spacing w:val="-2"/>
                <w:sz w:val="24"/>
              </w:rPr>
              <w:t xml:space="preserve"> деятельность.</w:t>
            </w:r>
          </w:p>
          <w:p w:rsidR="00AA6999" w:rsidRDefault="00F73779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21.4.1.</w:t>
            </w:r>
          </w:p>
        </w:tc>
      </w:tr>
      <w:tr w:rsidR="00AA6999">
        <w:trPr>
          <w:trHeight w:val="274"/>
        </w:trPr>
        <w:tc>
          <w:tcPr>
            <w:tcW w:w="1972" w:type="dxa"/>
          </w:tcPr>
          <w:p w:rsidR="00AA6999" w:rsidRDefault="00F73779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33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AA6999" w:rsidRDefault="00F73779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21.4.2.</w:t>
            </w:r>
          </w:p>
        </w:tc>
      </w:tr>
    </w:tbl>
    <w:p w:rsidR="00AA6999" w:rsidRDefault="00AA6999">
      <w:pPr>
        <w:pStyle w:val="TableParagraph"/>
        <w:spacing w:line="25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9"/>
        <w:gridCol w:w="6517"/>
        <w:gridCol w:w="1417"/>
      </w:tblGrid>
      <w:tr w:rsidR="00AA6999">
        <w:trPr>
          <w:trHeight w:val="551"/>
        </w:trPr>
        <w:tc>
          <w:tcPr>
            <w:tcW w:w="198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numPr>
                <w:ilvl w:val="0"/>
                <w:numId w:val="117"/>
              </w:numPr>
              <w:tabs>
                <w:tab w:val="left" w:pos="334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Театрализованная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7"/>
              </w:numPr>
              <w:tabs>
                <w:tab w:val="left" w:pos="334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Культурно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досуговая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2207"/>
        </w:trPr>
        <w:tc>
          <w:tcPr>
            <w:tcW w:w="198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развития у детей интереса к эстетической стороне действительности, ознакомление с разными видами и жанрами искусства (словесного, музыкального, изобразительного), в том числе народного творчества, приобщение к разным видам художественно – эстетической деятельности, развитие потребности в творческом самовыражении, инициативности и самостоятельности в воплощении художественного замысла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283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ст.96</w:t>
            </w:r>
          </w:p>
        </w:tc>
      </w:tr>
      <w:tr w:rsidR="00AA6999">
        <w:trPr>
          <w:trHeight w:val="3035"/>
        </w:trPr>
        <w:tc>
          <w:tcPr>
            <w:tcW w:w="1989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numPr>
                <w:ilvl w:val="0"/>
                <w:numId w:val="116"/>
              </w:numPr>
              <w:tabs>
                <w:tab w:val="left" w:pos="475"/>
                <w:tab w:val="left" w:pos="1762"/>
                <w:tab w:val="left" w:pos="1822"/>
                <w:tab w:val="left" w:pos="1928"/>
                <w:tab w:val="left" w:pos="2223"/>
                <w:tab w:val="left" w:pos="2367"/>
                <w:tab w:val="left" w:pos="3454"/>
                <w:tab w:val="left" w:pos="3493"/>
                <w:tab w:val="left" w:pos="3872"/>
                <w:tab w:val="left" w:pos="4059"/>
                <w:tab w:val="left" w:pos="4198"/>
                <w:tab w:val="left" w:pos="4402"/>
                <w:tab w:val="left" w:pos="4700"/>
                <w:tab w:val="left" w:pos="5309"/>
                <w:tab w:val="left" w:pos="6279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ознакомление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жанрами искусства, в том числе народного творчества. </w:t>
            </w:r>
            <w:r>
              <w:rPr>
                <w:spacing w:val="-2"/>
                <w:sz w:val="24"/>
              </w:rPr>
              <w:t>2.Приобщение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художественно</w:t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эстетической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творческом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самовыражении,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инициативности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самостоятельности в воплощении художественного замысла</w:t>
            </w:r>
          </w:p>
          <w:p w:rsidR="00AA6999" w:rsidRDefault="00F73779">
            <w:pPr>
              <w:pStyle w:val="TableParagraph"/>
              <w:numPr>
                <w:ilvl w:val="1"/>
                <w:numId w:val="116"/>
              </w:numPr>
              <w:tabs>
                <w:tab w:val="left" w:pos="241"/>
              </w:tabs>
              <w:ind w:left="241" w:hanging="135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</w:p>
          <w:p w:rsidR="00AA6999" w:rsidRDefault="00F73779">
            <w:pPr>
              <w:pStyle w:val="TableParagraph"/>
              <w:numPr>
                <w:ilvl w:val="1"/>
                <w:numId w:val="116"/>
              </w:numPr>
              <w:tabs>
                <w:tab w:val="left" w:pos="241"/>
              </w:tabs>
              <w:ind w:left="241" w:hanging="135"/>
              <w:rPr>
                <w:sz w:val="24"/>
              </w:rPr>
            </w:pPr>
            <w:r>
              <w:rPr>
                <w:spacing w:val="-2"/>
                <w:sz w:val="24"/>
              </w:rPr>
              <w:t>Лепка</w:t>
            </w:r>
          </w:p>
          <w:p w:rsidR="00AA6999" w:rsidRDefault="00F73779">
            <w:pPr>
              <w:pStyle w:val="TableParagraph"/>
              <w:numPr>
                <w:ilvl w:val="1"/>
                <w:numId w:val="116"/>
              </w:numPr>
              <w:tabs>
                <w:tab w:val="left" w:pos="241"/>
              </w:tabs>
              <w:ind w:left="241" w:hanging="135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Аппликация</w:t>
            </w:r>
          </w:p>
          <w:p w:rsidR="00AA6999" w:rsidRDefault="00F73779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4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>ст.96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98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before="1" w:line="255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– до 5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7"/>
        </w:trPr>
        <w:tc>
          <w:tcPr>
            <w:tcW w:w="198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17" w:type="dxa"/>
            <w:vMerge w:val="restart"/>
          </w:tcPr>
          <w:p w:rsidR="00AA6999" w:rsidRDefault="00F73779">
            <w:pPr>
              <w:pStyle w:val="TableParagraph"/>
              <w:spacing w:before="2" w:line="237" w:lineRule="auto"/>
              <w:ind w:left="106" w:right="3045"/>
              <w:rPr>
                <w:sz w:val="24"/>
              </w:rPr>
            </w:pPr>
            <w:r>
              <w:rPr>
                <w:sz w:val="24"/>
              </w:rPr>
              <w:t>1. Приобщение к искусству. 2.изобразительная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5"/>
              </w:numPr>
              <w:tabs>
                <w:tab w:val="left" w:pos="346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Конструктивная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5"/>
              </w:numPr>
              <w:tabs>
                <w:tab w:val="left" w:pos="346"/>
              </w:tabs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5"/>
              </w:numPr>
              <w:tabs>
                <w:tab w:val="left" w:pos="346"/>
              </w:tabs>
              <w:rPr>
                <w:sz w:val="24"/>
              </w:rPr>
            </w:pPr>
            <w:r>
              <w:rPr>
                <w:sz w:val="24"/>
              </w:rPr>
              <w:t>Театрализованная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5"/>
              </w:numPr>
              <w:tabs>
                <w:tab w:val="left" w:pos="346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Культурно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досуговая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21.5.1.</w:t>
            </w:r>
          </w:p>
        </w:tc>
      </w:tr>
      <w:tr w:rsidR="00AA6999">
        <w:trPr>
          <w:trHeight w:val="817"/>
        </w:trPr>
        <w:tc>
          <w:tcPr>
            <w:tcW w:w="198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17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21.5.2.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2208"/>
        </w:trPr>
        <w:tc>
          <w:tcPr>
            <w:tcW w:w="198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spacing w:line="276" w:lineRule="exact"/>
              <w:ind w:left="116"/>
              <w:rPr>
                <w:sz w:val="24"/>
              </w:rPr>
            </w:pPr>
            <w:r>
              <w:rPr>
                <w:sz w:val="24"/>
              </w:rPr>
              <w:t>Создание условий для развития у детей интереса к эстетической стороне действительности, ознакомление с разными видами и жанрами искусства (словесного, музыкального, изобразительного), в том числе народного творчества, приобщение к разным видам художественно – эстетической деятельности, развитие потребности в творческом самовыражении, инициативности и самостоятельности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воплощении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замысла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223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ст.111</w:t>
            </w:r>
          </w:p>
        </w:tc>
      </w:tr>
      <w:tr w:rsidR="00AA6999">
        <w:trPr>
          <w:trHeight w:val="3035"/>
        </w:trPr>
        <w:tc>
          <w:tcPr>
            <w:tcW w:w="198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numPr>
                <w:ilvl w:val="0"/>
                <w:numId w:val="114"/>
              </w:numPr>
              <w:tabs>
                <w:tab w:val="left" w:pos="483"/>
                <w:tab w:val="left" w:pos="1769"/>
                <w:tab w:val="left" w:pos="1827"/>
                <w:tab w:val="left" w:pos="1935"/>
                <w:tab w:val="left" w:pos="2233"/>
                <w:tab w:val="left" w:pos="2374"/>
                <w:tab w:val="left" w:pos="3459"/>
                <w:tab w:val="left" w:pos="3500"/>
                <w:tab w:val="left" w:pos="3879"/>
                <w:tab w:val="left" w:pos="4064"/>
                <w:tab w:val="left" w:pos="4203"/>
                <w:tab w:val="left" w:pos="4402"/>
                <w:tab w:val="left" w:pos="4702"/>
                <w:tab w:val="left" w:pos="5312"/>
                <w:tab w:val="left" w:pos="6279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ознакомление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жанрами искусства, в том числе народного творчества. </w:t>
            </w:r>
            <w:r>
              <w:rPr>
                <w:spacing w:val="-2"/>
                <w:sz w:val="24"/>
              </w:rPr>
              <w:t>2.Приобщение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художественно</w:t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эстетической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творческом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самовыражении,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инициативности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самостоятельности в воплощении художественного замысла</w:t>
            </w:r>
          </w:p>
          <w:p w:rsidR="00AA6999" w:rsidRDefault="00F73779">
            <w:pPr>
              <w:pStyle w:val="TableParagraph"/>
              <w:numPr>
                <w:ilvl w:val="1"/>
                <w:numId w:val="114"/>
              </w:numPr>
              <w:tabs>
                <w:tab w:val="left" w:pos="254"/>
              </w:tabs>
              <w:ind w:left="254" w:hanging="138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</w:p>
          <w:p w:rsidR="00AA6999" w:rsidRDefault="00F73779">
            <w:pPr>
              <w:pStyle w:val="TableParagraph"/>
              <w:numPr>
                <w:ilvl w:val="1"/>
                <w:numId w:val="114"/>
              </w:numPr>
              <w:tabs>
                <w:tab w:val="left" w:pos="254"/>
              </w:tabs>
              <w:ind w:left="254" w:hanging="138"/>
              <w:rPr>
                <w:sz w:val="24"/>
              </w:rPr>
            </w:pPr>
            <w:r>
              <w:rPr>
                <w:spacing w:val="-2"/>
                <w:sz w:val="24"/>
              </w:rPr>
              <w:t>Лепка</w:t>
            </w:r>
          </w:p>
          <w:p w:rsidR="00AA6999" w:rsidRDefault="00F73779">
            <w:pPr>
              <w:pStyle w:val="TableParagraph"/>
              <w:numPr>
                <w:ilvl w:val="1"/>
                <w:numId w:val="114"/>
              </w:numPr>
              <w:tabs>
                <w:tab w:val="left" w:pos="254"/>
              </w:tabs>
              <w:ind w:left="254" w:hanging="138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Аппликация</w:t>
            </w:r>
          </w:p>
          <w:p w:rsidR="00AA6999" w:rsidRDefault="00F73779">
            <w:pPr>
              <w:pStyle w:val="TableParagraph"/>
              <w:spacing w:line="257" w:lineRule="exact"/>
              <w:ind w:left="116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ст.111- </w:t>
            </w:r>
            <w:r>
              <w:rPr>
                <w:spacing w:val="-5"/>
                <w:sz w:val="24"/>
              </w:rPr>
              <w:t>115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5лет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0"/>
        </w:trPr>
        <w:tc>
          <w:tcPr>
            <w:tcW w:w="1989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17" w:type="dxa"/>
          </w:tcPr>
          <w:p w:rsidR="00AA6999" w:rsidRDefault="00F73779">
            <w:pPr>
              <w:pStyle w:val="TableParagraph"/>
              <w:spacing w:line="276" w:lineRule="exact"/>
              <w:ind w:left="116" w:right="3035"/>
              <w:rPr>
                <w:sz w:val="24"/>
              </w:rPr>
            </w:pPr>
            <w:r>
              <w:rPr>
                <w:sz w:val="24"/>
              </w:rPr>
              <w:t>1. Приобщение к искусству. 2.изобразительная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21.6.1.</w:t>
            </w:r>
          </w:p>
        </w:tc>
      </w:tr>
    </w:tbl>
    <w:p w:rsidR="00AA6999" w:rsidRDefault="00AA6999">
      <w:pPr>
        <w:pStyle w:val="TableParagraph"/>
        <w:spacing w:line="27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6522"/>
        <w:gridCol w:w="1417"/>
      </w:tblGrid>
      <w:tr w:rsidR="00AA6999">
        <w:trPr>
          <w:trHeight w:val="275"/>
        </w:trPr>
        <w:tc>
          <w:tcPr>
            <w:tcW w:w="1984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522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13"/>
              </w:numPr>
              <w:tabs>
                <w:tab w:val="left" w:pos="361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Конструктивная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3"/>
              </w:numPr>
              <w:tabs>
                <w:tab w:val="left" w:pos="361"/>
              </w:tabs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3"/>
              </w:numPr>
              <w:tabs>
                <w:tab w:val="left" w:pos="361"/>
              </w:tabs>
              <w:rPr>
                <w:sz w:val="24"/>
              </w:rPr>
            </w:pPr>
            <w:r>
              <w:rPr>
                <w:sz w:val="24"/>
              </w:rPr>
              <w:t>Театрализованная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3"/>
              </w:numPr>
              <w:tabs>
                <w:tab w:val="left" w:pos="361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Культурно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досуговая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817"/>
        </w:trPr>
        <w:tc>
          <w:tcPr>
            <w:tcW w:w="198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22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21.6.2.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2207"/>
        </w:trPr>
        <w:tc>
          <w:tcPr>
            <w:tcW w:w="198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22" w:type="dxa"/>
          </w:tcPr>
          <w:p w:rsidR="00AA6999" w:rsidRDefault="00F73779">
            <w:pPr>
              <w:pStyle w:val="TableParagraph"/>
              <w:spacing w:line="276" w:lineRule="exact"/>
              <w:ind w:left="99"/>
              <w:rPr>
                <w:sz w:val="24"/>
              </w:rPr>
            </w:pPr>
            <w:r>
              <w:rPr>
                <w:sz w:val="24"/>
              </w:rPr>
              <w:t>Создание условий для развития у детей интереса к эстетической стороне действительности, ознакомление с разными видами и жанрами искусства (словесного, музыкального, изобразительного), в том числе народного творчества, приобщение к разным видам художественно – эстетической деятельности, развитие потребности в творческом самовыражении, инициативности и самостоятельности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воплощении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замысла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0" w:right="212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ст.131</w:t>
            </w:r>
          </w:p>
        </w:tc>
      </w:tr>
      <w:tr w:rsidR="00AA6999">
        <w:trPr>
          <w:trHeight w:val="3035"/>
        </w:trPr>
        <w:tc>
          <w:tcPr>
            <w:tcW w:w="1984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22" w:type="dxa"/>
          </w:tcPr>
          <w:p w:rsidR="00AA6999" w:rsidRDefault="00F73779">
            <w:pPr>
              <w:pStyle w:val="TableParagraph"/>
              <w:numPr>
                <w:ilvl w:val="0"/>
                <w:numId w:val="112"/>
              </w:numPr>
              <w:tabs>
                <w:tab w:val="left" w:pos="471"/>
                <w:tab w:val="left" w:pos="1758"/>
                <w:tab w:val="left" w:pos="1818"/>
                <w:tab w:val="left" w:pos="1923"/>
                <w:tab w:val="left" w:pos="2221"/>
                <w:tab w:val="left" w:pos="2367"/>
                <w:tab w:val="left" w:pos="3454"/>
                <w:tab w:val="left" w:pos="3493"/>
                <w:tab w:val="left" w:pos="3870"/>
                <w:tab w:val="left" w:pos="4062"/>
                <w:tab w:val="left" w:pos="4198"/>
                <w:tab w:val="left" w:pos="4405"/>
                <w:tab w:val="left" w:pos="4702"/>
                <w:tab w:val="left" w:pos="5312"/>
                <w:tab w:val="left" w:pos="6284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ознакомление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жанрами искусства, в том числе народного творчества. </w:t>
            </w:r>
            <w:r>
              <w:rPr>
                <w:spacing w:val="-2"/>
                <w:sz w:val="24"/>
              </w:rPr>
              <w:t>2.Приобщение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художественно</w:t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эстетической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творческом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самовыражении,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инициативности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самостоятельности в воплощении художественного замысла</w:t>
            </w:r>
          </w:p>
          <w:p w:rsidR="00AA6999" w:rsidRDefault="00F73779">
            <w:pPr>
              <w:pStyle w:val="TableParagraph"/>
              <w:numPr>
                <w:ilvl w:val="1"/>
                <w:numId w:val="112"/>
              </w:numPr>
              <w:tabs>
                <w:tab w:val="left" w:pos="237"/>
              </w:tabs>
              <w:ind w:left="237" w:hanging="138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</w:p>
          <w:p w:rsidR="00AA6999" w:rsidRDefault="00F73779">
            <w:pPr>
              <w:pStyle w:val="TableParagraph"/>
              <w:numPr>
                <w:ilvl w:val="1"/>
                <w:numId w:val="112"/>
              </w:numPr>
              <w:tabs>
                <w:tab w:val="left" w:pos="237"/>
              </w:tabs>
              <w:ind w:left="237" w:hanging="138"/>
              <w:rPr>
                <w:sz w:val="24"/>
              </w:rPr>
            </w:pPr>
            <w:r>
              <w:rPr>
                <w:spacing w:val="-2"/>
                <w:sz w:val="24"/>
              </w:rPr>
              <w:t>Лепка</w:t>
            </w:r>
          </w:p>
          <w:p w:rsidR="00AA6999" w:rsidRDefault="00F73779">
            <w:pPr>
              <w:pStyle w:val="TableParagraph"/>
              <w:numPr>
                <w:ilvl w:val="1"/>
                <w:numId w:val="112"/>
              </w:numPr>
              <w:tabs>
                <w:tab w:val="left" w:pos="237"/>
              </w:tabs>
              <w:ind w:left="237" w:hanging="138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Аппликация</w:t>
            </w:r>
          </w:p>
          <w:p w:rsidR="00AA6999" w:rsidRDefault="00F73779">
            <w:pPr>
              <w:pStyle w:val="TableParagraph"/>
              <w:spacing w:line="257" w:lineRule="exact"/>
              <w:ind w:left="99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4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ст.131- </w:t>
            </w:r>
            <w:r>
              <w:rPr>
                <w:spacing w:val="-5"/>
                <w:sz w:val="24"/>
              </w:rPr>
              <w:t>135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3"/>
            <w:shd w:val="clear" w:color="auto" w:fill="BCD5ED"/>
          </w:tcPr>
          <w:p w:rsidR="00AA6999" w:rsidRDefault="00F73779">
            <w:pPr>
              <w:pStyle w:val="TableParagraph"/>
              <w:spacing w:before="1" w:line="255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828"/>
        </w:trPr>
        <w:tc>
          <w:tcPr>
            <w:tcW w:w="1984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22" w:type="dxa"/>
            <w:vMerge w:val="restart"/>
          </w:tcPr>
          <w:p w:rsidR="00AA6999" w:rsidRDefault="00F73779">
            <w:pPr>
              <w:pStyle w:val="TableParagraph"/>
              <w:spacing w:before="2" w:line="237" w:lineRule="auto"/>
              <w:ind w:left="99" w:right="3057"/>
              <w:rPr>
                <w:sz w:val="24"/>
              </w:rPr>
            </w:pPr>
            <w:r>
              <w:rPr>
                <w:sz w:val="24"/>
              </w:rPr>
              <w:t>1. Приобщение к искусству. 2.изобразительная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1"/>
              </w:numPr>
              <w:tabs>
                <w:tab w:val="left" w:pos="339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Конструктивная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1"/>
              </w:numPr>
              <w:tabs>
                <w:tab w:val="left" w:pos="339"/>
              </w:tabs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1"/>
              </w:numPr>
              <w:tabs>
                <w:tab w:val="left" w:pos="339"/>
              </w:tabs>
              <w:rPr>
                <w:sz w:val="24"/>
              </w:rPr>
            </w:pPr>
            <w:r>
              <w:rPr>
                <w:sz w:val="24"/>
              </w:rPr>
              <w:t>Театрализованная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деятельность.</w:t>
            </w:r>
          </w:p>
          <w:p w:rsidR="00AA6999" w:rsidRDefault="00F73779">
            <w:pPr>
              <w:pStyle w:val="TableParagraph"/>
              <w:numPr>
                <w:ilvl w:val="0"/>
                <w:numId w:val="111"/>
              </w:numPr>
              <w:tabs>
                <w:tab w:val="left" w:pos="339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Культурно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досуговая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21.1.1.</w:t>
            </w:r>
          </w:p>
        </w:tc>
      </w:tr>
      <w:tr w:rsidR="00AA6999">
        <w:trPr>
          <w:trHeight w:val="817"/>
        </w:trPr>
        <w:tc>
          <w:tcPr>
            <w:tcW w:w="1984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22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21.2.2.</w:t>
            </w:r>
          </w:p>
        </w:tc>
      </w:tr>
      <w:tr w:rsidR="00AA6999">
        <w:trPr>
          <w:trHeight w:val="551"/>
        </w:trPr>
        <w:tc>
          <w:tcPr>
            <w:tcW w:w="9923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2208"/>
        </w:trPr>
        <w:tc>
          <w:tcPr>
            <w:tcW w:w="198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522" w:type="dxa"/>
          </w:tcPr>
          <w:p w:rsidR="00AA6999" w:rsidRDefault="00F73779">
            <w:pPr>
              <w:pStyle w:val="TableParagraph"/>
              <w:spacing w:line="276" w:lineRule="exact"/>
              <w:ind w:left="154" w:right="140" w:hanging="2"/>
              <w:jc w:val="center"/>
              <w:rPr>
                <w:sz w:val="24"/>
              </w:rPr>
            </w:pPr>
            <w:r>
              <w:rPr>
                <w:sz w:val="24"/>
              </w:rPr>
              <w:t>Создание условий для развития у детей интереса к эстетической стороне действительности, ознакомление с разными видами и жанрами искусства (словесного, музыкального, изобразительного), в том числе народного творчества, приобщение к разным видам художественно – эстетической деятельности, развитие потребности в творческом самовыражении, инициативности и самостоятельности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воплощении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замысла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0" w:right="212"/>
              <w:jc w:val="right"/>
              <w:rPr>
                <w:sz w:val="24"/>
              </w:rPr>
            </w:pPr>
            <w:r>
              <w:rPr>
                <w:sz w:val="24"/>
              </w:rPr>
              <w:t>[3]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ст.152</w:t>
            </w:r>
          </w:p>
        </w:tc>
      </w:tr>
      <w:tr w:rsidR="00AA6999">
        <w:trPr>
          <w:trHeight w:val="3035"/>
        </w:trPr>
        <w:tc>
          <w:tcPr>
            <w:tcW w:w="198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522" w:type="dxa"/>
          </w:tcPr>
          <w:p w:rsidR="00AA6999" w:rsidRDefault="00F73779">
            <w:pPr>
              <w:pStyle w:val="TableParagraph"/>
              <w:numPr>
                <w:ilvl w:val="0"/>
                <w:numId w:val="110"/>
              </w:numPr>
              <w:tabs>
                <w:tab w:val="left" w:pos="480"/>
                <w:tab w:val="left" w:pos="1767"/>
                <w:tab w:val="left" w:pos="1827"/>
                <w:tab w:val="left" w:pos="1933"/>
                <w:tab w:val="left" w:pos="2228"/>
                <w:tab w:val="left" w:pos="2372"/>
                <w:tab w:val="left" w:pos="3459"/>
                <w:tab w:val="left" w:pos="3498"/>
                <w:tab w:val="left" w:pos="3877"/>
                <w:tab w:val="left" w:pos="4064"/>
                <w:tab w:val="left" w:pos="4203"/>
                <w:tab w:val="left" w:pos="4407"/>
                <w:tab w:val="left" w:pos="4705"/>
                <w:tab w:val="left" w:pos="5314"/>
                <w:tab w:val="left" w:pos="6284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интереса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ознакомление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жанрами искусства, в том числе народного творчества. </w:t>
            </w:r>
            <w:r>
              <w:rPr>
                <w:spacing w:val="-2"/>
                <w:sz w:val="24"/>
              </w:rPr>
              <w:t>2.Приобщение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художественно</w:t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эстетической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творческом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самовыражении,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инициативности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самостоятельности в воплощении художественного замысла</w:t>
            </w:r>
          </w:p>
          <w:p w:rsidR="00AA6999" w:rsidRDefault="00F73779">
            <w:pPr>
              <w:pStyle w:val="TableParagraph"/>
              <w:numPr>
                <w:ilvl w:val="1"/>
                <w:numId w:val="110"/>
              </w:numPr>
              <w:tabs>
                <w:tab w:val="left" w:pos="246"/>
              </w:tabs>
              <w:ind w:left="246" w:hanging="135"/>
              <w:rPr>
                <w:sz w:val="24"/>
              </w:rPr>
            </w:pPr>
            <w:r>
              <w:rPr>
                <w:spacing w:val="-2"/>
                <w:sz w:val="24"/>
              </w:rPr>
              <w:t>Рисование</w:t>
            </w:r>
          </w:p>
          <w:p w:rsidR="00AA6999" w:rsidRDefault="00F73779">
            <w:pPr>
              <w:pStyle w:val="TableParagraph"/>
              <w:numPr>
                <w:ilvl w:val="1"/>
                <w:numId w:val="110"/>
              </w:numPr>
              <w:tabs>
                <w:tab w:val="left" w:pos="246"/>
              </w:tabs>
              <w:ind w:left="246" w:hanging="135"/>
              <w:rPr>
                <w:sz w:val="24"/>
              </w:rPr>
            </w:pPr>
            <w:r>
              <w:rPr>
                <w:spacing w:val="-2"/>
                <w:sz w:val="24"/>
              </w:rPr>
              <w:t>Лепка</w:t>
            </w:r>
          </w:p>
          <w:p w:rsidR="00AA6999" w:rsidRDefault="00F73779">
            <w:pPr>
              <w:pStyle w:val="TableParagraph"/>
              <w:numPr>
                <w:ilvl w:val="1"/>
                <w:numId w:val="110"/>
              </w:numPr>
              <w:tabs>
                <w:tab w:val="left" w:pos="246"/>
              </w:tabs>
              <w:ind w:left="246" w:hanging="135"/>
              <w:rPr>
                <w:sz w:val="24"/>
              </w:rPr>
            </w:pPr>
            <w:r>
              <w:rPr>
                <w:spacing w:val="-2"/>
                <w:sz w:val="24"/>
              </w:rPr>
              <w:t>Аппликация</w:t>
            </w:r>
          </w:p>
          <w:p w:rsidR="00AA6999" w:rsidRDefault="00F73779">
            <w:pPr>
              <w:pStyle w:val="TableParagraph"/>
              <w:spacing w:line="257" w:lineRule="exact"/>
              <w:ind w:left="111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ст.152- </w:t>
            </w:r>
            <w:r>
              <w:rPr>
                <w:spacing w:val="-5"/>
                <w:sz w:val="24"/>
              </w:rPr>
              <w:t>156</w:t>
            </w:r>
          </w:p>
        </w:tc>
      </w:tr>
      <w:tr w:rsidR="00AA6999">
        <w:trPr>
          <w:trHeight w:val="550"/>
        </w:trPr>
        <w:tc>
          <w:tcPr>
            <w:tcW w:w="9923" w:type="dxa"/>
            <w:gridSpan w:val="3"/>
            <w:shd w:val="clear" w:color="auto" w:fill="DADADA"/>
          </w:tcPr>
          <w:p w:rsidR="00AA6999" w:rsidRDefault="00F73779">
            <w:pPr>
              <w:pStyle w:val="TableParagraph"/>
              <w:spacing w:line="276" w:lineRule="exact"/>
              <w:ind w:left="1272" w:right="466" w:firstLine="979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 совокупных задач воспитания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 рамках образовательной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«Художественно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развитие»</w:t>
            </w:r>
          </w:p>
        </w:tc>
      </w:tr>
    </w:tbl>
    <w:p w:rsidR="00AA6999" w:rsidRDefault="00AA6999">
      <w:pPr>
        <w:pStyle w:val="TableParagraph"/>
        <w:spacing w:line="276" w:lineRule="exact"/>
        <w:rPr>
          <w:b/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6"/>
        <w:gridCol w:w="1417"/>
      </w:tblGrid>
      <w:tr w:rsidR="00AA6999">
        <w:trPr>
          <w:trHeight w:val="275"/>
        </w:trPr>
        <w:tc>
          <w:tcPr>
            <w:tcW w:w="9923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b/>
                <w:sz w:val="24"/>
              </w:rPr>
              <w:t>направлено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приобщение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ценностям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"Культура"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"Красота"</w:t>
            </w:r>
          </w:p>
        </w:tc>
      </w:tr>
      <w:tr w:rsidR="00AA6999">
        <w:trPr>
          <w:trHeight w:val="5244"/>
        </w:trPr>
        <w:tc>
          <w:tcPr>
            <w:tcW w:w="8506" w:type="dxa"/>
          </w:tcPr>
          <w:p w:rsidR="00AA6999" w:rsidRDefault="00F73779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эстетических чувств (удивления, радости, восхищения) к различным объектам и явлениям окружающего мира (природного, бытового,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социального),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стилей искусства (в соответствии с возрастными особенностями);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ind w:right="96" w:hanging="360"/>
              <w:jc w:val="both"/>
              <w:rPr>
                <w:sz w:val="24"/>
              </w:rPr>
            </w:pPr>
            <w:r>
              <w:rPr>
                <w:sz w:val="24"/>
              </w:rPr>
              <w:t>приобщение к традициям и великому культурному наследию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российского народа, шедеврам мировой художественной культуры;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ind w:right="94" w:hanging="3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становление эстетического, эмоционально-ценностного отношения к окружающему миру для гармонизации внешнего и внутреннего мира </w:t>
            </w:r>
            <w:r>
              <w:rPr>
                <w:spacing w:val="-2"/>
                <w:sz w:val="24"/>
              </w:rPr>
              <w:t>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ind w:right="95" w:hanging="360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раскрытия детьми базовых ценностей и их проживания в разных видах художественно-творческой 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ind w:right="94" w:hanging="3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формирование целостной картины мира на основе интеграции интеллектуального и эмоционально-образного способов его освоения </w:t>
            </w:r>
            <w:r>
              <w:rPr>
                <w:spacing w:val="-2"/>
                <w:sz w:val="24"/>
              </w:rPr>
              <w:t>детьми;</w:t>
            </w:r>
          </w:p>
          <w:p w:rsidR="00AA6999" w:rsidRDefault="00F73779">
            <w:pPr>
              <w:pStyle w:val="TableParagraph"/>
              <w:numPr>
                <w:ilvl w:val="0"/>
                <w:numId w:val="109"/>
              </w:numPr>
              <w:tabs>
                <w:tab w:val="left" w:pos="815"/>
                <w:tab w:val="left" w:pos="828"/>
              </w:tabs>
              <w:spacing w:line="270" w:lineRule="atLeast"/>
              <w:ind w:right="94" w:hanging="360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выявления, развития и реализации творческого потенциала каждого ребенка с учетом его индивидуальности, поддержка его готовности к творческой самореализации и сотворчеству с другими людьми (детьми и взрослыми).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232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п.21.8</w:t>
            </w:r>
          </w:p>
        </w:tc>
      </w:tr>
      <w:tr w:rsidR="00AA6999">
        <w:trPr>
          <w:trHeight w:val="550"/>
        </w:trPr>
        <w:tc>
          <w:tcPr>
            <w:tcW w:w="9923" w:type="dxa"/>
            <w:gridSpan w:val="2"/>
            <w:shd w:val="clear" w:color="auto" w:fill="DEEAF6"/>
          </w:tcPr>
          <w:p w:rsidR="00AA6999" w:rsidRDefault="00F73779">
            <w:pPr>
              <w:pStyle w:val="TableParagraph"/>
              <w:spacing w:line="276" w:lineRule="exact"/>
              <w:ind w:left="1303" w:right="466" w:hanging="84"/>
              <w:rPr>
                <w:b/>
                <w:sz w:val="24"/>
              </w:rPr>
            </w:pPr>
            <w:r>
              <w:rPr>
                <w:b/>
                <w:sz w:val="24"/>
              </w:rPr>
              <w:t>Дополнительные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 образовательной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«Художественно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551"/>
        </w:trPr>
        <w:tc>
          <w:tcPr>
            <w:tcW w:w="9923" w:type="dxa"/>
            <w:gridSpan w:val="2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94"/>
        <w:rPr>
          <w:b/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6"/>
        <w:gridCol w:w="1417"/>
      </w:tblGrid>
      <w:tr w:rsidR="00AA6999">
        <w:trPr>
          <w:trHeight w:val="827"/>
        </w:trPr>
        <w:tc>
          <w:tcPr>
            <w:tcW w:w="9923" w:type="dxa"/>
            <w:gridSpan w:val="2"/>
            <w:tcBorders>
              <w:bottom w:val="single" w:sz="18" w:space="0" w:color="000000"/>
            </w:tcBorders>
            <w:shd w:val="clear" w:color="auto" w:fill="F7C9AC"/>
          </w:tcPr>
          <w:p w:rsidR="00AA6999" w:rsidRDefault="00F73779">
            <w:pPr>
              <w:pStyle w:val="TableParagraph"/>
              <w:spacing w:before="274"/>
              <w:ind w:left="1138" w:right="11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«Физическое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5520"/>
        </w:trPr>
        <w:tc>
          <w:tcPr>
            <w:tcW w:w="8506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Предусматривает:</w:t>
            </w:r>
          </w:p>
          <w:p w:rsidR="00AA6999" w:rsidRDefault="00F73779">
            <w:pPr>
              <w:pStyle w:val="TableParagraph"/>
              <w:numPr>
                <w:ilvl w:val="0"/>
                <w:numId w:val="108"/>
              </w:numPr>
              <w:tabs>
                <w:tab w:val="left" w:pos="25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приобретение ребенком двигательного опыта в различных видах деятельности детей, развитие психофизических качеств (быстрота, сила, ловкость, выносливость, гибкость), координационных способностей, крупных групп мышц и мелкой моторики;</w:t>
            </w:r>
          </w:p>
          <w:p w:rsidR="00AA6999" w:rsidRDefault="00F73779">
            <w:pPr>
              <w:pStyle w:val="TableParagraph"/>
              <w:numPr>
                <w:ilvl w:val="0"/>
                <w:numId w:val="108"/>
              </w:numPr>
              <w:tabs>
                <w:tab w:val="left" w:pos="452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опорно-двигательного аппарата, развитие равновесия, глазомера, ориентировки в пространстве;</w:t>
            </w:r>
          </w:p>
          <w:p w:rsidR="00AA6999" w:rsidRDefault="00F73779">
            <w:pPr>
              <w:pStyle w:val="TableParagraph"/>
              <w:numPr>
                <w:ilvl w:val="0"/>
                <w:numId w:val="108"/>
              </w:numPr>
              <w:tabs>
                <w:tab w:val="left" w:pos="28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овладение основными движениями (метание, ползание, лазанье, ходьба, бег, </w:t>
            </w:r>
            <w:r>
              <w:rPr>
                <w:spacing w:val="-2"/>
                <w:sz w:val="24"/>
              </w:rPr>
              <w:t>прыжки);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-обучение общеразвивающим упражнениям, музыкально-ритмическим движениям, подвижным играм, спортивным упражнениям и элементам спортивных игр (баскетбол, футбол, хоккей, бадминтон, настольный теннис, городки, кегли и другое);</w:t>
            </w:r>
            <w:proofErr w:type="gramEnd"/>
          </w:p>
          <w:p w:rsidR="00AA6999" w:rsidRDefault="00F73779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-воспитание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нравственно-волевых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(воля,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смелость,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выдержка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другое);</w:t>
            </w:r>
          </w:p>
          <w:p w:rsidR="00AA6999" w:rsidRDefault="00F73779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-воспитание интереса к различным видам спорта и чувства гордости за выдающиеся достижения российских спортсменов;</w:t>
            </w:r>
          </w:p>
          <w:p w:rsidR="00AA6999" w:rsidRDefault="00F73779">
            <w:pPr>
              <w:pStyle w:val="TableParagraph"/>
              <w:spacing w:line="270" w:lineRule="atLeas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-приобщение к здоровому образу жизни и активному отдыху, формирование представлений о здоровье, способах его сохранения и укрепления, правилах безопасного поведения в разных видах двигательной деятельности, воспитание бережного отношения к своему здоровью и здоровью окружающих.</w:t>
            </w:r>
          </w:p>
        </w:tc>
        <w:tc>
          <w:tcPr>
            <w:tcW w:w="1417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spacing w:line="276" w:lineRule="exact"/>
              <w:ind w:left="0" w:right="252"/>
              <w:jc w:val="right"/>
              <w:rPr>
                <w:sz w:val="24"/>
              </w:rPr>
            </w:pPr>
            <w:r>
              <w:rPr>
                <w:sz w:val="24"/>
              </w:rPr>
              <w:t>[1]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п.2.6.</w:t>
            </w:r>
          </w:p>
        </w:tc>
      </w:tr>
      <w:tr w:rsidR="00AA6999">
        <w:trPr>
          <w:trHeight w:val="551"/>
        </w:trPr>
        <w:tc>
          <w:tcPr>
            <w:tcW w:w="8506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tabs>
                <w:tab w:val="left" w:pos="2114"/>
                <w:tab w:val="left" w:pos="3727"/>
                <w:tab w:val="left" w:pos="4099"/>
                <w:tab w:val="left" w:pos="5088"/>
                <w:tab w:val="left" w:pos="5602"/>
                <w:tab w:val="left" w:pos="7589"/>
              </w:tabs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«Физическое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развитие»</w:t>
            </w:r>
          </w:p>
        </w:tc>
        <w:tc>
          <w:tcPr>
            <w:tcW w:w="1417" w:type="dxa"/>
            <w:tcBorders>
              <w:top w:val="single" w:sz="18" w:space="0" w:color="000000"/>
              <w:bottom w:val="single" w:sz="18" w:space="0" w:color="000000"/>
            </w:tcBorders>
          </w:tcPr>
          <w:p w:rsidR="00AA6999" w:rsidRDefault="00F73779">
            <w:pPr>
              <w:pStyle w:val="TableParagraph"/>
              <w:ind w:left="0" w:right="284"/>
              <w:jc w:val="right"/>
              <w:rPr>
                <w:sz w:val="24"/>
              </w:rPr>
            </w:pPr>
            <w:r>
              <w:rPr>
                <w:sz w:val="24"/>
              </w:rPr>
              <w:t xml:space="preserve">[2] </w:t>
            </w:r>
            <w:r>
              <w:rPr>
                <w:spacing w:val="-2"/>
                <w:sz w:val="24"/>
              </w:rPr>
              <w:t>п.22.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2"/>
            <w:tcBorders>
              <w:top w:val="single" w:sz="18" w:space="0" w:color="000000"/>
            </w:tcBorders>
            <w:shd w:val="clear" w:color="auto" w:fill="BCD5ED"/>
          </w:tcPr>
          <w:p w:rsidR="00AA6999" w:rsidRDefault="00F73779">
            <w:pPr>
              <w:pStyle w:val="TableParagraph"/>
              <w:spacing w:before="1"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 месяцев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до 1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276"/>
        </w:trPr>
        <w:tc>
          <w:tcPr>
            <w:tcW w:w="9923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8506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56" w:lineRule="exact"/>
              <w:ind w:left="0" w:right="298"/>
              <w:jc w:val="righ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22.1.1.</w:t>
            </w:r>
          </w:p>
        </w:tc>
      </w:tr>
      <w:tr w:rsidR="00AA6999">
        <w:trPr>
          <w:trHeight w:val="275"/>
        </w:trPr>
        <w:tc>
          <w:tcPr>
            <w:tcW w:w="8506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56" w:lineRule="exact"/>
              <w:ind w:left="0" w:right="298"/>
              <w:jc w:val="righ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22.1.2.</w:t>
            </w:r>
          </w:p>
        </w:tc>
      </w:tr>
      <w:tr w:rsidR="00AA6999">
        <w:trPr>
          <w:trHeight w:val="274"/>
        </w:trPr>
        <w:tc>
          <w:tcPr>
            <w:tcW w:w="9923" w:type="dxa"/>
            <w:gridSpan w:val="2"/>
            <w:shd w:val="clear" w:color="auto" w:fill="BCD5ED"/>
          </w:tcPr>
          <w:p w:rsidR="00AA6999" w:rsidRDefault="00F73779">
            <w:pPr>
              <w:pStyle w:val="TableParagraph"/>
              <w:spacing w:line="254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proofErr w:type="gramStart"/>
            <w:r>
              <w:rPr>
                <w:sz w:val="24"/>
              </w:rPr>
              <w:t>2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лет</w:t>
            </w:r>
          </w:p>
        </w:tc>
      </w:tr>
    </w:tbl>
    <w:p w:rsidR="00AA6999" w:rsidRDefault="00AA6999">
      <w:pPr>
        <w:pStyle w:val="TableParagraph"/>
        <w:spacing w:line="254" w:lineRule="exact"/>
        <w:jc w:val="center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9"/>
        <w:gridCol w:w="107"/>
        <w:gridCol w:w="6672"/>
        <w:gridCol w:w="1418"/>
      </w:tblGrid>
      <w:tr w:rsidR="00AA6999">
        <w:trPr>
          <w:trHeight w:val="275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6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275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67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22.2.1.</w:t>
            </w:r>
          </w:p>
        </w:tc>
      </w:tr>
      <w:tr w:rsidR="00AA6999">
        <w:trPr>
          <w:trHeight w:val="276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672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22.2.2.</w:t>
            </w:r>
          </w:p>
        </w:tc>
      </w:tr>
      <w:tr w:rsidR="00AA6999">
        <w:trPr>
          <w:trHeight w:val="275"/>
        </w:trPr>
        <w:tc>
          <w:tcPr>
            <w:tcW w:w="9926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лет до 3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6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6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1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672" w:type="dxa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07"/>
              </w:numPr>
              <w:tabs>
                <w:tab w:val="left" w:pos="343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гимнастика.</w:t>
            </w:r>
          </w:p>
          <w:p w:rsidR="00AA6999" w:rsidRDefault="00F73779">
            <w:pPr>
              <w:pStyle w:val="TableParagraph"/>
              <w:numPr>
                <w:ilvl w:val="0"/>
                <w:numId w:val="107"/>
              </w:numPr>
              <w:tabs>
                <w:tab w:val="left" w:pos="283"/>
              </w:tabs>
              <w:spacing w:line="276" w:lineRule="exact"/>
              <w:ind w:left="103" w:right="1612" w:firstLine="0"/>
              <w:rPr>
                <w:sz w:val="24"/>
              </w:rPr>
            </w:pPr>
            <w:r>
              <w:rPr>
                <w:sz w:val="24"/>
              </w:rPr>
              <w:t>Подвижные игры и игровые упражнения. 3.Формирование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22.3.1.</w:t>
            </w:r>
          </w:p>
        </w:tc>
      </w:tr>
      <w:tr w:rsidR="00AA6999">
        <w:trPr>
          <w:trHeight w:val="276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672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22.3.2.</w:t>
            </w:r>
          </w:p>
        </w:tc>
      </w:tr>
      <w:tr w:rsidR="00AA6999">
        <w:trPr>
          <w:trHeight w:val="552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103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672" w:type="dxa"/>
          </w:tcPr>
          <w:p w:rsidR="00AA6999" w:rsidRDefault="00F73779">
            <w:pPr>
              <w:pStyle w:val="TableParagraph"/>
              <w:spacing w:line="276" w:lineRule="exact"/>
              <w:ind w:left="113" w:right="504"/>
              <w:rPr>
                <w:sz w:val="24"/>
              </w:rPr>
            </w:pPr>
            <w:r>
              <w:rPr>
                <w:sz w:val="24"/>
              </w:rPr>
              <w:t>Создание условий для укрепления здоровья детей, становление ценностей здорового образа жизни, развитие различных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активности,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формирование навыков безопасного поведения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5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88</w:t>
            </w:r>
          </w:p>
        </w:tc>
      </w:tr>
      <w:tr w:rsidR="00AA6999">
        <w:trPr>
          <w:trHeight w:val="1104"/>
        </w:trPr>
        <w:tc>
          <w:tcPr>
            <w:tcW w:w="1836" w:type="dxa"/>
            <w:gridSpan w:val="2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672" w:type="dxa"/>
          </w:tcPr>
          <w:p w:rsidR="00AA6999" w:rsidRDefault="00F73779">
            <w:pPr>
              <w:pStyle w:val="TableParagraph"/>
              <w:numPr>
                <w:ilvl w:val="0"/>
                <w:numId w:val="106"/>
              </w:numPr>
              <w:tabs>
                <w:tab w:val="left" w:pos="293"/>
              </w:tabs>
              <w:ind w:right="1030" w:firstLine="0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ценностей здорового образа жизни.</w:t>
            </w:r>
          </w:p>
          <w:p w:rsidR="00AA6999" w:rsidRDefault="00F73779">
            <w:pPr>
              <w:pStyle w:val="TableParagraph"/>
              <w:numPr>
                <w:ilvl w:val="0"/>
                <w:numId w:val="106"/>
              </w:numPr>
              <w:tabs>
                <w:tab w:val="left" w:pos="353"/>
              </w:tabs>
              <w:ind w:left="353" w:hanging="24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активности.</w:t>
            </w:r>
          </w:p>
          <w:p w:rsidR="00AA6999" w:rsidRDefault="00F73779">
            <w:pPr>
              <w:pStyle w:val="TableParagraph"/>
              <w:numPr>
                <w:ilvl w:val="0"/>
                <w:numId w:val="106"/>
              </w:numPr>
              <w:tabs>
                <w:tab w:val="left" w:pos="353"/>
              </w:tabs>
              <w:spacing w:line="258" w:lineRule="exact"/>
              <w:ind w:left="353" w:hanging="24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4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88 -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89</w:t>
            </w:r>
          </w:p>
        </w:tc>
      </w:tr>
      <w:tr w:rsidR="00AA6999">
        <w:trPr>
          <w:trHeight w:val="276"/>
        </w:trPr>
        <w:tc>
          <w:tcPr>
            <w:tcW w:w="9926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6" w:right="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от 3 до 4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6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0"/>
        </w:trPr>
        <w:tc>
          <w:tcPr>
            <w:tcW w:w="172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779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05"/>
              </w:numPr>
              <w:tabs>
                <w:tab w:val="left" w:pos="371"/>
              </w:tabs>
              <w:spacing w:before="1" w:line="237" w:lineRule="auto"/>
              <w:ind w:right="4113" w:firstLine="0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гимнастика. 2.Подвижные игры.</w:t>
            </w:r>
          </w:p>
          <w:p w:rsidR="00AA6999" w:rsidRDefault="00F73779">
            <w:pPr>
              <w:pStyle w:val="TableParagraph"/>
              <w:numPr>
                <w:ilvl w:val="0"/>
                <w:numId w:val="104"/>
              </w:numPr>
              <w:tabs>
                <w:tab w:val="left" w:pos="371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Спортивные</w:t>
            </w:r>
            <w:r>
              <w:rPr>
                <w:spacing w:val="-2"/>
                <w:sz w:val="24"/>
              </w:rPr>
              <w:t xml:space="preserve"> упражнения.</w:t>
            </w:r>
          </w:p>
          <w:p w:rsidR="00AA6999" w:rsidRDefault="00F73779">
            <w:pPr>
              <w:pStyle w:val="TableParagraph"/>
              <w:numPr>
                <w:ilvl w:val="0"/>
                <w:numId w:val="104"/>
              </w:numPr>
              <w:tabs>
                <w:tab w:val="left" w:pos="311"/>
              </w:tabs>
              <w:ind w:left="311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04"/>
              </w:numPr>
              <w:tabs>
                <w:tab w:val="left" w:pos="371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Активный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отдых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22.4.1.</w:t>
            </w:r>
          </w:p>
        </w:tc>
      </w:tr>
      <w:tr w:rsidR="00AA6999">
        <w:trPr>
          <w:trHeight w:val="818"/>
        </w:trPr>
        <w:tc>
          <w:tcPr>
            <w:tcW w:w="172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779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22.4.2.</w:t>
            </w:r>
          </w:p>
        </w:tc>
      </w:tr>
      <w:tr w:rsidR="00AA6999">
        <w:trPr>
          <w:trHeight w:val="551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656"/>
        </w:trPr>
        <w:tc>
          <w:tcPr>
            <w:tcW w:w="172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779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условий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ценности здорового образа жизни, развитие представлений о своем теле и своих физических возможностях, приобретение двигательного опыта и совершенствование двигательной активности, формирование начальных представлений о некоторых видах спорта,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овладение подвижными играми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5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101</w:t>
            </w:r>
          </w:p>
        </w:tc>
      </w:tr>
      <w:tr w:rsidR="00AA6999">
        <w:trPr>
          <w:trHeight w:val="1103"/>
        </w:trPr>
        <w:tc>
          <w:tcPr>
            <w:tcW w:w="172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779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103"/>
              </w:numPr>
              <w:tabs>
                <w:tab w:val="left" w:pos="347"/>
              </w:tabs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ценности 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образа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03"/>
              </w:numPr>
              <w:tabs>
                <w:tab w:val="left" w:pos="503"/>
              </w:tabs>
              <w:spacing w:line="270" w:lineRule="atLeast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двигательной активности, развитие 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возможностях, формирование начальных представлений о спорте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5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101 </w:t>
            </w:r>
            <w:r>
              <w:rPr>
                <w:spacing w:val="-10"/>
                <w:sz w:val="24"/>
              </w:rPr>
              <w:t>-</w:t>
            </w:r>
          </w:p>
          <w:p w:rsidR="00AA6999" w:rsidRDefault="00F73779">
            <w:pPr>
              <w:pStyle w:val="TableParagraph"/>
              <w:ind w:left="5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</w:tr>
      <w:tr w:rsidR="00AA6999">
        <w:trPr>
          <w:trHeight w:val="276"/>
        </w:trPr>
        <w:tc>
          <w:tcPr>
            <w:tcW w:w="9926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before="1" w:line="255" w:lineRule="exact"/>
              <w:ind w:left="6" w:right="3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– до 5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6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6" w:right="1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2"/>
        </w:trPr>
        <w:tc>
          <w:tcPr>
            <w:tcW w:w="172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779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102"/>
              </w:numPr>
              <w:tabs>
                <w:tab w:val="left" w:pos="325"/>
              </w:tabs>
              <w:spacing w:before="2" w:line="237" w:lineRule="auto"/>
              <w:ind w:right="4156" w:firstLine="0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гимнастика. 2.Подвижные игры.</w:t>
            </w:r>
          </w:p>
          <w:p w:rsidR="00AA6999" w:rsidRDefault="00F73779">
            <w:pPr>
              <w:pStyle w:val="TableParagraph"/>
              <w:numPr>
                <w:ilvl w:val="0"/>
                <w:numId w:val="101"/>
              </w:numPr>
              <w:tabs>
                <w:tab w:val="left" w:pos="325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Спортивные</w:t>
            </w:r>
            <w:r>
              <w:rPr>
                <w:spacing w:val="-2"/>
                <w:sz w:val="24"/>
              </w:rPr>
              <w:t xml:space="preserve"> упражнения.</w:t>
            </w:r>
          </w:p>
          <w:p w:rsidR="00AA6999" w:rsidRDefault="00F73779">
            <w:pPr>
              <w:pStyle w:val="TableParagraph"/>
              <w:numPr>
                <w:ilvl w:val="0"/>
                <w:numId w:val="101"/>
              </w:numPr>
              <w:tabs>
                <w:tab w:val="left" w:pos="265"/>
              </w:tabs>
              <w:ind w:left="265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01"/>
              </w:numPr>
              <w:tabs>
                <w:tab w:val="left" w:pos="325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Активный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отдых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22.5.1.</w:t>
            </w:r>
          </w:p>
        </w:tc>
      </w:tr>
      <w:tr w:rsidR="00AA6999">
        <w:trPr>
          <w:trHeight w:val="817"/>
        </w:trPr>
        <w:tc>
          <w:tcPr>
            <w:tcW w:w="1729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779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22.5.2.</w:t>
            </w:r>
          </w:p>
        </w:tc>
      </w:tr>
      <w:tr w:rsidR="00AA6999">
        <w:trPr>
          <w:trHeight w:val="552"/>
        </w:trPr>
        <w:tc>
          <w:tcPr>
            <w:tcW w:w="9926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530" w:right="252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655"/>
        </w:trPr>
        <w:tc>
          <w:tcPr>
            <w:tcW w:w="172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779" w:type="dxa"/>
            <w:gridSpan w:val="2"/>
          </w:tcPr>
          <w:p w:rsidR="00AA6999" w:rsidRDefault="00F73779">
            <w:pPr>
              <w:pStyle w:val="TableParagraph"/>
              <w:ind w:left="102" w:right="81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становления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здорового образа жизни, развитие представлений о своем теле и своих физических возможностях, приобретение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активности, формирование начальных представлений о некоторых видах спорта,</w:t>
            </w:r>
          </w:p>
          <w:p w:rsidR="00AA6999" w:rsidRDefault="00F73779">
            <w:pPr>
              <w:pStyle w:val="TableParagraph"/>
              <w:spacing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играми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4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117</w:t>
            </w:r>
          </w:p>
        </w:tc>
      </w:tr>
      <w:tr w:rsidR="00AA6999">
        <w:trPr>
          <w:trHeight w:val="1102"/>
        </w:trPr>
        <w:tc>
          <w:tcPr>
            <w:tcW w:w="1729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779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100"/>
              </w:numPr>
              <w:tabs>
                <w:tab w:val="left" w:pos="342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ценности 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образа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100"/>
              </w:numPr>
              <w:tabs>
                <w:tab w:val="left" w:pos="342"/>
              </w:tabs>
              <w:spacing w:line="270" w:lineRule="atLeast"/>
              <w:ind w:left="102" w:right="131" w:firstLine="0"/>
              <w:rPr>
                <w:sz w:val="24"/>
              </w:rPr>
            </w:pPr>
            <w:r>
              <w:rPr>
                <w:sz w:val="24"/>
              </w:rPr>
              <w:t>совершенствование двигательной активности, развитие представлений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возможностях, формирование начальных представлений о спорте</w:t>
            </w:r>
          </w:p>
        </w:tc>
        <w:tc>
          <w:tcPr>
            <w:tcW w:w="1418" w:type="dxa"/>
          </w:tcPr>
          <w:p w:rsidR="00AA6999" w:rsidRDefault="00F73779">
            <w:pPr>
              <w:pStyle w:val="TableParagraph"/>
              <w:spacing w:line="275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5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118-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119</w:t>
            </w:r>
          </w:p>
        </w:tc>
      </w:tr>
    </w:tbl>
    <w:p w:rsidR="00AA6999" w:rsidRDefault="00AA6999">
      <w:pPr>
        <w:pStyle w:val="TableParagraph"/>
        <w:jc w:val="center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93"/>
        <w:gridCol w:w="6709"/>
        <w:gridCol w:w="1417"/>
      </w:tblGrid>
      <w:tr w:rsidR="00AA6999">
        <w:trPr>
          <w:trHeight w:val="275"/>
        </w:trPr>
        <w:tc>
          <w:tcPr>
            <w:tcW w:w="9923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32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5лет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2"/>
        </w:trPr>
        <w:tc>
          <w:tcPr>
            <w:tcW w:w="170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802" w:type="dxa"/>
            <w:gridSpan w:val="2"/>
            <w:vMerge w:val="restart"/>
          </w:tcPr>
          <w:p w:rsidR="00AA6999" w:rsidRDefault="00F73779">
            <w:pPr>
              <w:pStyle w:val="TableParagraph"/>
              <w:ind w:left="110" w:right="2809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гимнастика. 2.Подвижные игры.</w:t>
            </w:r>
          </w:p>
          <w:p w:rsidR="00AA6999" w:rsidRDefault="00F73779">
            <w:pPr>
              <w:pStyle w:val="TableParagraph"/>
              <w:numPr>
                <w:ilvl w:val="0"/>
                <w:numId w:val="99"/>
              </w:numPr>
              <w:tabs>
                <w:tab w:val="left" w:pos="350"/>
              </w:tabs>
              <w:rPr>
                <w:sz w:val="24"/>
              </w:rPr>
            </w:pPr>
            <w:r>
              <w:rPr>
                <w:sz w:val="24"/>
              </w:rPr>
              <w:t>Спортивные</w:t>
            </w:r>
            <w:r>
              <w:rPr>
                <w:spacing w:val="-2"/>
                <w:sz w:val="24"/>
              </w:rPr>
              <w:t xml:space="preserve"> упражнения.</w:t>
            </w:r>
          </w:p>
          <w:p w:rsidR="00AA6999" w:rsidRDefault="00F73779">
            <w:pPr>
              <w:pStyle w:val="TableParagraph"/>
              <w:numPr>
                <w:ilvl w:val="0"/>
                <w:numId w:val="99"/>
              </w:numPr>
              <w:tabs>
                <w:tab w:val="left" w:pos="290"/>
              </w:tabs>
              <w:ind w:left="290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99"/>
              </w:numPr>
              <w:tabs>
                <w:tab w:val="left" w:pos="350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Активный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отдых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22.6.1.</w:t>
            </w:r>
          </w:p>
        </w:tc>
      </w:tr>
      <w:tr w:rsidR="00AA6999">
        <w:trPr>
          <w:trHeight w:val="817"/>
        </w:trPr>
        <w:tc>
          <w:tcPr>
            <w:tcW w:w="1704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80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22.6.2.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656"/>
        </w:trPr>
        <w:tc>
          <w:tcPr>
            <w:tcW w:w="1704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802" w:type="dxa"/>
            <w:gridSpan w:val="2"/>
          </w:tcPr>
          <w:p w:rsidR="00AA6999" w:rsidRDefault="00F73779">
            <w:pPr>
              <w:pStyle w:val="TableParagraph"/>
              <w:ind w:left="98" w:right="102"/>
              <w:rPr>
                <w:sz w:val="24"/>
              </w:rPr>
            </w:pPr>
            <w:r>
              <w:rPr>
                <w:sz w:val="24"/>
              </w:rPr>
              <w:t>Создание условий для становления у детей ценности здорового образа жизни, развитие представлений о своем теле и своих физических возможностях, приобретение двигательного опыта и совершенствование двигательной активности, формирование начальных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</w:p>
          <w:p w:rsidR="00AA6999" w:rsidRDefault="00F73779">
            <w:pPr>
              <w:pStyle w:val="TableParagraph"/>
              <w:spacing w:line="256" w:lineRule="exact"/>
              <w:ind w:left="98"/>
              <w:rPr>
                <w:sz w:val="24"/>
              </w:rPr>
            </w:pPr>
            <w:r>
              <w:rPr>
                <w:sz w:val="24"/>
              </w:rPr>
              <w:t>подвижными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играми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138</w:t>
            </w:r>
          </w:p>
        </w:tc>
      </w:tr>
      <w:tr w:rsidR="00AA6999">
        <w:trPr>
          <w:trHeight w:val="1104"/>
        </w:trPr>
        <w:tc>
          <w:tcPr>
            <w:tcW w:w="1704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802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98"/>
              </w:numPr>
              <w:tabs>
                <w:tab w:val="left" w:pos="338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ценности 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жизни.</w:t>
            </w:r>
          </w:p>
          <w:p w:rsidR="00AA6999" w:rsidRDefault="00F73779">
            <w:pPr>
              <w:pStyle w:val="TableParagraph"/>
              <w:numPr>
                <w:ilvl w:val="0"/>
                <w:numId w:val="98"/>
              </w:numPr>
              <w:tabs>
                <w:tab w:val="left" w:pos="338"/>
              </w:tabs>
              <w:spacing w:line="276" w:lineRule="exact"/>
              <w:ind w:left="98" w:right="155" w:firstLine="0"/>
              <w:rPr>
                <w:sz w:val="24"/>
              </w:rPr>
            </w:pPr>
            <w:r>
              <w:rPr>
                <w:sz w:val="24"/>
              </w:rPr>
              <w:t>совершенствование двигательной активности, развитие представлений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возможностях, формирование начальных представлений о спорте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10" w:right="4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139-</w:t>
            </w:r>
            <w:r>
              <w:rPr>
                <w:spacing w:val="-5"/>
                <w:sz w:val="24"/>
              </w:rPr>
              <w:t>140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4"/>
            <w:shd w:val="clear" w:color="auto" w:fill="BCD5ED"/>
          </w:tcPr>
          <w:p w:rsidR="00AA6999" w:rsidRDefault="00F73779">
            <w:pPr>
              <w:pStyle w:val="TableParagraph"/>
              <w:spacing w:line="256" w:lineRule="exact"/>
              <w:ind w:left="1138" w:right="1129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38" w:right="1130"/>
              <w:jc w:val="center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ФОП)</w:t>
            </w:r>
          </w:p>
        </w:tc>
      </w:tr>
      <w:tr w:rsidR="00AA6999">
        <w:trPr>
          <w:trHeight w:val="551"/>
        </w:trPr>
        <w:tc>
          <w:tcPr>
            <w:tcW w:w="170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802" w:type="dxa"/>
            <w:gridSpan w:val="2"/>
            <w:vMerge w:val="restart"/>
          </w:tcPr>
          <w:p w:rsidR="00AA6999" w:rsidRDefault="00F73779">
            <w:pPr>
              <w:pStyle w:val="TableParagraph"/>
              <w:numPr>
                <w:ilvl w:val="0"/>
                <w:numId w:val="97"/>
              </w:numPr>
              <w:tabs>
                <w:tab w:val="left" w:pos="350"/>
              </w:tabs>
              <w:ind w:right="4154" w:firstLine="0"/>
              <w:rPr>
                <w:sz w:val="24"/>
              </w:rPr>
            </w:pPr>
            <w:r>
              <w:rPr>
                <w:sz w:val="24"/>
              </w:rPr>
              <w:t>Основная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гимнастика. 2.Подвижные игры.</w:t>
            </w:r>
          </w:p>
          <w:p w:rsidR="00AA6999" w:rsidRDefault="00F73779">
            <w:pPr>
              <w:pStyle w:val="TableParagraph"/>
              <w:numPr>
                <w:ilvl w:val="0"/>
                <w:numId w:val="96"/>
              </w:numPr>
              <w:tabs>
                <w:tab w:val="left" w:pos="350"/>
              </w:tabs>
              <w:rPr>
                <w:sz w:val="24"/>
              </w:rPr>
            </w:pPr>
            <w:r>
              <w:rPr>
                <w:sz w:val="24"/>
              </w:rPr>
              <w:t>Спортивные</w:t>
            </w:r>
            <w:r>
              <w:rPr>
                <w:spacing w:val="-2"/>
                <w:sz w:val="24"/>
              </w:rPr>
              <w:t xml:space="preserve"> упражнения.</w:t>
            </w:r>
          </w:p>
          <w:p w:rsidR="00AA6999" w:rsidRDefault="00F73779">
            <w:pPr>
              <w:pStyle w:val="TableParagraph"/>
              <w:numPr>
                <w:ilvl w:val="0"/>
                <w:numId w:val="96"/>
              </w:numPr>
              <w:tabs>
                <w:tab w:val="left" w:pos="290"/>
              </w:tabs>
              <w:ind w:left="290" w:hanging="18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жизни.</w:t>
            </w:r>
          </w:p>
          <w:p w:rsidR="00AA6999" w:rsidRDefault="00F73779">
            <w:pPr>
              <w:pStyle w:val="TableParagraph"/>
              <w:numPr>
                <w:ilvl w:val="0"/>
                <w:numId w:val="96"/>
              </w:numPr>
              <w:tabs>
                <w:tab w:val="left" w:pos="35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Активный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отдых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22.7.1.</w:t>
            </w:r>
          </w:p>
        </w:tc>
      </w:tr>
      <w:tr w:rsidR="00AA6999">
        <w:trPr>
          <w:trHeight w:val="817"/>
        </w:trPr>
        <w:tc>
          <w:tcPr>
            <w:tcW w:w="1704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80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22.7.2.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4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530" w:right="466" w:firstLine="1180"/>
              <w:rPr>
                <w:sz w:val="24"/>
              </w:rPr>
            </w:pPr>
            <w:r>
              <w:rPr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«Радость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познания»)</w:t>
            </w:r>
          </w:p>
        </w:tc>
      </w:tr>
      <w:tr w:rsidR="00AA6999">
        <w:trPr>
          <w:trHeight w:val="1656"/>
        </w:trPr>
        <w:tc>
          <w:tcPr>
            <w:tcW w:w="1797" w:type="dxa"/>
            <w:gridSpan w:val="2"/>
          </w:tcPr>
          <w:p w:rsidR="00AA6999" w:rsidRDefault="00F73779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Задачи</w:t>
            </w:r>
          </w:p>
        </w:tc>
        <w:tc>
          <w:tcPr>
            <w:tcW w:w="6709" w:type="dxa"/>
          </w:tcPr>
          <w:p w:rsidR="00AA6999" w:rsidRDefault="00F73779">
            <w:pPr>
              <w:pStyle w:val="TableParagraph"/>
              <w:spacing w:before="1"/>
              <w:ind w:left="106" w:right="155"/>
              <w:rPr>
                <w:sz w:val="24"/>
              </w:rPr>
            </w:pPr>
            <w:r>
              <w:rPr>
                <w:sz w:val="24"/>
              </w:rPr>
              <w:t>Создание условий для становления у детей ценности здорового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теле и своих физических возможностях, приобретение двигательного опыта и совершенствование двигательной активности, формирование начальных представлений о</w:t>
            </w:r>
          </w:p>
          <w:p w:rsidR="00AA6999" w:rsidRDefault="00F73779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некоторых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подвижными </w:t>
            </w:r>
            <w:r>
              <w:rPr>
                <w:spacing w:val="-2"/>
                <w:sz w:val="24"/>
              </w:rPr>
              <w:t>играми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before="1"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10" w:right="1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160</w:t>
            </w:r>
          </w:p>
        </w:tc>
      </w:tr>
      <w:tr w:rsidR="00AA6999">
        <w:trPr>
          <w:trHeight w:val="1380"/>
        </w:trPr>
        <w:tc>
          <w:tcPr>
            <w:tcW w:w="1797" w:type="dxa"/>
            <w:gridSpan w:val="2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6709" w:type="dxa"/>
          </w:tcPr>
          <w:p w:rsidR="00AA6999" w:rsidRDefault="00F73779">
            <w:pPr>
              <w:pStyle w:val="TableParagraph"/>
              <w:numPr>
                <w:ilvl w:val="0"/>
                <w:numId w:val="95"/>
              </w:numPr>
              <w:tabs>
                <w:tab w:val="left" w:pos="346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ценности 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жизни.</w:t>
            </w:r>
          </w:p>
          <w:p w:rsidR="00AA6999" w:rsidRDefault="00F73779">
            <w:pPr>
              <w:pStyle w:val="TableParagraph"/>
              <w:numPr>
                <w:ilvl w:val="0"/>
                <w:numId w:val="95"/>
              </w:numPr>
              <w:tabs>
                <w:tab w:val="left" w:pos="346"/>
              </w:tabs>
              <w:spacing w:line="276" w:lineRule="exact"/>
              <w:ind w:left="106" w:right="592" w:firstLine="0"/>
              <w:rPr>
                <w:sz w:val="24"/>
              </w:rPr>
            </w:pPr>
            <w:r>
              <w:rPr>
                <w:sz w:val="24"/>
              </w:rPr>
              <w:t>совершенствование двигательной активности, развитие представлений о своем теле и своих физических возможностях,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начальных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спорте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160 </w:t>
            </w:r>
            <w:r>
              <w:rPr>
                <w:spacing w:val="-10"/>
                <w:sz w:val="24"/>
              </w:rPr>
              <w:t>-</w:t>
            </w:r>
          </w:p>
          <w:p w:rsidR="00AA6999" w:rsidRDefault="00F7377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162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4"/>
            <w:shd w:val="clear" w:color="auto" w:fill="DADADA"/>
          </w:tcPr>
          <w:p w:rsidR="00AA6999" w:rsidRDefault="00F73779">
            <w:pPr>
              <w:pStyle w:val="TableParagraph"/>
              <w:spacing w:line="274" w:lineRule="exact"/>
              <w:ind w:left="2263" w:right="466" w:hanging="12"/>
              <w:rPr>
                <w:b/>
                <w:sz w:val="24"/>
              </w:rPr>
            </w:pP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совокупных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задач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рамках образовательной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«Физическое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развитие»</w:t>
            </w:r>
          </w:p>
        </w:tc>
      </w:tr>
      <w:tr w:rsidR="00AA6999">
        <w:trPr>
          <w:trHeight w:val="275"/>
        </w:trPr>
        <w:tc>
          <w:tcPr>
            <w:tcW w:w="9923" w:type="dxa"/>
            <w:gridSpan w:val="4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b/>
                <w:sz w:val="24"/>
              </w:rPr>
              <w:t>направлено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приобщение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ценностям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"Жизнь",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"Здоровье"</w:t>
            </w:r>
          </w:p>
        </w:tc>
      </w:tr>
      <w:tr w:rsidR="00AA6999">
        <w:trPr>
          <w:trHeight w:val="3862"/>
        </w:trPr>
        <w:tc>
          <w:tcPr>
            <w:tcW w:w="8506" w:type="dxa"/>
            <w:gridSpan w:val="3"/>
          </w:tcPr>
          <w:p w:rsidR="00AA6999" w:rsidRDefault="00F73779">
            <w:pPr>
              <w:pStyle w:val="TableParagraph"/>
              <w:spacing w:line="275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  <w:tab w:val="left" w:pos="828"/>
              </w:tabs>
              <w:ind w:right="94" w:hanging="360"/>
              <w:jc w:val="both"/>
              <w:rPr>
                <w:sz w:val="24"/>
              </w:rPr>
            </w:pPr>
            <w:r>
              <w:rPr>
                <w:sz w:val="24"/>
              </w:rPr>
              <w:t>воспитание осознанного отношения к жизни как основоположной ценности и здоровью как совокупности физического, духовного и социального благополучия человека;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  <w:tab w:val="left" w:pos="828"/>
              </w:tabs>
              <w:ind w:right="97" w:hanging="3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формирование у ребенка </w:t>
            </w:r>
            <w:proofErr w:type="spellStart"/>
            <w:r>
              <w:rPr>
                <w:sz w:val="24"/>
              </w:rPr>
              <w:t>возрастосообразных</w:t>
            </w:r>
            <w:proofErr w:type="spellEnd"/>
            <w:r>
              <w:rPr>
                <w:sz w:val="24"/>
              </w:rPr>
              <w:t xml:space="preserve"> представлений и знаний в области физической культуры, здоровья и безопасного образа жизни;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  <w:tab w:val="left" w:pos="828"/>
              </w:tabs>
              <w:ind w:right="95" w:hanging="360"/>
              <w:jc w:val="both"/>
              <w:rPr>
                <w:sz w:val="24"/>
              </w:rPr>
            </w:pPr>
            <w:r>
              <w:rPr>
                <w:sz w:val="24"/>
              </w:rPr>
              <w:t>становление эмоционально-ценностного отношения к здоровому образу жизни, физическим упражнениям, подвижным играм, закаливанию организма, гигиеническим нормам и правилам;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</w:tabs>
              <w:ind w:left="815" w:hanging="347"/>
              <w:jc w:val="both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активности,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самоуважения,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</w:tabs>
              <w:ind w:left="815" w:hanging="347"/>
              <w:jc w:val="both"/>
              <w:rPr>
                <w:sz w:val="24"/>
              </w:rPr>
            </w:pPr>
            <w:r>
              <w:rPr>
                <w:sz w:val="24"/>
              </w:rPr>
              <w:t>коммуникабельности,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уверенности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личностных</w:t>
            </w:r>
            <w:r>
              <w:rPr>
                <w:spacing w:val="-2"/>
                <w:sz w:val="24"/>
              </w:rPr>
              <w:t xml:space="preserve"> качеств;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  <w:tab w:val="left" w:pos="828"/>
              </w:tabs>
              <w:ind w:right="97" w:hanging="360"/>
              <w:jc w:val="both"/>
              <w:rPr>
                <w:sz w:val="24"/>
              </w:rPr>
            </w:pPr>
            <w:r>
              <w:rPr>
                <w:sz w:val="24"/>
              </w:rPr>
              <w:t>приобщение детей к ценностям, нормам и знаниям физической культуры в целях их физического развития и саморазвития;</w:t>
            </w:r>
          </w:p>
          <w:p w:rsidR="00AA6999" w:rsidRDefault="00F73779">
            <w:pPr>
              <w:pStyle w:val="TableParagraph"/>
              <w:numPr>
                <w:ilvl w:val="0"/>
                <w:numId w:val="94"/>
              </w:numPr>
              <w:tabs>
                <w:tab w:val="left" w:pos="815"/>
              </w:tabs>
              <w:spacing w:line="254" w:lineRule="exact"/>
              <w:ind w:left="815" w:hanging="347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2"/>
                <w:sz w:val="24"/>
              </w:rPr>
              <w:t xml:space="preserve">   </w:t>
            </w:r>
            <w:r>
              <w:rPr>
                <w:sz w:val="24"/>
              </w:rPr>
              <w:t>у</w:t>
            </w:r>
            <w:r>
              <w:rPr>
                <w:spacing w:val="54"/>
                <w:sz w:val="24"/>
              </w:rPr>
              <w:t xml:space="preserve">   </w:t>
            </w:r>
            <w:r>
              <w:rPr>
                <w:sz w:val="24"/>
              </w:rPr>
              <w:t>ребенка</w:t>
            </w:r>
            <w:r>
              <w:rPr>
                <w:spacing w:val="54"/>
                <w:sz w:val="24"/>
              </w:rPr>
              <w:t xml:space="preserve">   </w:t>
            </w:r>
            <w:r>
              <w:rPr>
                <w:sz w:val="24"/>
              </w:rPr>
              <w:t>основных</w:t>
            </w:r>
            <w:r>
              <w:rPr>
                <w:spacing w:val="54"/>
                <w:sz w:val="24"/>
              </w:rPr>
              <w:t xml:space="preserve">   </w:t>
            </w:r>
            <w:r>
              <w:rPr>
                <w:sz w:val="24"/>
              </w:rPr>
              <w:t>гигиенических</w:t>
            </w:r>
            <w:r>
              <w:rPr>
                <w:spacing w:val="54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навыков,</w:t>
            </w:r>
          </w:p>
        </w:tc>
        <w:tc>
          <w:tcPr>
            <w:tcW w:w="1417" w:type="dxa"/>
          </w:tcPr>
          <w:p w:rsidR="00AA6999" w:rsidRDefault="00F73779">
            <w:pPr>
              <w:pStyle w:val="TableParagraph"/>
              <w:spacing w:line="275" w:lineRule="exact"/>
              <w:ind w:left="204"/>
              <w:rPr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п.20.8.</w:t>
            </w:r>
          </w:p>
        </w:tc>
      </w:tr>
    </w:tbl>
    <w:p w:rsidR="00AA6999" w:rsidRDefault="00AA6999">
      <w:pPr>
        <w:pStyle w:val="TableParagraph"/>
        <w:spacing w:line="27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6"/>
        <w:gridCol w:w="1417"/>
      </w:tblGrid>
      <w:tr w:rsidR="00AA6999">
        <w:trPr>
          <w:trHeight w:val="275"/>
        </w:trPr>
        <w:tc>
          <w:tcPr>
            <w:tcW w:w="8506" w:type="dxa"/>
          </w:tcPr>
          <w:p w:rsidR="00AA6999" w:rsidRDefault="00F73779">
            <w:pPr>
              <w:pStyle w:val="TableParagraph"/>
              <w:spacing w:line="256" w:lineRule="exact"/>
              <w:ind w:left="828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здоровом образе</w:t>
            </w:r>
            <w:r>
              <w:rPr>
                <w:spacing w:val="-2"/>
                <w:sz w:val="24"/>
              </w:rPr>
              <w:t xml:space="preserve"> жизни.</w:t>
            </w:r>
          </w:p>
        </w:tc>
        <w:tc>
          <w:tcPr>
            <w:tcW w:w="1417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552"/>
        </w:trPr>
        <w:tc>
          <w:tcPr>
            <w:tcW w:w="9923" w:type="dxa"/>
            <w:gridSpan w:val="2"/>
            <w:shd w:val="clear" w:color="auto" w:fill="DEEAF6"/>
          </w:tcPr>
          <w:p w:rsidR="00AA6999" w:rsidRDefault="00F73779">
            <w:pPr>
              <w:pStyle w:val="TableParagraph"/>
              <w:spacing w:line="276" w:lineRule="exact"/>
              <w:ind w:left="2294" w:right="1207" w:hanging="1076"/>
              <w:rPr>
                <w:b/>
                <w:sz w:val="24"/>
              </w:rPr>
            </w:pPr>
            <w:r>
              <w:rPr>
                <w:b/>
                <w:sz w:val="24"/>
              </w:rPr>
              <w:t>Дополнительные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 образовательной области «Физическое развитие»</w:t>
            </w:r>
          </w:p>
        </w:tc>
      </w:tr>
      <w:tr w:rsidR="00AA6999">
        <w:trPr>
          <w:trHeight w:val="552"/>
        </w:trPr>
        <w:tc>
          <w:tcPr>
            <w:tcW w:w="9923" w:type="dxa"/>
            <w:gridSpan w:val="2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F73779">
      <w:pPr>
        <w:spacing w:before="275"/>
        <w:ind w:left="1180"/>
        <w:rPr>
          <w:b/>
          <w:sz w:val="24"/>
        </w:rPr>
      </w:pPr>
      <w:r>
        <w:rPr>
          <w:b/>
          <w:sz w:val="24"/>
        </w:rPr>
        <w:t>Вариативные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формы,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способы,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методы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средства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AA6999">
      <w:pPr>
        <w:pStyle w:val="a3"/>
        <w:spacing w:before="48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275"/>
        </w:trPr>
        <w:tc>
          <w:tcPr>
            <w:tcW w:w="1369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543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57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 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3225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3794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23.1.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tabs>
                <w:tab w:val="left" w:pos="3179"/>
                <w:tab w:val="left" w:pos="3596"/>
              </w:tabs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ДО может</w:t>
            </w:r>
            <w:proofErr w:type="gramEnd"/>
            <w:r>
              <w:rPr>
                <w:sz w:val="24"/>
              </w:rPr>
              <w:t xml:space="preserve"> быть получено в ДОО, а также вне ее - в форме семейного образования. Форма получения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определяется </w:t>
            </w:r>
            <w:proofErr w:type="gramStart"/>
            <w:r>
              <w:rPr>
                <w:sz w:val="24"/>
              </w:rPr>
              <w:t>родителями</w:t>
            </w:r>
            <w:proofErr w:type="gramEnd"/>
            <w:r>
              <w:rPr>
                <w:sz w:val="24"/>
              </w:rPr>
              <w:t xml:space="preserve"> (законными </w:t>
            </w:r>
            <w:r>
              <w:rPr>
                <w:spacing w:val="-2"/>
                <w:sz w:val="24"/>
              </w:rPr>
              <w:t>представителями)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несовершеннолетнего </w:t>
            </w:r>
            <w:r>
              <w:rPr>
                <w:sz w:val="24"/>
              </w:rPr>
              <w:t>обучающегося. При выборе родителями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(законными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представителями) </w:t>
            </w:r>
            <w:r>
              <w:rPr>
                <w:sz w:val="24"/>
              </w:rPr>
              <w:t>несовершеннолетнего обучающегося формы получения дошкольного образования учитывается мнение ребенка.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705"/>
                <w:tab w:val="left" w:pos="854"/>
                <w:tab w:val="left" w:pos="1214"/>
                <w:tab w:val="left" w:pos="1509"/>
                <w:tab w:val="left" w:pos="1761"/>
                <w:tab w:val="left" w:pos="1994"/>
                <w:tab w:val="left" w:pos="2068"/>
                <w:tab w:val="left" w:pos="2479"/>
                <w:tab w:val="left" w:pos="2740"/>
                <w:tab w:val="left" w:pos="2997"/>
              </w:tabs>
              <w:ind w:right="94"/>
            </w:pPr>
            <w:r>
              <w:rPr>
                <w:spacing w:val="-2"/>
              </w:rPr>
              <w:t>Родители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обучающихся, </w:t>
            </w:r>
            <w:r>
              <w:t>которые получают дошкольное образование</w:t>
            </w:r>
            <w:r>
              <w:rPr>
                <w:spacing w:val="80"/>
              </w:rPr>
              <w:t xml:space="preserve"> </w:t>
            </w:r>
            <w:r>
              <w:t>в</w:t>
            </w:r>
            <w:r>
              <w:rPr>
                <w:spacing w:val="80"/>
              </w:rPr>
              <w:t xml:space="preserve"> </w:t>
            </w:r>
            <w:r>
              <w:t>семье,</w:t>
            </w:r>
            <w:r>
              <w:rPr>
                <w:spacing w:val="80"/>
              </w:rPr>
              <w:t xml:space="preserve"> </w:t>
            </w:r>
            <w:r>
              <w:t xml:space="preserve">имеют </w:t>
            </w:r>
            <w:r>
              <w:rPr>
                <w:spacing w:val="-2"/>
              </w:rPr>
              <w:t>право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6"/>
              </w:rPr>
              <w:t>на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бесплатную методическую,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психолог</w:t>
            </w:r>
            <w:proofErr w:type="gramStart"/>
            <w:r>
              <w:rPr>
                <w:spacing w:val="-2"/>
              </w:rPr>
              <w:t>о-</w:t>
            </w:r>
            <w:proofErr w:type="gramEnd"/>
            <w:r>
              <w:rPr>
                <w:spacing w:val="-2"/>
              </w:rPr>
              <w:t xml:space="preserve"> педагогическую, диагностическую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консультативную</w:t>
            </w:r>
            <w:r>
              <w:tab/>
            </w:r>
            <w:r>
              <w:rPr>
                <w:spacing w:val="-44"/>
              </w:rPr>
              <w:t xml:space="preserve"> </w:t>
            </w:r>
            <w:r>
              <w:t>помощь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могут</w:t>
            </w:r>
            <w:r>
              <w:tab/>
            </w:r>
            <w:r>
              <w:tab/>
              <w:t>обратиться</w:t>
            </w:r>
            <w:r>
              <w:rPr>
                <w:spacing w:val="80"/>
              </w:rPr>
              <w:t xml:space="preserve"> </w:t>
            </w:r>
            <w:r>
              <w:t>за</w:t>
            </w:r>
            <w:r>
              <w:tab/>
              <w:t>ней</w:t>
            </w:r>
            <w:r>
              <w:rPr>
                <w:spacing w:val="80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дошкольные</w:t>
            </w:r>
            <w:r>
              <w:tab/>
            </w:r>
            <w:r>
              <w:rPr>
                <w:spacing w:val="-44"/>
              </w:rPr>
              <w:t xml:space="preserve"> </w:t>
            </w:r>
            <w:r>
              <w:rPr>
                <w:spacing w:val="-2"/>
              </w:rPr>
              <w:t xml:space="preserve">образовательные </w:t>
            </w:r>
            <w:r>
              <w:t>организации</w:t>
            </w:r>
            <w:r>
              <w:rPr>
                <w:spacing w:val="40"/>
              </w:rPr>
              <w:t xml:space="preserve"> </w:t>
            </w:r>
            <w:r>
              <w:t>(ч.3</w:t>
            </w:r>
            <w:r>
              <w:rPr>
                <w:spacing w:val="40"/>
              </w:rPr>
              <w:t xml:space="preserve"> </w:t>
            </w:r>
            <w:r>
              <w:t>ст.</w:t>
            </w:r>
            <w:r>
              <w:rPr>
                <w:spacing w:val="40"/>
              </w:rPr>
              <w:t xml:space="preserve"> </w:t>
            </w:r>
            <w:r>
              <w:t>64,</w:t>
            </w:r>
            <w:r>
              <w:rPr>
                <w:spacing w:val="40"/>
              </w:rPr>
              <w:t xml:space="preserve"> </w:t>
            </w:r>
            <w:r>
              <w:t xml:space="preserve">273- </w:t>
            </w:r>
            <w:r>
              <w:rPr>
                <w:spacing w:val="-4"/>
              </w:rPr>
              <w:t>ФЗ)</w:t>
            </w:r>
            <w:r>
              <w:tab/>
            </w:r>
            <w:r>
              <w:rPr>
                <w:spacing w:val="-4"/>
              </w:rPr>
              <w:t>для</w:t>
            </w:r>
            <w:r>
              <w:tab/>
            </w:r>
            <w:r>
              <w:tab/>
            </w:r>
            <w:r>
              <w:rPr>
                <w:spacing w:val="-2"/>
              </w:rPr>
              <w:t>получения</w:t>
            </w:r>
            <w:r>
              <w:tab/>
            </w:r>
            <w:r>
              <w:rPr>
                <w:spacing w:val="-4"/>
              </w:rPr>
              <w:t xml:space="preserve">ими </w:t>
            </w:r>
            <w:r>
              <w:t>консультации в детском саду у методиста,</w:t>
            </w:r>
            <w:r>
              <w:rPr>
                <w:spacing w:val="30"/>
              </w:rPr>
              <w:t xml:space="preserve">  </w:t>
            </w:r>
            <w:r>
              <w:t>специалистов</w:t>
            </w:r>
            <w:r>
              <w:rPr>
                <w:spacing w:val="30"/>
              </w:rPr>
              <w:t xml:space="preserve">  </w:t>
            </w:r>
            <w:r>
              <w:rPr>
                <w:spacing w:val="-5"/>
              </w:rPr>
              <w:t>или</w:t>
            </w:r>
          </w:p>
          <w:p w:rsidR="00AA6999" w:rsidRDefault="00F73779">
            <w:pPr>
              <w:pStyle w:val="TableParagraph"/>
              <w:spacing w:line="233" w:lineRule="exact"/>
            </w:pPr>
            <w:r>
              <w:t>воспитателей</w:t>
            </w:r>
            <w:r>
              <w:rPr>
                <w:spacing w:val="-10"/>
              </w:rPr>
              <w:t xml:space="preserve"> </w:t>
            </w:r>
            <w:r>
              <w:t>детского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сада</w:t>
            </w:r>
          </w:p>
        </w:tc>
      </w:tr>
      <w:tr w:rsidR="00AA6999">
        <w:trPr>
          <w:trHeight w:val="4692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23.2.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tabs>
                <w:tab w:val="left" w:pos="2598"/>
                <w:tab w:val="left" w:pos="2821"/>
                <w:tab w:val="left" w:pos="3877"/>
                <w:tab w:val="left" w:pos="5185"/>
              </w:tabs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 организация может использовать сетевую форму реализации образовательных программ ДО и (или) отдельных компонентов, предусмотренных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образовательными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программами. Сетевая форма обеспечивает возможность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освоения обучающимися образовательных программ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 xml:space="preserve"> использованием ресурсов нескольких организаций, осуществляющих образовательную деятельность, а также с использованием ресурсов иных организаций (организации культуры, физкультуры и спорта и другие организации, обладающие ресурсами, </w:t>
            </w:r>
            <w:r>
              <w:rPr>
                <w:spacing w:val="-2"/>
                <w:sz w:val="24"/>
              </w:rPr>
              <w:t>необходимыми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осуществления образовательной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соответствующим образовательным программам),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которыми устанавливаются договорные </w:t>
            </w:r>
            <w:r>
              <w:rPr>
                <w:spacing w:val="-2"/>
                <w:sz w:val="24"/>
              </w:rPr>
              <w:t>отношения.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spacing w:line="252" w:lineRule="exact"/>
            </w:pPr>
            <w:r>
              <w:rPr>
                <w:b/>
                <w:u w:val="thick"/>
              </w:rPr>
              <w:t>Сетевое</w:t>
            </w:r>
            <w:r>
              <w:rPr>
                <w:b/>
                <w:spacing w:val="-8"/>
                <w:u w:val="thick"/>
              </w:rPr>
              <w:t xml:space="preserve"> </w:t>
            </w:r>
            <w:r>
              <w:rPr>
                <w:b/>
                <w:spacing w:val="-2"/>
                <w:u w:val="thick"/>
              </w:rPr>
              <w:t>взаимодействие</w:t>
            </w:r>
            <w:r>
              <w:rPr>
                <w:spacing w:val="-2"/>
              </w:rPr>
              <w:t>:</w:t>
            </w:r>
          </w:p>
          <w:p w:rsidR="00AA6999" w:rsidRDefault="00F73779">
            <w:pPr>
              <w:pStyle w:val="TableParagraph"/>
              <w:numPr>
                <w:ilvl w:val="0"/>
                <w:numId w:val="93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t>ДОУ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города</w:t>
            </w:r>
          </w:p>
          <w:p w:rsidR="00AA6999" w:rsidRDefault="00F73779">
            <w:pPr>
              <w:pStyle w:val="TableParagraph"/>
              <w:numPr>
                <w:ilvl w:val="0"/>
                <w:numId w:val="93"/>
              </w:numPr>
              <w:tabs>
                <w:tab w:val="left" w:pos="234"/>
              </w:tabs>
              <w:spacing w:before="1" w:line="252" w:lineRule="exact"/>
              <w:ind w:left="234" w:hanging="126"/>
            </w:pPr>
            <w:r>
              <w:rPr>
                <w:spacing w:val="-2"/>
              </w:rPr>
              <w:t>«Красноярская</w:t>
            </w:r>
            <w:r>
              <w:rPr>
                <w:spacing w:val="12"/>
              </w:rPr>
              <w:t xml:space="preserve"> </w:t>
            </w:r>
            <w:r>
              <w:rPr>
                <w:spacing w:val="-5"/>
              </w:rPr>
              <w:t>ООШ</w:t>
            </w:r>
          </w:p>
          <w:p w:rsidR="00AA6999" w:rsidRDefault="00F73779">
            <w:pPr>
              <w:pStyle w:val="TableParagraph"/>
              <w:numPr>
                <w:ilvl w:val="0"/>
                <w:numId w:val="93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5"/>
              </w:rPr>
              <w:t>ФАП</w:t>
            </w:r>
          </w:p>
        </w:tc>
      </w:tr>
      <w:tr w:rsidR="00AA6999">
        <w:trPr>
          <w:trHeight w:val="358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23.3.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tabs>
                <w:tab w:val="left" w:pos="1391"/>
                <w:tab w:val="left" w:pos="2149"/>
                <w:tab w:val="left" w:pos="3692"/>
                <w:tab w:val="left" w:pos="3822"/>
              </w:tabs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 реализации образовательных программ дошкольного образования могут использоваться различные образовательные технологии, в том </w:t>
            </w:r>
            <w:r>
              <w:rPr>
                <w:spacing w:val="-4"/>
                <w:sz w:val="24"/>
              </w:rPr>
              <w:t>числе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дистанционные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образовательные </w:t>
            </w:r>
            <w:r>
              <w:rPr>
                <w:sz w:val="24"/>
              </w:rPr>
              <w:t xml:space="preserve">технологии, электронное обучение, исключая образовательные технологии, которые могут нанести вред здоровью детей. Применение </w:t>
            </w:r>
            <w:r>
              <w:rPr>
                <w:spacing w:val="-2"/>
                <w:sz w:val="24"/>
              </w:rPr>
              <w:t>электронного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обучения,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дистанционных </w:t>
            </w:r>
            <w:r>
              <w:rPr>
                <w:sz w:val="24"/>
              </w:rPr>
              <w:t>образовательных технологий, а также работа с электронными средствами обучения при реализации Федеральной программы должны осуществляться в соответствии с требованиями СП 2.4.3648-20 и СанПиН 1.2.3685-21.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rPr>
                <w:b/>
              </w:rPr>
            </w:pPr>
            <w:r>
              <w:rPr>
                <w:b/>
                <w:u w:val="thick"/>
              </w:rPr>
              <w:t>Технологии,</w:t>
            </w:r>
            <w:r>
              <w:rPr>
                <w:b/>
                <w:spacing w:val="30"/>
                <w:u w:val="thick"/>
              </w:rPr>
              <w:t xml:space="preserve"> </w:t>
            </w:r>
            <w:r>
              <w:rPr>
                <w:b/>
                <w:u w:val="thick"/>
              </w:rPr>
              <w:t>используемые</w:t>
            </w:r>
            <w:r>
              <w:rPr>
                <w:b/>
                <w:spacing w:val="-14"/>
                <w:u w:val="thick"/>
              </w:rPr>
              <w:t xml:space="preserve"> </w:t>
            </w:r>
            <w:r>
              <w:rPr>
                <w:b/>
                <w:u w:val="thick"/>
              </w:rPr>
              <w:t>в</w:t>
            </w:r>
            <w:r>
              <w:rPr>
                <w:b/>
              </w:rPr>
              <w:t xml:space="preserve"> </w:t>
            </w:r>
            <w:r>
              <w:rPr>
                <w:b/>
                <w:spacing w:val="-4"/>
                <w:u w:val="thick"/>
              </w:rPr>
              <w:t>ДОУ: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2"/>
              </w:rPr>
              <w:t>Личностно-ориентированные;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2"/>
              </w:rPr>
              <w:t>Игровые;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proofErr w:type="spellStart"/>
            <w:r>
              <w:rPr>
                <w:spacing w:val="-2"/>
              </w:rPr>
              <w:t>Здоровьесберегающие</w:t>
            </w:r>
            <w:proofErr w:type="spellEnd"/>
            <w:r>
              <w:rPr>
                <w:spacing w:val="-2"/>
              </w:rPr>
              <w:t>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2"/>
              </w:rPr>
              <w:t>Проектно-исследовательские;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t>Проблемное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обучение;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before="2" w:line="252" w:lineRule="exact"/>
              <w:ind w:left="234" w:hanging="126"/>
            </w:pPr>
            <w:r>
              <w:rPr>
                <w:spacing w:val="-2"/>
              </w:rPr>
              <w:t>Цифровые;</w:t>
            </w:r>
          </w:p>
          <w:p w:rsidR="00AA6999" w:rsidRDefault="00F73779">
            <w:pPr>
              <w:pStyle w:val="TableParagraph"/>
              <w:numPr>
                <w:ilvl w:val="0"/>
                <w:numId w:val="92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2"/>
              </w:rPr>
              <w:t>Портфолио</w:t>
            </w:r>
          </w:p>
        </w:tc>
      </w:tr>
      <w:tr w:rsidR="00AA6999">
        <w:trPr>
          <w:trHeight w:val="1010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23.4.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Формы, способы, методы и средства реализации Федеральной программы педагог определяет самостоятельно</w:t>
            </w:r>
            <w:r>
              <w:rPr>
                <w:spacing w:val="57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59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соответствии</w:t>
            </w:r>
            <w:r>
              <w:rPr>
                <w:spacing w:val="58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59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задачами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ind w:right="95"/>
              <w:jc w:val="both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48282982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145282</wp:posOffset>
                      </wp:positionV>
                      <wp:extent cx="1911350" cy="762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11350" cy="7620"/>
                                <a:chOff x="0" y="0"/>
                                <a:chExt cx="1911350" cy="762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0" y="3810"/>
                                  <a:ext cx="191135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11350">
                                      <a:moveTo>
                                        <a:pt x="0" y="0"/>
                                      </a:moveTo>
                                      <a:lnTo>
                                        <a:pt x="1911350" y="0"/>
                                      </a:lnTo>
                                    </a:path>
                                  </a:pathLst>
                                </a:custGeom>
                                <a:ln w="762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 xmlns:ve="http://schemas.openxmlformats.org/markup-compatibility/2006">
                  <w:pict>
                    <v:group style="position:absolute;margin-left:5.4pt;margin-top:11.439532pt;width:150.5pt;height:.6pt;mso-position-horizontal-relative:column;mso-position-vertical-relative:paragraph;z-index:-20486656" id="docshapegroup10" coordorigin="108,229" coordsize="3010,12">
                      <v:line style="position:absolute" from="108,235" to="3118,235" stroked="true" strokeweight=".6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t xml:space="preserve">Формы, способы, методы и </w:t>
            </w:r>
            <w:proofErr w:type="gramStart"/>
            <w:r>
              <w:t>средства</w:t>
            </w:r>
            <w:proofErr w:type="gramEnd"/>
            <w:r>
              <w:t xml:space="preserve"> используемые в организации</w:t>
            </w:r>
            <w:r>
              <w:rPr>
                <w:spacing w:val="74"/>
                <w:w w:val="150"/>
              </w:rPr>
              <w:t xml:space="preserve"> </w:t>
            </w:r>
            <w:r>
              <w:rPr>
                <w:spacing w:val="-2"/>
              </w:rPr>
              <w:t>образовательного</w:t>
            </w:r>
          </w:p>
          <w:p w:rsidR="00AA6999" w:rsidRDefault="00F73779">
            <w:pPr>
              <w:pStyle w:val="TableParagraph"/>
              <w:spacing w:line="233" w:lineRule="exact"/>
              <w:jc w:val="both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482830336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-176622</wp:posOffset>
                      </wp:positionV>
                      <wp:extent cx="1909445" cy="762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09445" cy="7620"/>
                                <a:chOff x="0" y="0"/>
                                <a:chExt cx="1909445" cy="762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0" y="3810"/>
                                  <a:ext cx="190944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9445">
                                      <a:moveTo>
                                        <a:pt x="0" y="0"/>
                                      </a:moveTo>
                                      <a:lnTo>
                                        <a:pt x="1909445" y="0"/>
                                      </a:lnTo>
                                    </a:path>
                                  </a:pathLst>
                                </a:custGeom>
                                <a:ln w="762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 xmlns:ve="http://schemas.openxmlformats.org/markup-compatibility/2006">
                  <w:pict>
                    <v:group style="position:absolute;margin-left:5.4pt;margin-top:-13.907245pt;width:150.35pt;height:.6pt;mso-position-horizontal-relative:column;mso-position-vertical-relative:paragraph;z-index:-20486144" id="docshapegroup11" coordorigin="108,-278" coordsize="3007,12">
                      <v:line style="position:absolute" from="108,-272" to="3115,-272" stroked="true" strokeweight=".6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48283084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-16602</wp:posOffset>
                      </wp:positionV>
                      <wp:extent cx="1909445" cy="762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09445" cy="7620"/>
                                <a:chOff x="0" y="0"/>
                                <a:chExt cx="1909445" cy="762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0" y="3810"/>
                                  <a:ext cx="190944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9445">
                                      <a:moveTo>
                                        <a:pt x="0" y="0"/>
                                      </a:moveTo>
                                      <a:lnTo>
                                        <a:pt x="1909445" y="0"/>
                                      </a:lnTo>
                                    </a:path>
                                  </a:pathLst>
                                </a:custGeom>
                                <a:ln w="762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 xmlns:ve="http://schemas.openxmlformats.org/markup-compatibility/2006">
                  <w:pict>
                    <v:group style="position:absolute;margin-left:5.4pt;margin-top:-1.307245pt;width:150.35pt;height:.6pt;mso-position-horizontal-relative:column;mso-position-vertical-relative:paragraph;z-index:-20485632" id="docshapegroup12" coordorigin="108,-26" coordsize="3007,12">
                      <v:line style="position:absolute" from="108,-20" to="3115,-20" stroked="true" strokeweight=".6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15731712" behindDoc="0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143417</wp:posOffset>
                      </wp:positionV>
                      <wp:extent cx="1911350" cy="762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11350" cy="7620"/>
                                <a:chOff x="0" y="0"/>
                                <a:chExt cx="1911350" cy="762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0" y="3810"/>
                                  <a:ext cx="191135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11350">
                                      <a:moveTo>
                                        <a:pt x="0" y="0"/>
                                      </a:moveTo>
                                      <a:lnTo>
                                        <a:pt x="1911350" y="0"/>
                                      </a:lnTo>
                                    </a:path>
                                  </a:pathLst>
                                </a:custGeom>
                                <a:ln w="762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 xmlns:ve="http://schemas.openxmlformats.org/markup-compatibility/2006">
                  <w:pict>
                    <v:group style="position:absolute;margin-left:5.4pt;margin-top:11.292755pt;width:150.5pt;height:.6pt;mso-position-horizontal-relative:column;mso-position-vertical-relative:paragraph;z-index:15731712" id="docshapegroup13" coordorigin="108,226" coordsize="3010,12">
                      <v:line style="position:absolute" from="108,232" to="3118,232" stroked="true" strokeweight=".6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t>процесса</w:t>
            </w:r>
            <w:r>
              <w:rPr>
                <w:spacing w:val="70"/>
              </w:rPr>
              <w:t xml:space="preserve">  </w:t>
            </w:r>
            <w:r>
              <w:t>с</w:t>
            </w:r>
            <w:r>
              <w:rPr>
                <w:spacing w:val="69"/>
              </w:rPr>
              <w:t xml:space="preserve">  </w:t>
            </w:r>
            <w:r>
              <w:rPr>
                <w:spacing w:val="-2"/>
              </w:rPr>
              <w:t>воспитанниками</w:t>
            </w:r>
          </w:p>
        </w:tc>
      </w:tr>
    </w:tbl>
    <w:p w:rsidR="00AA6999" w:rsidRDefault="00AA6999">
      <w:pPr>
        <w:pStyle w:val="TableParagraph"/>
        <w:spacing w:line="233" w:lineRule="exact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2782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воспитания и обучения, возрастными и индивидуальными особенностями детей, спецификой их образовательных потребностей и интересов. Существенное значение имеют сформировавшиеся у педагога практики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воспитания и обучения детей, оценка результативности форм, методов, средств образовательной деятельности применительно к конкретной возрастной группе детей.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spacing w:line="251" w:lineRule="exact"/>
            </w:pPr>
            <w:proofErr w:type="gramStart"/>
            <w:r>
              <w:rPr>
                <w:spacing w:val="-2"/>
                <w:u w:val="single"/>
              </w:rPr>
              <w:t>р</w:t>
            </w:r>
            <w:proofErr w:type="gramEnd"/>
            <w:r>
              <w:rPr>
                <w:spacing w:val="-2"/>
                <w:u w:val="single"/>
              </w:rPr>
              <w:t>еализуются</w:t>
            </w:r>
            <w:r>
              <w:rPr>
                <w:spacing w:val="-2"/>
              </w:rPr>
              <w:t>:</w:t>
            </w:r>
          </w:p>
          <w:p w:rsidR="00AA6999" w:rsidRDefault="00F73779">
            <w:pPr>
              <w:pStyle w:val="TableParagraph"/>
              <w:numPr>
                <w:ilvl w:val="0"/>
                <w:numId w:val="91"/>
              </w:numPr>
              <w:tabs>
                <w:tab w:val="left" w:pos="453"/>
                <w:tab w:val="left" w:pos="825"/>
                <w:tab w:val="left" w:pos="2037"/>
              </w:tabs>
              <w:ind w:right="95" w:firstLine="0"/>
            </w:pP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учетом</w:t>
            </w:r>
            <w:r>
              <w:tab/>
            </w:r>
            <w:r>
              <w:rPr>
                <w:spacing w:val="-2"/>
              </w:rPr>
              <w:t xml:space="preserve">возрастных </w:t>
            </w:r>
            <w:r>
              <w:t>особенностей детей;</w:t>
            </w:r>
          </w:p>
          <w:p w:rsidR="00AA6999" w:rsidRDefault="00F73779">
            <w:pPr>
              <w:pStyle w:val="TableParagraph"/>
              <w:numPr>
                <w:ilvl w:val="0"/>
                <w:numId w:val="91"/>
              </w:numPr>
              <w:tabs>
                <w:tab w:val="left" w:pos="258"/>
              </w:tabs>
              <w:ind w:right="95" w:firstLine="0"/>
            </w:pPr>
            <w:r>
              <w:t>их индивидуальных и особых образовательных</w:t>
            </w:r>
            <w:r>
              <w:rPr>
                <w:spacing w:val="-14"/>
              </w:rPr>
              <w:t xml:space="preserve"> </w:t>
            </w:r>
            <w:r>
              <w:t>потребностей;</w:t>
            </w:r>
          </w:p>
          <w:p w:rsidR="00AA6999" w:rsidRDefault="00F73779">
            <w:pPr>
              <w:pStyle w:val="TableParagraph"/>
              <w:numPr>
                <w:ilvl w:val="0"/>
                <w:numId w:val="91"/>
              </w:numPr>
              <w:tabs>
                <w:tab w:val="left" w:pos="306"/>
              </w:tabs>
              <w:ind w:right="95" w:firstLine="0"/>
            </w:pPr>
            <w:r>
              <w:t>личных</w:t>
            </w:r>
            <w:r>
              <w:rPr>
                <w:spacing w:val="40"/>
              </w:rPr>
              <w:t xml:space="preserve"> </w:t>
            </w:r>
            <w:r>
              <w:t>интересов,</w:t>
            </w:r>
            <w:r>
              <w:rPr>
                <w:spacing w:val="40"/>
              </w:rPr>
              <w:t xml:space="preserve"> </w:t>
            </w:r>
            <w:r>
              <w:t>мотивов, ожиданий, желаний детей;</w:t>
            </w:r>
          </w:p>
          <w:p w:rsidR="00AA6999" w:rsidRDefault="00F73779">
            <w:pPr>
              <w:pStyle w:val="TableParagraph"/>
              <w:numPr>
                <w:ilvl w:val="0"/>
                <w:numId w:val="91"/>
              </w:numPr>
              <w:tabs>
                <w:tab w:val="left" w:pos="686"/>
                <w:tab w:val="left" w:pos="1701"/>
                <w:tab w:val="left" w:pos="1934"/>
              </w:tabs>
              <w:spacing w:before="1"/>
              <w:ind w:right="95" w:firstLine="0"/>
            </w:pPr>
            <w:r>
              <w:rPr>
                <w:spacing w:val="-2"/>
              </w:rPr>
              <w:t>степени</w:t>
            </w:r>
            <w:r>
              <w:tab/>
            </w:r>
            <w:r>
              <w:tab/>
            </w:r>
            <w:r>
              <w:rPr>
                <w:spacing w:val="-2"/>
              </w:rPr>
              <w:t>организации деятельности</w:t>
            </w:r>
            <w:r>
              <w:tab/>
            </w:r>
            <w:r>
              <w:rPr>
                <w:spacing w:val="-2"/>
              </w:rPr>
              <w:t>воспитанников</w:t>
            </w:r>
          </w:p>
          <w:p w:rsidR="00AA6999" w:rsidRDefault="00F73779">
            <w:pPr>
              <w:pStyle w:val="TableParagraph"/>
              <w:spacing w:line="252" w:lineRule="exact"/>
            </w:pPr>
            <w:r>
              <w:t>(занятия,</w:t>
            </w:r>
            <w:r>
              <w:rPr>
                <w:spacing w:val="40"/>
              </w:rPr>
              <w:t xml:space="preserve"> </w:t>
            </w:r>
            <w:r>
              <w:t>режимные</w:t>
            </w:r>
            <w:r>
              <w:rPr>
                <w:spacing w:val="40"/>
              </w:rPr>
              <w:t xml:space="preserve"> </w:t>
            </w:r>
            <w:r>
              <w:t>моменты, свободная деятельность детей)</w:t>
            </w:r>
          </w:p>
        </w:tc>
      </w:tr>
      <w:tr w:rsidR="00AA6999">
        <w:trPr>
          <w:trHeight w:val="12658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23.5.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Согласно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педагог</w:t>
            </w:r>
            <w:proofErr w:type="gramEnd"/>
            <w:r>
              <w:rPr>
                <w:sz w:val="24"/>
              </w:rPr>
              <w:t xml:space="preserve"> может использовать различные формы реализации Федеральной программы в соответствии с видом детской деятельности и возрастными особенностями детей:</w:t>
            </w:r>
          </w:p>
          <w:p w:rsidR="00AA6999" w:rsidRDefault="00F73779">
            <w:pPr>
              <w:pStyle w:val="TableParagraph"/>
              <w:numPr>
                <w:ilvl w:val="0"/>
                <w:numId w:val="90"/>
              </w:numPr>
              <w:tabs>
                <w:tab w:val="left" w:pos="306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​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 младенческом возрасте (2 месяца - 1 год):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непосредственное эмоциональное общение </w:t>
            </w:r>
            <w:proofErr w:type="gramStart"/>
            <w:r>
              <w:rPr>
                <w:sz w:val="24"/>
                <w:u w:val="single"/>
              </w:rPr>
              <w:t>со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взрослым;</w:t>
            </w:r>
          </w:p>
          <w:p w:rsidR="00AA6999" w:rsidRDefault="00F73779">
            <w:pPr>
              <w:pStyle w:val="TableParagraph"/>
              <w:spacing w:before="14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двигательная деятельность (пространственн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предметные перемещения, хватание, ползание, ходьба, тактильно-двигательные игры);</w:t>
            </w:r>
          </w:p>
          <w:p w:rsidR="00AA6999" w:rsidRDefault="00F73779">
            <w:pPr>
              <w:pStyle w:val="TableParagraph"/>
              <w:tabs>
                <w:tab w:val="left" w:pos="4083"/>
              </w:tabs>
              <w:spacing w:before="17"/>
              <w:ind w:left="107"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предметно-</w:t>
            </w:r>
            <w:proofErr w:type="spellStart"/>
            <w:r>
              <w:rPr>
                <w:spacing w:val="-2"/>
                <w:sz w:val="24"/>
              </w:rPr>
              <w:t>манипулятивная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деятельность </w:t>
            </w:r>
            <w:r>
              <w:rPr>
                <w:sz w:val="24"/>
              </w:rPr>
              <w:t>(орудийные и соотносящие действия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предметами);</w:t>
            </w:r>
          </w:p>
          <w:p w:rsidR="00AA6999" w:rsidRDefault="00F73779">
            <w:pPr>
              <w:pStyle w:val="TableParagraph"/>
              <w:spacing w:before="19"/>
              <w:ind w:left="107" w:right="9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речевая</w:t>
            </w:r>
            <w:proofErr w:type="gramEnd"/>
            <w:r>
              <w:rPr>
                <w:sz w:val="24"/>
              </w:rPr>
              <w:t xml:space="preserve"> (слушание и понимание речи взрослого, </w:t>
            </w:r>
            <w:proofErr w:type="spellStart"/>
            <w:r>
              <w:rPr>
                <w:sz w:val="24"/>
              </w:rPr>
              <w:t>гуление</w:t>
            </w:r>
            <w:proofErr w:type="spellEnd"/>
            <w:r>
              <w:rPr>
                <w:sz w:val="24"/>
              </w:rPr>
              <w:t>, лепет и первые слова);</w:t>
            </w:r>
          </w:p>
          <w:p w:rsidR="00AA6999" w:rsidRDefault="00F73779">
            <w:pPr>
              <w:pStyle w:val="TableParagraph"/>
              <w:tabs>
                <w:tab w:val="left" w:pos="2130"/>
                <w:tab w:val="left" w:pos="4086"/>
              </w:tabs>
              <w:spacing w:before="17"/>
              <w:ind w:left="107"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элементарная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музыкальная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деятельность </w:t>
            </w:r>
            <w:r>
              <w:rPr>
                <w:sz w:val="24"/>
              </w:rPr>
              <w:t>(слушание музыки, танцевальные движения на основе подражания, музыкальные игры);</w:t>
            </w:r>
          </w:p>
          <w:p w:rsidR="00AA6999" w:rsidRDefault="00F73779">
            <w:pPr>
              <w:pStyle w:val="TableParagraph"/>
              <w:numPr>
                <w:ilvl w:val="0"/>
                <w:numId w:val="90"/>
              </w:numPr>
              <w:tabs>
                <w:tab w:val="left" w:pos="306"/>
              </w:tabs>
              <w:ind w:left="306" w:hanging="199"/>
              <w:jc w:val="both"/>
              <w:rPr>
                <w:sz w:val="24"/>
              </w:rPr>
            </w:pP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</w:t>
            </w:r>
            <w:r>
              <w:rPr>
                <w:spacing w:val="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раннем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возрасте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(1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год</w:t>
            </w:r>
            <w:r>
              <w:rPr>
                <w:spacing w:val="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-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3 </w:t>
            </w:r>
            <w:r>
              <w:rPr>
                <w:spacing w:val="-2"/>
                <w:sz w:val="24"/>
                <w:u w:val="single"/>
              </w:rPr>
              <w:t>года):</w:t>
            </w:r>
          </w:p>
          <w:p w:rsidR="00AA6999" w:rsidRDefault="00F73779">
            <w:pPr>
              <w:pStyle w:val="TableParagraph"/>
              <w:tabs>
                <w:tab w:val="left" w:pos="1496"/>
                <w:tab w:val="left" w:pos="3049"/>
              </w:tabs>
              <w:spacing w:before="17" w:line="244" w:lineRule="auto"/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предметная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(орудийно-предметные </w:t>
            </w:r>
            <w:r>
              <w:rPr>
                <w:sz w:val="24"/>
              </w:rPr>
              <w:t>действия - ест ложкой, пьет из кружки и другое); экспериментирование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 и веществами (песок, вода, тесто и другие);</w:t>
            </w:r>
          </w:p>
          <w:p w:rsidR="00AA6999" w:rsidRDefault="00F73779">
            <w:pPr>
              <w:pStyle w:val="TableParagraph"/>
              <w:spacing w:before="12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ситуативно-деловое общение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 и эмоционально-практическое со сверстниками под руководством взрослого;</w:t>
            </w:r>
          </w:p>
          <w:p w:rsidR="00AA6999" w:rsidRDefault="00F73779">
            <w:pPr>
              <w:pStyle w:val="TableParagraph"/>
              <w:tabs>
                <w:tab w:val="left" w:pos="2653"/>
              </w:tabs>
              <w:spacing w:before="17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двигательная деятельность (основные движения, </w:t>
            </w:r>
            <w:r>
              <w:rPr>
                <w:spacing w:val="-2"/>
                <w:sz w:val="24"/>
              </w:rPr>
              <w:t>общеразвивающие</w:t>
            </w:r>
            <w:r>
              <w:rPr>
                <w:sz w:val="24"/>
              </w:rPr>
              <w:tab/>
              <w:t>упражнения, простые подвижные игры);</w:t>
            </w:r>
          </w:p>
          <w:p w:rsidR="00AA6999" w:rsidRDefault="00F73779">
            <w:pPr>
              <w:pStyle w:val="TableParagraph"/>
              <w:spacing w:before="19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игровая 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отобразительная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отобразительная</w:t>
            </w:r>
            <w:proofErr w:type="spellEnd"/>
            <w:r>
              <w:rPr>
                <w:sz w:val="24"/>
              </w:rPr>
              <w:t xml:space="preserve"> игра, игры с дидактическими </w:t>
            </w:r>
            <w:r>
              <w:rPr>
                <w:spacing w:val="-2"/>
                <w:sz w:val="24"/>
              </w:rPr>
              <w:t>игрушками);</w:t>
            </w:r>
          </w:p>
          <w:p w:rsidR="00AA6999" w:rsidRDefault="00F73779">
            <w:pPr>
              <w:pStyle w:val="TableParagraph"/>
              <w:tabs>
                <w:tab w:val="left" w:pos="2231"/>
                <w:tab w:val="left" w:pos="2809"/>
                <w:tab w:val="left" w:pos="3997"/>
                <w:tab w:val="left" w:pos="4482"/>
              </w:tabs>
              <w:spacing w:before="17" w:line="244" w:lineRule="auto"/>
              <w:ind w:left="107" w:right="95"/>
              <w:rPr>
                <w:sz w:val="24"/>
              </w:rPr>
            </w:pPr>
            <w:r>
              <w:rPr>
                <w:sz w:val="24"/>
              </w:rPr>
              <w:t>речевая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(понимание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взрослого,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понимание стихов, активная речь);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изобразительная деятельность (рисование, лепка) и </w:t>
            </w:r>
            <w:r>
              <w:rPr>
                <w:spacing w:val="-2"/>
                <w:sz w:val="24"/>
              </w:rPr>
              <w:t>конструирование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мелкого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крупного </w:t>
            </w:r>
            <w:r>
              <w:rPr>
                <w:sz w:val="24"/>
              </w:rPr>
              <w:t>строительного материала;</w:t>
            </w:r>
          </w:p>
          <w:p w:rsidR="00AA6999" w:rsidRDefault="00F73779">
            <w:pPr>
              <w:pStyle w:val="TableParagraph"/>
              <w:spacing w:before="6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самообслуживание и элементарные трудовые действия (убирает игрушки, подметает веником, поливает цветы из лейки и другое);</w:t>
            </w:r>
          </w:p>
          <w:p w:rsidR="00AA6999" w:rsidRDefault="00F73779">
            <w:pPr>
              <w:pStyle w:val="TableParagraph"/>
              <w:spacing w:before="17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музыкальная деятельность (слушание музыки и исполнительство, музыкально - ритмические </w:t>
            </w:r>
            <w:r>
              <w:rPr>
                <w:spacing w:val="-2"/>
                <w:sz w:val="24"/>
              </w:rPr>
              <w:t>движения).</w:t>
            </w:r>
          </w:p>
          <w:p w:rsidR="00AA6999" w:rsidRDefault="00F73779">
            <w:pPr>
              <w:pStyle w:val="TableParagraph"/>
              <w:numPr>
                <w:ilvl w:val="0"/>
                <w:numId w:val="90"/>
              </w:numPr>
              <w:tabs>
                <w:tab w:val="left" w:pos="306"/>
              </w:tabs>
              <w:ind w:left="306" w:hanging="199"/>
              <w:jc w:val="both"/>
              <w:rPr>
                <w:sz w:val="24"/>
              </w:rPr>
            </w:pP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</w:t>
            </w:r>
            <w:r>
              <w:rPr>
                <w:spacing w:val="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дошкольном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возрасте</w:t>
            </w:r>
            <w:r>
              <w:rPr>
                <w:spacing w:val="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(3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года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- 8 </w:t>
            </w:r>
            <w:r>
              <w:rPr>
                <w:spacing w:val="-4"/>
                <w:sz w:val="24"/>
                <w:u w:val="single"/>
              </w:rPr>
              <w:t>лет):</w:t>
            </w:r>
          </w:p>
          <w:p w:rsidR="00AA6999" w:rsidRDefault="00F73779">
            <w:pPr>
              <w:pStyle w:val="TableParagraph"/>
              <w:spacing w:before="17" w:line="256" w:lineRule="exact"/>
              <w:ind w:left="10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игровая</w:t>
            </w:r>
            <w:r>
              <w:rPr>
                <w:spacing w:val="65"/>
                <w:w w:val="150"/>
                <w:sz w:val="24"/>
              </w:rPr>
              <w:t xml:space="preserve">    </w:t>
            </w:r>
            <w:r>
              <w:rPr>
                <w:sz w:val="24"/>
              </w:rPr>
              <w:t>деятельность</w:t>
            </w:r>
            <w:r>
              <w:rPr>
                <w:spacing w:val="66"/>
                <w:w w:val="150"/>
                <w:sz w:val="24"/>
              </w:rPr>
              <w:t xml:space="preserve">    </w:t>
            </w:r>
            <w:r>
              <w:rPr>
                <w:sz w:val="24"/>
              </w:rPr>
              <w:t>(сюжетно-</w:t>
            </w:r>
            <w:r>
              <w:rPr>
                <w:spacing w:val="-2"/>
                <w:sz w:val="24"/>
              </w:rPr>
              <w:t>ролевая,</w:t>
            </w:r>
            <w:proofErr w:type="gramEnd"/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2817"/>
              </w:tabs>
              <w:spacing w:line="252" w:lineRule="exact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1872"/>
                <w:tab w:val="left" w:pos="2467"/>
              </w:tabs>
              <w:ind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формы </w:t>
            </w:r>
            <w:r>
              <w:rPr>
                <w:spacing w:val="-2"/>
              </w:rPr>
              <w:t>реализации</w:t>
            </w:r>
            <w:r>
              <w:tab/>
            </w:r>
            <w:r>
              <w:rPr>
                <w:spacing w:val="-2"/>
              </w:rPr>
              <w:t xml:space="preserve">Федеральной </w:t>
            </w:r>
            <w:r>
              <w:t xml:space="preserve">программы в соответствии с видом детской деятельности и возрастными особенностями </w:t>
            </w:r>
            <w:r>
              <w:rPr>
                <w:spacing w:val="-2"/>
              </w:rPr>
              <w:t>детей.</w:t>
            </w:r>
          </w:p>
          <w:p w:rsidR="00AA6999" w:rsidRDefault="00F73779">
            <w:pPr>
              <w:pStyle w:val="TableParagraph"/>
              <w:tabs>
                <w:tab w:val="left" w:pos="1250"/>
                <w:tab w:val="left" w:pos="2378"/>
              </w:tabs>
              <w:ind w:right="93"/>
              <w:jc w:val="both"/>
            </w:pPr>
            <w:r>
              <w:t xml:space="preserve">При организации детской деятельности уделяется особое внимание на периодическую </w:t>
            </w:r>
            <w:r>
              <w:rPr>
                <w:spacing w:val="-2"/>
              </w:rPr>
              <w:t>смену</w:t>
            </w:r>
            <w:r>
              <w:tab/>
            </w:r>
            <w:r>
              <w:rPr>
                <w:spacing w:val="-4"/>
              </w:rPr>
              <w:t>видов</w:t>
            </w:r>
            <w:r>
              <w:tab/>
            </w:r>
            <w:r>
              <w:rPr>
                <w:spacing w:val="-2"/>
              </w:rPr>
              <w:t xml:space="preserve">детской </w:t>
            </w:r>
            <w:r>
              <w:t>деятельности, с целью профилактики утомляемости детей, активизации мотивации</w:t>
            </w:r>
            <w:r>
              <w:rPr>
                <w:spacing w:val="40"/>
              </w:rPr>
              <w:t xml:space="preserve"> </w:t>
            </w:r>
            <w:proofErr w:type="gramStart"/>
            <w:r>
              <w:t>в</w:t>
            </w:r>
            <w:proofErr w:type="gramEnd"/>
            <w:r>
              <w:t xml:space="preserve"> </w:t>
            </w:r>
            <w:proofErr w:type="gramStart"/>
            <w:r>
              <w:t>проявлению</w:t>
            </w:r>
            <w:proofErr w:type="gramEnd"/>
            <w:r>
              <w:t xml:space="preserve"> инициативности, </w:t>
            </w:r>
            <w:r>
              <w:rPr>
                <w:spacing w:val="-2"/>
              </w:rPr>
              <w:t>самостоятельности.</w:t>
            </w:r>
          </w:p>
          <w:p w:rsidR="00AA6999" w:rsidRDefault="00F73779">
            <w:pPr>
              <w:pStyle w:val="TableParagraph"/>
              <w:tabs>
                <w:tab w:val="left" w:pos="1536"/>
                <w:tab w:val="left" w:pos="3007"/>
              </w:tabs>
              <w:ind w:right="94"/>
              <w:jc w:val="both"/>
            </w:pPr>
            <w:r>
              <w:t xml:space="preserve">В основе организации всех видов детской деятельности </w:t>
            </w:r>
            <w:r>
              <w:rPr>
                <w:spacing w:val="-2"/>
              </w:rPr>
              <w:t>положен</w:t>
            </w:r>
            <w:r>
              <w:tab/>
            </w:r>
            <w:r>
              <w:rPr>
                <w:spacing w:val="-2"/>
              </w:rPr>
              <w:t>наглядно</w:t>
            </w:r>
            <w:r>
              <w:tab/>
            </w:r>
            <w:r>
              <w:rPr>
                <w:spacing w:val="-10"/>
              </w:rPr>
              <w:t xml:space="preserve">– </w:t>
            </w:r>
            <w:proofErr w:type="spellStart"/>
            <w:r>
              <w:t>деятельностный</w:t>
            </w:r>
            <w:proofErr w:type="spellEnd"/>
            <w:r>
              <w:t xml:space="preserve"> подход и самостоятельная практическая деятельность детей, как основа получения знаний, умений и </w:t>
            </w:r>
            <w:r>
              <w:rPr>
                <w:spacing w:val="-2"/>
              </w:rPr>
              <w:t>навыком.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7279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театрализованная, режиссерская, строительн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конструктивная, дидактическая, подвижная и </w:t>
            </w:r>
            <w:r>
              <w:rPr>
                <w:spacing w:val="-2"/>
                <w:sz w:val="24"/>
              </w:rPr>
              <w:t>другие);</w:t>
            </w:r>
          </w:p>
          <w:p w:rsidR="00AA6999" w:rsidRDefault="00F73779">
            <w:pPr>
              <w:pStyle w:val="TableParagraph"/>
              <w:spacing w:before="16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общение со взрослым (ситуативно-деловое, </w:t>
            </w:r>
            <w:proofErr w:type="spellStart"/>
            <w:r>
              <w:rPr>
                <w:sz w:val="24"/>
              </w:rPr>
              <w:t>внеситуативно</w:t>
            </w:r>
            <w:proofErr w:type="spellEnd"/>
            <w:r>
              <w:rPr>
                <w:sz w:val="24"/>
              </w:rPr>
              <w:t xml:space="preserve">-познавательное, </w:t>
            </w:r>
            <w:proofErr w:type="spellStart"/>
            <w:r>
              <w:rPr>
                <w:sz w:val="24"/>
              </w:rPr>
              <w:t>внеситуативн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личностное) и сверстниками (ситуативно-деловое, </w:t>
            </w:r>
            <w:proofErr w:type="spellStart"/>
            <w:r>
              <w:rPr>
                <w:sz w:val="24"/>
              </w:rPr>
              <w:t>внеситуативно</w:t>
            </w:r>
            <w:proofErr w:type="spellEnd"/>
            <w:r>
              <w:rPr>
                <w:sz w:val="24"/>
              </w:rPr>
              <w:t xml:space="preserve"> - деловое);</w:t>
            </w:r>
          </w:p>
          <w:p w:rsidR="00AA6999" w:rsidRDefault="00F73779">
            <w:pPr>
              <w:pStyle w:val="TableParagraph"/>
              <w:spacing w:before="17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речевая деятельность (слушание речи взрослого и сверстников, активная диалогическая и монологическая речь);</w:t>
            </w:r>
          </w:p>
          <w:p w:rsidR="00AA6999" w:rsidRDefault="00F73779">
            <w:pPr>
              <w:pStyle w:val="TableParagraph"/>
              <w:tabs>
                <w:tab w:val="left" w:pos="3733"/>
              </w:tabs>
              <w:spacing w:before="19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познавательно-исследовательская деятельность и </w:t>
            </w:r>
            <w:r>
              <w:rPr>
                <w:spacing w:val="-2"/>
                <w:sz w:val="24"/>
              </w:rPr>
              <w:t>экспериментирование;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изобразительная </w:t>
            </w:r>
            <w:r>
              <w:rPr>
                <w:sz w:val="24"/>
              </w:rPr>
              <w:t>деятельность (рисование, лепка, аппликация) и конструирование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образцу, условию и замыслу ребенка;</w:t>
            </w:r>
          </w:p>
          <w:p w:rsidR="00AA6999" w:rsidRDefault="00F73779">
            <w:pPr>
              <w:pStyle w:val="TableParagraph"/>
              <w:spacing w:before="17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двигательная деятельность (основные виды движений, общеразвивающие и спортивные упражнения, подвижные и элементы спортивных игр и другие);</w:t>
            </w:r>
          </w:p>
          <w:p w:rsidR="00AA6999" w:rsidRDefault="00F73779">
            <w:pPr>
              <w:pStyle w:val="TableParagraph"/>
              <w:tabs>
                <w:tab w:val="left" w:pos="2334"/>
                <w:tab w:val="left" w:pos="4086"/>
              </w:tabs>
              <w:spacing w:before="17"/>
              <w:ind w:left="107"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элементарная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трудовая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деятельность </w:t>
            </w:r>
            <w:r>
              <w:rPr>
                <w:sz w:val="24"/>
              </w:rPr>
              <w:t>(самообслуживание, хозяйственно - бытовой труд, труд в природе, ручной труд);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музыкальная деятельность (слушание и понимание музыкальных произведений, пение, музыкальн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ритмические движения, игра на детских музыкальных инструментах).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827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23.6.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Для достижения задач воспитания в ходе реализации Федеральной программы педагог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может использовать следующие методы:</w:t>
            </w:r>
          </w:p>
          <w:p w:rsidR="00AA6999" w:rsidRDefault="00F73779">
            <w:pPr>
              <w:pStyle w:val="TableParagraph"/>
              <w:numPr>
                <w:ilvl w:val="0"/>
                <w:numId w:val="89"/>
              </w:numPr>
              <w:tabs>
                <w:tab w:val="left" w:pos="341"/>
                <w:tab w:val="left" w:pos="2339"/>
                <w:tab w:val="left" w:pos="4136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организации опыта поведения и деятельности (приучение к положительным формам </w:t>
            </w:r>
            <w:r>
              <w:rPr>
                <w:spacing w:val="-2"/>
                <w:sz w:val="24"/>
              </w:rPr>
              <w:t>общественного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поведения,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упражнение, </w:t>
            </w:r>
            <w:r>
              <w:rPr>
                <w:sz w:val="24"/>
              </w:rPr>
              <w:t>воспитывающие ситуации, игровые методы);</w:t>
            </w:r>
          </w:p>
          <w:p w:rsidR="00AA6999" w:rsidRDefault="00F73779">
            <w:pPr>
              <w:pStyle w:val="TableParagraph"/>
              <w:numPr>
                <w:ilvl w:val="0"/>
                <w:numId w:val="89"/>
              </w:numPr>
              <w:tabs>
                <w:tab w:val="left" w:pos="518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осознания детьми опыта поведения и деятельности (рассказ на моральные темы, разъяснение норм и правил поведения, чтение художественной литературы, этические беседы, обсуждение поступков и жизненных ситуаций, личный пример);</w:t>
            </w:r>
          </w:p>
          <w:p w:rsidR="00AA6999" w:rsidRDefault="00F73779">
            <w:pPr>
              <w:pStyle w:val="TableParagraph"/>
              <w:numPr>
                <w:ilvl w:val="0"/>
                <w:numId w:val="89"/>
              </w:numPr>
              <w:tabs>
                <w:tab w:val="left" w:pos="37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мотивации опыта поведения и деятельности (поощрение, методы развития эмоций, игры, соревнования, проектные методы).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23.6.1. При организации обучения целесообразно дополнять традиционные методы (словесные, наглядные, практические) методами, в основу которых положен характер познавательной деятельности детей:</w:t>
            </w:r>
          </w:p>
          <w:p w:rsidR="00AA6999" w:rsidRDefault="00F73779">
            <w:pPr>
              <w:pStyle w:val="TableParagraph"/>
              <w:numPr>
                <w:ilvl w:val="0"/>
                <w:numId w:val="88"/>
              </w:numPr>
              <w:tabs>
                <w:tab w:val="left" w:pos="797"/>
                <w:tab w:val="left" w:pos="1801"/>
                <w:tab w:val="left" w:pos="2168"/>
                <w:tab w:val="left" w:pos="3887"/>
                <w:tab w:val="left" w:pos="412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 использовании информационн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рецептивного метода предъявляется информация, организуются действия ребенка с объектом </w:t>
            </w:r>
            <w:r>
              <w:rPr>
                <w:spacing w:val="-2"/>
                <w:sz w:val="24"/>
              </w:rPr>
              <w:t>изучения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(распознающее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наблюдение, </w:t>
            </w:r>
            <w:r>
              <w:rPr>
                <w:sz w:val="24"/>
              </w:rPr>
              <w:t xml:space="preserve">рассматривание картин, демонстрация кино- и </w:t>
            </w:r>
            <w:r>
              <w:rPr>
                <w:spacing w:val="-2"/>
                <w:sz w:val="24"/>
              </w:rPr>
              <w:t>диафильмов,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компьютерных </w:t>
            </w:r>
            <w:r>
              <w:rPr>
                <w:sz w:val="24"/>
              </w:rPr>
              <w:t>презентаций, 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чтение);</w:t>
            </w:r>
          </w:p>
          <w:p w:rsidR="00AA6999" w:rsidRDefault="00F73779">
            <w:pPr>
              <w:pStyle w:val="TableParagraph"/>
              <w:numPr>
                <w:ilvl w:val="0"/>
                <w:numId w:val="88"/>
              </w:numPr>
              <w:tabs>
                <w:tab w:val="left" w:pos="437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репродуктивный метод предполагает создание условий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воспроизведения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2817"/>
              </w:tabs>
              <w:spacing w:line="251" w:lineRule="exact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1872"/>
                <w:tab w:val="left" w:pos="2414"/>
              </w:tabs>
              <w:ind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tab/>
            </w:r>
            <w:r>
              <w:rPr>
                <w:spacing w:val="-2"/>
              </w:rPr>
              <w:t>методы реализации</w:t>
            </w:r>
            <w:r>
              <w:tab/>
            </w:r>
            <w:r>
              <w:rPr>
                <w:spacing w:val="-2"/>
              </w:rPr>
              <w:t xml:space="preserve">Федеральной </w:t>
            </w:r>
            <w:r>
              <w:t xml:space="preserve">программы в соответствии с видом детской деятельности и возрастными особенностями </w:t>
            </w:r>
            <w:r>
              <w:rPr>
                <w:spacing w:val="-2"/>
              </w:rPr>
              <w:t>детей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9383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способов деятельности, руководство их выполнением (упражнения на основе образца педагога, беседа, составление рассказов с опорой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на предметную или предметно-схематическую </w:t>
            </w:r>
            <w:r>
              <w:rPr>
                <w:spacing w:val="-2"/>
                <w:sz w:val="24"/>
              </w:rPr>
              <w:t>модель);</w:t>
            </w:r>
          </w:p>
          <w:p w:rsidR="00AA6999" w:rsidRDefault="00F73779">
            <w:pPr>
              <w:pStyle w:val="TableParagraph"/>
              <w:numPr>
                <w:ilvl w:val="0"/>
                <w:numId w:val="87"/>
              </w:numPr>
              <w:tabs>
                <w:tab w:val="left" w:pos="49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метод проблемного изложения представляет собой постановку проблемы и раскрытие пути ее решения в процессе организации опытов, </w:t>
            </w:r>
            <w:r>
              <w:rPr>
                <w:spacing w:val="-2"/>
                <w:sz w:val="24"/>
              </w:rPr>
              <w:t>наблюдений;</w:t>
            </w:r>
          </w:p>
          <w:p w:rsidR="00AA6999" w:rsidRDefault="00F73779">
            <w:pPr>
              <w:pStyle w:val="TableParagraph"/>
              <w:numPr>
                <w:ilvl w:val="0"/>
                <w:numId w:val="87"/>
              </w:numPr>
              <w:tabs>
                <w:tab w:val="left" w:pos="60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 применении эвристического метода (частично-поискового) проблемная задача делится на части - проблемы, в решении которых принимают участие дети (применение представлений в новых условиях);</w:t>
            </w:r>
          </w:p>
          <w:p w:rsidR="00AA6999" w:rsidRDefault="00F73779">
            <w:pPr>
              <w:pStyle w:val="TableParagraph"/>
              <w:numPr>
                <w:ilvl w:val="0"/>
                <w:numId w:val="87"/>
              </w:numPr>
              <w:tabs>
                <w:tab w:val="left" w:pos="394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исследовательский метод включает составление и предъявление проблемных ситуаций, ситуаций для экспериментирования и опытов (творческие задания, опыты, экспериментирование). Для решения задач воспитания и обучения широко применяется метод проектов. Он способствует развитию у детей исследовательской активности, познавательных интересов, коммуникативных и творческих способностей, навыков сотрудничества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. Выполняя совместные проекты, дети получают представления о своих возможностях, умениях, потребностях.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23.6.2. Осуществляя выбор методов воспитания и обучения, педагог учитывает возрастные и личностные особенности детей, педагогический потенциал каждого метода, условия его применения, реализуемые цели и задачи, прогнозирует возможные результаты. Для решения задач воспитания и обучения целесообразно использовать комплекс методов.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20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23.7.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При реализации Федеральной программы педагог может использовать различные средства, представленные совокупностью материальных и идеальных объектов:</w:t>
            </w:r>
          </w:p>
          <w:p w:rsidR="00AA6999" w:rsidRDefault="00F73779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раздаточные;</w:t>
            </w:r>
          </w:p>
          <w:p w:rsidR="00AA6999" w:rsidRDefault="00F73779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визуальные,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аудийные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аудиовизуальные;</w:t>
            </w:r>
          </w:p>
          <w:p w:rsidR="00AA6999" w:rsidRDefault="00F73779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естественные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искусственные;</w:t>
            </w:r>
          </w:p>
          <w:p w:rsidR="00AA6999" w:rsidRDefault="00F73779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spacing w:line="256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реальные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виртуальные.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ind w:right="111"/>
            </w:pPr>
            <w:r>
              <w:t xml:space="preserve">МБДОУ располагает достаточным количеством </w:t>
            </w:r>
            <w:r>
              <w:rPr>
                <w:spacing w:val="-2"/>
              </w:rPr>
              <w:t xml:space="preserve">мультимедийного </w:t>
            </w:r>
            <w:r>
              <w:t>оборудования, для использования всех перечисленные</w:t>
            </w:r>
            <w:r>
              <w:rPr>
                <w:spacing w:val="40"/>
              </w:rPr>
              <w:t xml:space="preserve"> </w:t>
            </w:r>
            <w:r>
              <w:t>средства. С целью</w:t>
            </w:r>
            <w:r>
              <w:rPr>
                <w:spacing w:val="-14"/>
              </w:rPr>
              <w:t xml:space="preserve"> </w:t>
            </w:r>
            <w:r>
              <w:t>формирования</w:t>
            </w:r>
            <w:r>
              <w:rPr>
                <w:spacing w:val="-10"/>
              </w:rPr>
              <w:t xml:space="preserve"> </w:t>
            </w:r>
            <w:r>
              <w:t>реальных представлений</w:t>
            </w:r>
            <w:r>
              <w:rPr>
                <w:spacing w:val="-9"/>
              </w:rPr>
              <w:t xml:space="preserve"> </w:t>
            </w:r>
            <w:r>
              <w:t>об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окружающем</w:t>
            </w:r>
          </w:p>
        </w:tc>
      </w:tr>
      <w:tr w:rsidR="00AA6999">
        <w:trPr>
          <w:trHeight w:val="3862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23.8.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Средства, указанные в пункте 20.7 Федеральной программы, используются для развития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следующих видов деятельности детей:</w:t>
            </w:r>
          </w:p>
          <w:p w:rsidR="00AA6999" w:rsidRDefault="00F73779">
            <w:pPr>
              <w:pStyle w:val="TableParagraph"/>
              <w:numPr>
                <w:ilvl w:val="0"/>
                <w:numId w:val="85"/>
              </w:numPr>
              <w:tabs>
                <w:tab w:val="left" w:pos="324"/>
              </w:tabs>
              <w:ind w:right="95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двигательной (оборудование для ходьбы, бега, ползания, лазанья, прыгания, занятий с мячом и </w:t>
            </w:r>
            <w:r>
              <w:rPr>
                <w:spacing w:val="-2"/>
                <w:sz w:val="24"/>
              </w:rPr>
              <w:t>другое);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85"/>
              </w:numPr>
              <w:tabs>
                <w:tab w:val="left" w:pos="26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предметной (образные и дидактические игрушки, реальные предметы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);</w:t>
            </w:r>
          </w:p>
          <w:p w:rsidR="00AA6999" w:rsidRDefault="00F73779">
            <w:pPr>
              <w:pStyle w:val="TableParagraph"/>
              <w:numPr>
                <w:ilvl w:val="0"/>
                <w:numId w:val="85"/>
              </w:numPr>
              <w:tabs>
                <w:tab w:val="left" w:pos="26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игровой (игры, игрушки, игровое оборудование и </w:t>
            </w:r>
            <w:r>
              <w:rPr>
                <w:spacing w:val="-2"/>
                <w:sz w:val="24"/>
              </w:rPr>
              <w:t>другое);</w:t>
            </w:r>
          </w:p>
          <w:p w:rsidR="00AA6999" w:rsidRDefault="00F73779">
            <w:pPr>
              <w:pStyle w:val="TableParagraph"/>
              <w:numPr>
                <w:ilvl w:val="0"/>
                <w:numId w:val="85"/>
              </w:numPr>
              <w:tabs>
                <w:tab w:val="left" w:pos="439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коммуникативной (дидактический материал, предметы, игрушки, видеофильмы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);</w:t>
            </w:r>
          </w:p>
          <w:p w:rsidR="00AA6999" w:rsidRDefault="00F73779">
            <w:pPr>
              <w:pStyle w:val="TableParagraph"/>
              <w:numPr>
                <w:ilvl w:val="0"/>
                <w:numId w:val="85"/>
              </w:numPr>
              <w:tabs>
                <w:tab w:val="left" w:pos="992"/>
                <w:tab w:val="left" w:pos="5305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познавательно-исследовательской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экспериментирования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(натуральные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предметы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  <w:proofErr w:type="gramEnd"/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2817"/>
              </w:tabs>
              <w:spacing w:line="251" w:lineRule="exact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1872"/>
                <w:tab w:val="left" w:pos="2304"/>
              </w:tabs>
              <w:ind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tab/>
            </w:r>
            <w:r>
              <w:rPr>
                <w:spacing w:val="-2"/>
              </w:rPr>
              <w:t>средства реализации</w:t>
            </w:r>
            <w:r>
              <w:tab/>
            </w:r>
            <w:r>
              <w:rPr>
                <w:spacing w:val="-2"/>
              </w:rPr>
              <w:t xml:space="preserve">Федеральной </w:t>
            </w:r>
            <w:r>
              <w:t xml:space="preserve">программы в соответствии с видом детской деятельности и возрастными особенностями </w:t>
            </w:r>
            <w:r>
              <w:rPr>
                <w:spacing w:val="-2"/>
              </w:rPr>
              <w:t>детей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3311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оборудование для исследования и образн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символический материал, в том числе макеты, плакаты, модели, схемы и другое);</w:t>
            </w:r>
          </w:p>
          <w:p w:rsidR="00AA6999" w:rsidRDefault="00F73779">
            <w:pPr>
              <w:pStyle w:val="TableParagraph"/>
              <w:numPr>
                <w:ilvl w:val="0"/>
                <w:numId w:val="84"/>
              </w:numPr>
              <w:tabs>
                <w:tab w:val="left" w:pos="312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чтения художественной литературы (книги для детского чтения, в том числе аудиокниги, иллюстративный материал);</w:t>
            </w:r>
          </w:p>
          <w:p w:rsidR="00AA6999" w:rsidRDefault="00F73779">
            <w:pPr>
              <w:pStyle w:val="TableParagraph"/>
              <w:numPr>
                <w:ilvl w:val="0"/>
                <w:numId w:val="84"/>
              </w:numPr>
              <w:tabs>
                <w:tab w:val="left" w:pos="32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трудовой (оборудование и инвентарь для всех видов труда);</w:t>
            </w:r>
          </w:p>
          <w:p w:rsidR="00AA6999" w:rsidRDefault="00F73779">
            <w:pPr>
              <w:pStyle w:val="TableParagraph"/>
              <w:numPr>
                <w:ilvl w:val="0"/>
                <w:numId w:val="84"/>
              </w:numPr>
              <w:tabs>
                <w:tab w:val="left" w:pos="32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продуктивной (оборудование и материалы для лепки, аппликации, рисования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конструирования);</w:t>
            </w:r>
          </w:p>
          <w:p w:rsidR="00AA6999" w:rsidRDefault="00F73779">
            <w:pPr>
              <w:pStyle w:val="TableParagraph"/>
              <w:numPr>
                <w:ilvl w:val="0"/>
                <w:numId w:val="84"/>
              </w:numPr>
              <w:tabs>
                <w:tab w:val="left" w:pos="732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музыкальной</w:t>
            </w:r>
            <w:proofErr w:type="gramEnd"/>
            <w:r>
              <w:rPr>
                <w:sz w:val="24"/>
              </w:rPr>
              <w:t xml:space="preserve"> (детские музыкальные инструменты, дидактический материал и другое).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404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23.9.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ДОО самостоятельно определяет средства воспитания и обучения, в том числе технические, соответствующие материалы (в том числе расходные), игровое, спортивное, оздоровительное оборудование, инвентарь, необходимые для реализации Федеральной программы.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ind w:right="111"/>
            </w:pPr>
            <w:r>
              <w:rPr>
                <w:u w:val="single"/>
              </w:rPr>
              <w:t>Средства</w:t>
            </w:r>
            <w:r>
              <w:rPr>
                <w:spacing w:val="-14"/>
                <w:u w:val="single"/>
              </w:rPr>
              <w:t xml:space="preserve"> </w:t>
            </w:r>
            <w:r>
              <w:rPr>
                <w:u w:val="single"/>
              </w:rPr>
              <w:t>воспитания</w:t>
            </w:r>
            <w:r>
              <w:rPr>
                <w:spacing w:val="-14"/>
                <w:u w:val="single"/>
              </w:rPr>
              <w:t xml:space="preserve"> </w:t>
            </w:r>
            <w:r>
              <w:rPr>
                <w:u w:val="single"/>
              </w:rPr>
              <w:t>и</w:t>
            </w:r>
            <w:r>
              <w:t xml:space="preserve"> </w:t>
            </w:r>
            <w:r>
              <w:rPr>
                <w:u w:val="single"/>
              </w:rPr>
              <w:t>обучения в ДОУ</w:t>
            </w:r>
            <w:r>
              <w:t>: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t>игровое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оборудование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rPr>
                <w:spacing w:val="-2"/>
              </w:rPr>
              <w:t>учебно-наглядные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пособия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ind w:right="191" w:firstLine="0"/>
            </w:pPr>
            <w:r>
              <w:t>компьютерное</w:t>
            </w:r>
            <w:r>
              <w:rPr>
                <w:spacing w:val="-14"/>
              </w:rPr>
              <w:t xml:space="preserve"> </w:t>
            </w:r>
            <w:r>
              <w:t xml:space="preserve">оборудование, оснащенное доступом к </w:t>
            </w:r>
            <w:r>
              <w:rPr>
                <w:spacing w:val="-2"/>
              </w:rPr>
              <w:t>информационн</w:t>
            </w:r>
            <w:proofErr w:type="gramStart"/>
            <w:r>
              <w:rPr>
                <w:spacing w:val="-2"/>
              </w:rPr>
              <w:t>о-</w:t>
            </w:r>
            <w:proofErr w:type="gramEnd"/>
            <w:r>
              <w:rPr>
                <w:spacing w:val="-2"/>
              </w:rPr>
              <w:t xml:space="preserve"> </w:t>
            </w:r>
            <w:r>
              <w:t>телекоммуникационным</w:t>
            </w:r>
            <w:r>
              <w:rPr>
                <w:spacing w:val="-14"/>
              </w:rPr>
              <w:t xml:space="preserve"> </w:t>
            </w:r>
            <w:r>
              <w:t>сетям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89"/>
              </w:tabs>
              <w:ind w:right="435" w:firstLine="55"/>
            </w:pPr>
            <w:r>
              <w:t>аппаратно-программные</w:t>
            </w:r>
            <w:r>
              <w:rPr>
                <w:spacing w:val="-14"/>
              </w:rPr>
              <w:t xml:space="preserve"> </w:t>
            </w:r>
            <w:r>
              <w:t>и аудиовизуальные средства;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ind w:right="753" w:firstLine="0"/>
            </w:pPr>
            <w:r>
              <w:t>печатные и иные материальные</w:t>
            </w:r>
            <w:r>
              <w:rPr>
                <w:spacing w:val="-14"/>
              </w:rPr>
              <w:t xml:space="preserve"> </w:t>
            </w:r>
            <w:r>
              <w:t>объекты,</w:t>
            </w:r>
            <w:r>
              <w:rPr>
                <w:spacing w:val="-14"/>
              </w:rPr>
              <w:t xml:space="preserve"> </w:t>
            </w:r>
            <w:r>
              <w:t>- учебные приборы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line="252" w:lineRule="exact"/>
              <w:ind w:left="234" w:hanging="126"/>
            </w:pPr>
            <w:r>
              <w:t>музыкальные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инструменты</w:t>
            </w:r>
          </w:p>
          <w:p w:rsidR="00AA6999" w:rsidRDefault="00F73779">
            <w:pPr>
              <w:pStyle w:val="TableParagraph"/>
              <w:numPr>
                <w:ilvl w:val="0"/>
                <w:numId w:val="83"/>
              </w:numPr>
              <w:tabs>
                <w:tab w:val="left" w:pos="289"/>
              </w:tabs>
              <w:spacing w:line="252" w:lineRule="exact"/>
              <w:ind w:right="589" w:firstLine="55"/>
            </w:pPr>
            <w:r>
              <w:t>тренажёры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спортивное </w:t>
            </w:r>
            <w:r>
              <w:rPr>
                <w:spacing w:val="-2"/>
              </w:rPr>
              <w:t>оборудование</w:t>
            </w:r>
          </w:p>
        </w:tc>
      </w:tr>
      <w:tr w:rsidR="00AA6999">
        <w:trPr>
          <w:trHeight w:val="2484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23.10.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Вариативность форм, методов и средств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 Федеральной программы зависит не только от учета возрастных особенностей обучающихся, их индивидуальных и особых образовательных потребностей, но и от личных интересов, мотивов, ожиданий, желаний детей. Важное значение имеет признание приоритетной субъективной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образовательном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процессе</w:t>
            </w:r>
            <w:proofErr w:type="gram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ind w:right="141"/>
            </w:pPr>
            <w:r>
              <w:rPr>
                <w:color w:val="333333"/>
                <w:spacing w:val="-2"/>
              </w:rPr>
              <w:t>-Осуществление индивидуальн</w:t>
            </w:r>
            <w:proofErr w:type="gramStart"/>
            <w:r>
              <w:rPr>
                <w:color w:val="333333"/>
                <w:spacing w:val="-2"/>
              </w:rPr>
              <w:t>о-</w:t>
            </w:r>
            <w:proofErr w:type="gramEnd"/>
            <w:r>
              <w:rPr>
                <w:color w:val="333333"/>
                <w:spacing w:val="-2"/>
              </w:rPr>
              <w:t xml:space="preserve"> </w:t>
            </w:r>
            <w:r>
              <w:rPr>
                <w:color w:val="333333"/>
              </w:rPr>
              <w:t>дифференцированного</w:t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подхода</w:t>
            </w:r>
          </w:p>
          <w:p w:rsidR="00AA6999" w:rsidRDefault="00F73779">
            <w:pPr>
              <w:pStyle w:val="TableParagraph"/>
              <w:tabs>
                <w:tab w:val="left" w:pos="2594"/>
              </w:tabs>
              <w:ind w:right="94"/>
              <w:jc w:val="both"/>
            </w:pPr>
            <w:r>
              <w:rPr>
                <w:color w:val="333333"/>
              </w:rPr>
              <w:t xml:space="preserve">- Предоставление ребенку свободы выбора, приобретение </w:t>
            </w:r>
            <w:r>
              <w:rPr>
                <w:color w:val="333333"/>
                <w:spacing w:val="-2"/>
              </w:rPr>
              <w:t>индивидуального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4"/>
              </w:rPr>
              <w:t xml:space="preserve">стиля </w:t>
            </w:r>
            <w:r>
              <w:rPr>
                <w:color w:val="333333"/>
                <w:spacing w:val="-2"/>
              </w:rPr>
              <w:t>деятельности</w:t>
            </w:r>
          </w:p>
        </w:tc>
      </w:tr>
      <w:tr w:rsidR="00AA6999">
        <w:trPr>
          <w:trHeight w:val="3289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23.11.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При выборе форм, методов, средств реализации Федеральной программы педагог учитывает субъектные проявления ребенка в деятельности: интерес к миру и культуре; избирательное отношение к социокультурным объектам и разным видам деятельности; инициативность и желание заниматься той или иной деятельностью; самостоятельность в выборе и осуществлении деятельности; творчество в интерпретации объектов культуры и создании продуктов </w:t>
            </w:r>
            <w:r>
              <w:rPr>
                <w:spacing w:val="-2"/>
                <w:sz w:val="24"/>
              </w:rPr>
              <w:t>деятельности.</w:t>
            </w:r>
            <w:proofErr w:type="gramEnd"/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numPr>
                <w:ilvl w:val="0"/>
                <w:numId w:val="82"/>
              </w:numPr>
              <w:tabs>
                <w:tab w:val="left" w:pos="297"/>
                <w:tab w:val="left" w:pos="1773"/>
              </w:tabs>
              <w:ind w:right="95" w:firstLine="0"/>
              <w:jc w:val="both"/>
            </w:pPr>
            <w:r>
              <w:rPr>
                <w:color w:val="333333"/>
              </w:rPr>
              <w:t xml:space="preserve">Творческое конструирование воспитателем разнообразных образовательных ситуаций </w:t>
            </w:r>
            <w:r>
              <w:rPr>
                <w:color w:val="333333"/>
                <w:spacing w:val="-2"/>
              </w:rPr>
              <w:t>(игровых,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 xml:space="preserve">практических, </w:t>
            </w:r>
            <w:r>
              <w:rPr>
                <w:color w:val="333333"/>
              </w:rPr>
              <w:t>театрализованных и т.д.),</w:t>
            </w:r>
          </w:p>
          <w:p w:rsidR="00AA6999" w:rsidRDefault="00F73779">
            <w:pPr>
              <w:pStyle w:val="TableParagraph"/>
              <w:numPr>
                <w:ilvl w:val="0"/>
                <w:numId w:val="82"/>
              </w:numPr>
              <w:tabs>
                <w:tab w:val="left" w:pos="424"/>
              </w:tabs>
              <w:ind w:right="94" w:firstLine="0"/>
              <w:jc w:val="both"/>
            </w:pPr>
            <w:r>
              <w:rPr>
                <w:color w:val="333333"/>
              </w:rPr>
              <w:t>Наполнение повседневной жизни группы интересными делами, проблемами, идеями, включение каждого ребенка в содержательную деятельность, способствующую реализации детских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интересов</w:t>
            </w:r>
            <w:r>
              <w:rPr>
                <w:color w:val="333333"/>
                <w:spacing w:val="-5"/>
              </w:rPr>
              <w:t xml:space="preserve"> </w:t>
            </w:r>
            <w:r>
              <w:rPr>
                <w:color w:val="333333"/>
              </w:rPr>
              <w:t>и</w:t>
            </w:r>
            <w:r>
              <w:rPr>
                <w:color w:val="333333"/>
                <w:spacing w:val="-3"/>
              </w:rPr>
              <w:t xml:space="preserve"> </w:t>
            </w:r>
            <w:r>
              <w:rPr>
                <w:color w:val="333333"/>
                <w:spacing w:val="-2"/>
              </w:rPr>
              <w:t>жизненной</w:t>
            </w:r>
          </w:p>
          <w:p w:rsidR="00AA6999" w:rsidRDefault="00F73779">
            <w:pPr>
              <w:pStyle w:val="TableParagraph"/>
              <w:spacing w:line="234" w:lineRule="exact"/>
            </w:pPr>
            <w:r>
              <w:rPr>
                <w:color w:val="333333"/>
                <w:spacing w:val="-2"/>
              </w:rPr>
              <w:t>активности.</w:t>
            </w:r>
          </w:p>
        </w:tc>
      </w:tr>
      <w:tr w:rsidR="00AA6999">
        <w:trPr>
          <w:trHeight w:val="1931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23.12.</w:t>
            </w:r>
          </w:p>
        </w:tc>
        <w:tc>
          <w:tcPr>
            <w:tcW w:w="5543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Выбор педагогом педагогически обоснованных форм, методов, средств реализации Федеральной программы, адекватных образовательным потребностям и предпочтениям детей, их соотношение и интеграция при решении задач воспитания и обучения обеспечивает их </w:t>
            </w:r>
            <w:r>
              <w:rPr>
                <w:spacing w:val="-2"/>
                <w:sz w:val="24"/>
              </w:rPr>
              <w:t>вариативность.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2997"/>
              </w:tabs>
              <w:ind w:right="95"/>
              <w:jc w:val="both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48283187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768</wp:posOffset>
                      </wp:positionV>
                      <wp:extent cx="1910714" cy="480695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10714" cy="480695"/>
                                <a:chOff x="0" y="0"/>
                                <a:chExt cx="1910714" cy="480695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0" y="0"/>
                                  <a:ext cx="1910714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10714" h="160020">
                                      <a:moveTo>
                                        <a:pt x="1910715" y="0"/>
                                      </a:moveTo>
                                      <a:lnTo>
                                        <a:pt x="889635" y="0"/>
                                      </a:lnTo>
                                      <a:lnTo>
                                        <a:pt x="70104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60020"/>
                                      </a:lnTo>
                                      <a:lnTo>
                                        <a:pt x="701040" y="160020"/>
                                      </a:lnTo>
                                      <a:lnTo>
                                        <a:pt x="889635" y="160020"/>
                                      </a:lnTo>
                                      <a:lnTo>
                                        <a:pt x="1910715" y="160020"/>
                                      </a:lnTo>
                                      <a:lnTo>
                                        <a:pt x="19107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F9F9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0" y="160019"/>
                                  <a:ext cx="1910714" cy="3206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10714" h="320675">
                                      <a:moveTo>
                                        <a:pt x="1910702" y="160655"/>
                                      </a:moveTo>
                                      <a:lnTo>
                                        <a:pt x="1910080" y="160655"/>
                                      </a:lnTo>
                                      <a:lnTo>
                                        <a:pt x="1835150" y="160655"/>
                                      </a:lnTo>
                                      <a:lnTo>
                                        <a:pt x="1331595" y="160655"/>
                                      </a:lnTo>
                                      <a:lnTo>
                                        <a:pt x="0" y="160655"/>
                                      </a:lnTo>
                                      <a:lnTo>
                                        <a:pt x="0" y="320675"/>
                                      </a:lnTo>
                                      <a:lnTo>
                                        <a:pt x="1331595" y="320675"/>
                                      </a:lnTo>
                                      <a:lnTo>
                                        <a:pt x="1835150" y="320675"/>
                                      </a:lnTo>
                                      <a:lnTo>
                                        <a:pt x="1910080" y="320675"/>
                                      </a:lnTo>
                                      <a:lnTo>
                                        <a:pt x="1910702" y="320675"/>
                                      </a:lnTo>
                                      <a:lnTo>
                                        <a:pt x="1910702" y="160655"/>
                                      </a:lnTo>
                                      <a:close/>
                                    </a:path>
                                    <a:path w="1910714" h="320675">
                                      <a:moveTo>
                                        <a:pt x="1910702" y="0"/>
                                      </a:moveTo>
                                      <a:lnTo>
                                        <a:pt x="191070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60020"/>
                                      </a:lnTo>
                                      <a:lnTo>
                                        <a:pt x="1910702" y="160020"/>
                                      </a:lnTo>
                                      <a:lnTo>
                                        <a:pt x="191070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8F9F9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 xmlns:ve="http://schemas.openxmlformats.org/markup-compatibility/2006">
                  <w:pict>
                    <v:group style="position:absolute;margin-left:5.4pt;margin-top:.060532pt;width:150.450pt;height:37.85pt;mso-position-horizontal-relative:column;mso-position-vertical-relative:paragraph;z-index:-20484608" id="docshapegroup14" coordorigin="108,1" coordsize="3009,757">
                      <v:shape style="position:absolute;left:108;top:1;width:3009;height:252" id="docshape15" coordorigin="108,1" coordsize="3009,252" path="m3117,1l1509,1,1212,1,108,1,108,253,1212,253,1509,253,3117,253,3117,1xe" filled="true" fillcolor="#f8f9f9" stroked="false">
                        <v:path arrowok="t"/>
                        <v:fill type="solid"/>
                      </v:shape>
                      <v:shape style="position:absolute;left:108;top:253;width:3009;height:505" id="docshape16" coordorigin="108,253" coordsize="3009,505" path="m3117,506l3116,506,2998,506,2205,506,108,506,108,758,2205,758,2998,758,3116,758,3117,758,3117,506xm3117,253l3116,253,1898,253,1563,253,1336,253,1001,253,946,253,108,253,108,505,946,505,1001,505,1336,505,1563,505,1898,505,3116,505,3117,505,3117,253xe" filled="true" fillcolor="#f8f9f9" stroked="false">
                        <v:path arrowok="t"/>
                        <v:fill type="solid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10101"/>
              </w:rPr>
              <w:t xml:space="preserve">Интеграция образовательных областей, их гармоничное </w:t>
            </w:r>
            <w:r>
              <w:rPr>
                <w:color w:val="010101"/>
                <w:spacing w:val="-2"/>
              </w:rPr>
              <w:t>взаимопроникновение</w:t>
            </w:r>
            <w:r>
              <w:rPr>
                <w:color w:val="010101"/>
              </w:rPr>
              <w:tab/>
            </w:r>
            <w:r>
              <w:rPr>
                <w:color w:val="010101"/>
                <w:spacing w:val="-10"/>
              </w:rPr>
              <w:t xml:space="preserve">и </w:t>
            </w:r>
            <w:proofErr w:type="spellStart"/>
            <w:r>
              <w:rPr>
                <w:color w:val="010101"/>
                <w:spacing w:val="-2"/>
                <w:shd w:val="clear" w:color="auto" w:fill="F8F9F9"/>
              </w:rPr>
              <w:t>взаимодополнение</w:t>
            </w:r>
            <w:proofErr w:type="spellEnd"/>
          </w:p>
        </w:tc>
      </w:tr>
      <w:tr w:rsidR="00AA6999">
        <w:trPr>
          <w:trHeight w:val="550"/>
        </w:trPr>
        <w:tc>
          <w:tcPr>
            <w:tcW w:w="1369" w:type="dxa"/>
            <w:shd w:val="clear" w:color="auto" w:fill="C5DFB3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349" w:firstLine="542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Часть, формируемая участниками образовательных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</w:t>
            </w:r>
            <w:proofErr w:type="gramEnd"/>
          </w:p>
        </w:tc>
        <w:tc>
          <w:tcPr>
            <w:tcW w:w="3225" w:type="dxa"/>
            <w:shd w:val="clear" w:color="auto" w:fill="C5DFB3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AA6999">
      <w:pPr>
        <w:pStyle w:val="TableParagrap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5543"/>
        <w:gridCol w:w="3225"/>
      </w:tblGrid>
      <w:tr w:rsidR="00AA6999">
        <w:trPr>
          <w:trHeight w:val="551"/>
        </w:trPr>
        <w:tc>
          <w:tcPr>
            <w:tcW w:w="1369" w:type="dxa"/>
            <w:shd w:val="clear" w:color="auto" w:fill="C5DFB3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43" w:type="dxa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551" w:right="97" w:hanging="1421"/>
              <w:rPr>
                <w:b/>
                <w:sz w:val="24"/>
              </w:rPr>
            </w:pPr>
            <w:r>
              <w:rPr>
                <w:b/>
                <w:sz w:val="24"/>
              </w:rPr>
              <w:t>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образования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  <w:tc>
          <w:tcPr>
            <w:tcW w:w="3225" w:type="dxa"/>
            <w:shd w:val="clear" w:color="auto" w:fill="C5DFB3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76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543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139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2"/>
        <w:gridCol w:w="5481"/>
        <w:gridCol w:w="3294"/>
      </w:tblGrid>
      <w:tr w:rsidR="00AA6999">
        <w:trPr>
          <w:trHeight w:val="552"/>
        </w:trPr>
        <w:tc>
          <w:tcPr>
            <w:tcW w:w="10137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74" w:lineRule="exact"/>
              <w:ind w:left="588"/>
              <w:rPr>
                <w:b/>
                <w:sz w:val="24"/>
              </w:rPr>
            </w:pP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разных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культурных</w:t>
            </w:r>
            <w:r>
              <w:rPr>
                <w:b/>
                <w:spacing w:val="-2"/>
                <w:sz w:val="24"/>
              </w:rPr>
              <w:t xml:space="preserve"> практик</w:t>
            </w:r>
          </w:p>
        </w:tc>
      </w:tr>
      <w:tr w:rsidR="00AA6999">
        <w:trPr>
          <w:trHeight w:val="275"/>
        </w:trPr>
        <w:tc>
          <w:tcPr>
            <w:tcW w:w="1362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2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8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3294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2484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включает:</w:t>
            </w:r>
          </w:p>
          <w:p w:rsidR="00AA6999" w:rsidRDefault="00F73779">
            <w:pPr>
              <w:pStyle w:val="TableParagraph"/>
              <w:numPr>
                <w:ilvl w:val="0"/>
                <w:numId w:val="81"/>
              </w:numPr>
              <w:tabs>
                <w:tab w:val="left" w:pos="27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образовательную деятельность, осуществляемую в процессе организации различных видов детской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81"/>
              </w:numPr>
              <w:tabs>
                <w:tab w:val="left" w:pos="270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образовательную деятельность, осуществляемую в ходе режимных процессов;</w:t>
            </w:r>
          </w:p>
          <w:p w:rsidR="00AA6999" w:rsidRDefault="00F73779">
            <w:pPr>
              <w:pStyle w:val="TableParagraph"/>
              <w:numPr>
                <w:ilvl w:val="0"/>
                <w:numId w:val="81"/>
              </w:numPr>
              <w:tabs>
                <w:tab w:val="left" w:pos="244"/>
              </w:tabs>
              <w:ind w:left="244" w:hanging="138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детей;</w:t>
            </w:r>
          </w:p>
          <w:p w:rsidR="00AA6999" w:rsidRDefault="00F73779">
            <w:pPr>
              <w:pStyle w:val="TableParagraph"/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-взаимодействие с семьями детей по реализации образовательной программы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3294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10211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24.2.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 деятельность организуется как совместная деятельность педагога и детей, самостоятельная деятельность детей. В зависимости от решаемых образовательных задач, желаний детей, их образовательных потребностей, педагог может выбрать один или несколько вариантов совместной деятельности:</w:t>
            </w:r>
          </w:p>
          <w:p w:rsidR="00AA6999" w:rsidRDefault="00F73779">
            <w:pPr>
              <w:pStyle w:val="TableParagraph"/>
              <w:numPr>
                <w:ilvl w:val="0"/>
                <w:numId w:val="80"/>
              </w:numPr>
              <w:tabs>
                <w:tab w:val="left" w:pos="41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совместная деятельность педагога с ребенком, где, взаимодействуя с ребенком, он выполняет функции педагога: обучает ребенка чему-то </w:t>
            </w:r>
            <w:r>
              <w:rPr>
                <w:spacing w:val="-2"/>
                <w:sz w:val="24"/>
              </w:rPr>
              <w:t>новому;</w:t>
            </w:r>
          </w:p>
          <w:p w:rsidR="00AA6999" w:rsidRDefault="00F73779">
            <w:pPr>
              <w:pStyle w:val="TableParagraph"/>
              <w:numPr>
                <w:ilvl w:val="0"/>
                <w:numId w:val="80"/>
              </w:numPr>
              <w:tabs>
                <w:tab w:val="left" w:pos="41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совместная деятельность ребенка с педагогом, при которой ребенок и педагог - равноправные </w:t>
            </w:r>
            <w:r>
              <w:rPr>
                <w:spacing w:val="-2"/>
                <w:sz w:val="24"/>
              </w:rPr>
              <w:t>партнеры;</w:t>
            </w:r>
          </w:p>
          <w:p w:rsidR="00AA6999" w:rsidRDefault="00F73779">
            <w:pPr>
              <w:pStyle w:val="TableParagraph"/>
              <w:numPr>
                <w:ilvl w:val="0"/>
                <w:numId w:val="80"/>
              </w:numPr>
              <w:tabs>
                <w:tab w:val="left" w:pos="47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совместная деятельность группы детей под руководством педагога, который на правах участника деятельности на всех этапах ее выполнения (от планирования до завершения) направляет совместную деятельность группы </w:t>
            </w:r>
            <w:r>
              <w:rPr>
                <w:spacing w:val="-2"/>
                <w:sz w:val="24"/>
              </w:rPr>
              <w:t>детей;</w:t>
            </w:r>
          </w:p>
          <w:p w:rsidR="00AA6999" w:rsidRDefault="00F73779">
            <w:pPr>
              <w:pStyle w:val="TableParagraph"/>
              <w:numPr>
                <w:ilvl w:val="0"/>
                <w:numId w:val="80"/>
              </w:numPr>
              <w:tabs>
                <w:tab w:val="left" w:pos="37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совместная 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сверстниками без участия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Педагог в этой ситуации не является участником деятельности, но выступает в роли ее организатора, ставящего задачу группе детей, тем самым, актуализируя лидерские ресурсы самих </w:t>
            </w:r>
            <w:r>
              <w:rPr>
                <w:spacing w:val="-2"/>
                <w:sz w:val="24"/>
              </w:rPr>
              <w:t>детей;</w:t>
            </w:r>
          </w:p>
          <w:p w:rsidR="00AA6999" w:rsidRDefault="00F73779">
            <w:pPr>
              <w:pStyle w:val="TableParagraph"/>
              <w:numPr>
                <w:ilvl w:val="0"/>
                <w:numId w:val="80"/>
              </w:numPr>
              <w:tabs>
                <w:tab w:val="left" w:pos="56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самостоятельная, спонтанно возникающая, совместная деятельность детей без всякого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участия педагога. Это могут быть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самостоятельные игры детей (сюжетно-ролевые, режиссерские, театрализованные, игры с правилами, музыкальные и другое), самостоятельная изобразительная деятельность по выбору детей, самостоятельная познавательн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исследовательская деятельность (опыты, эксперименты и другое).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2886"/>
              </w:tabs>
              <w:spacing w:line="251" w:lineRule="exact"/>
              <w:ind w:left="107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2296"/>
              </w:tabs>
              <w:ind w:left="107"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 xml:space="preserve">варианты </w:t>
            </w:r>
            <w:r>
              <w:t>совместной и самостоятельной деятельности</w:t>
            </w:r>
            <w:r>
              <w:rPr>
                <w:spacing w:val="40"/>
              </w:rPr>
              <w:t xml:space="preserve"> </w:t>
            </w:r>
            <w:r>
              <w:t xml:space="preserve">в соответствии с видом детской деятельности и возрастными особенностями </w:t>
            </w:r>
            <w:r>
              <w:rPr>
                <w:spacing w:val="-2"/>
              </w:rPr>
              <w:t>детей</w:t>
            </w:r>
          </w:p>
        </w:tc>
      </w:tr>
      <w:tr w:rsidR="00AA6999">
        <w:trPr>
          <w:trHeight w:val="274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5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24.3.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54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Организуя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spacing w:line="252" w:lineRule="exact"/>
              <w:ind w:left="11" w:right="3"/>
              <w:jc w:val="center"/>
            </w:pPr>
            <w:r>
              <w:t>-</w:t>
            </w:r>
            <w:r>
              <w:rPr>
                <w:spacing w:val="29"/>
              </w:rPr>
              <w:t xml:space="preserve"> </w:t>
            </w:r>
            <w:r>
              <w:t>Обеспечение</w:t>
            </w:r>
            <w:r>
              <w:rPr>
                <w:spacing w:val="31"/>
              </w:rPr>
              <w:t xml:space="preserve"> </w:t>
            </w:r>
            <w:proofErr w:type="gramStart"/>
            <w:r>
              <w:t>разнообразной</w:t>
            </w:r>
            <w:proofErr w:type="gramEnd"/>
            <w:r>
              <w:rPr>
                <w:spacing w:val="29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</w:tr>
    </w:tbl>
    <w:p w:rsidR="00AA6999" w:rsidRDefault="00AA6999">
      <w:pPr>
        <w:pStyle w:val="TableParagraph"/>
        <w:spacing w:line="252" w:lineRule="exact"/>
        <w:jc w:val="center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2"/>
        <w:gridCol w:w="5481"/>
        <w:gridCol w:w="3294"/>
      </w:tblGrid>
      <w:tr w:rsidR="00AA6999">
        <w:trPr>
          <w:trHeight w:val="6070"/>
        </w:trPr>
        <w:tc>
          <w:tcPr>
            <w:tcW w:w="1362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учитывает опыт ребенка, его субъектные проявления (самостоятельность, творчество при выборе содержания деятельности и способов его реализации, стремление к сотрудничеству с детьми, инициативность и желание заниматься определенным видом деятельности). Эту информацию педагог может получить в процессе наблюдения за деятельностью детей в ходе проведения педагогической диагностики. На основе полученных результатов организуются разные виды деятельности, соответствующие возрасту детей. В процессе их 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 создает условия для свободного выбора детьми деятельности, оборудования, участников совместной деятельности, принятия детьми решений, выражения своих чувств и мыслей, поддерживает детскую инициативу и самостоятельность, устанавливает правила взаимодействия детей. Педагог использует образовательный потенциал каждого вида деятельности для решения задач воспитания, обучения и развития детей.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1309"/>
                <w:tab w:val="left" w:pos="2008"/>
              </w:tabs>
              <w:ind w:left="107" w:right="95"/>
            </w:pPr>
            <w:r>
              <w:rPr>
                <w:spacing w:val="-2"/>
              </w:rPr>
              <w:t>богатой</w:t>
            </w:r>
            <w:r>
              <w:tab/>
            </w:r>
            <w:r>
              <w:rPr>
                <w:spacing w:val="-6"/>
              </w:rPr>
              <w:t>по</w:t>
            </w:r>
            <w:r>
              <w:tab/>
            </w:r>
            <w:r>
              <w:rPr>
                <w:spacing w:val="-2"/>
              </w:rPr>
              <w:t>содержанию жизнедеятельности дошкольника;</w:t>
            </w:r>
          </w:p>
          <w:p w:rsidR="00AA6999" w:rsidRDefault="00F73779">
            <w:pPr>
              <w:pStyle w:val="TableParagraph"/>
              <w:numPr>
                <w:ilvl w:val="0"/>
                <w:numId w:val="79"/>
              </w:numPr>
              <w:tabs>
                <w:tab w:val="left" w:pos="503"/>
                <w:tab w:val="left" w:pos="1929"/>
                <w:tab w:val="left" w:pos="2658"/>
              </w:tabs>
              <w:ind w:right="94" w:firstLine="0"/>
            </w:pPr>
            <w:r>
              <w:rPr>
                <w:spacing w:val="-2"/>
              </w:rPr>
              <w:t>намеренное</w:t>
            </w:r>
            <w:r>
              <w:tab/>
            </w:r>
            <w:r>
              <w:rPr>
                <w:spacing w:val="-2"/>
              </w:rPr>
              <w:t>приглушение педагогом</w:t>
            </w:r>
            <w:r>
              <w:tab/>
            </w:r>
            <w:r>
              <w:tab/>
            </w:r>
            <w:proofErr w:type="gramStart"/>
            <w:r>
              <w:rPr>
                <w:spacing w:val="-4"/>
              </w:rPr>
              <w:t>своей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1103"/>
                <w:tab w:val="left" w:pos="2958"/>
              </w:tabs>
              <w:ind w:left="107" w:right="94"/>
            </w:pPr>
            <w:r>
              <w:t>субъективности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пользу</w:t>
            </w:r>
            <w:r>
              <w:rPr>
                <w:spacing w:val="40"/>
              </w:rPr>
              <w:t xml:space="preserve"> </w:t>
            </w:r>
            <w:r>
              <w:t xml:space="preserve">детей </w:t>
            </w:r>
            <w:r>
              <w:rPr>
                <w:spacing w:val="-5"/>
              </w:rPr>
              <w:t>для</w:t>
            </w:r>
            <w:r>
              <w:tab/>
            </w:r>
            <w:r>
              <w:rPr>
                <w:spacing w:val="-2"/>
              </w:rPr>
              <w:t>активизации</w:t>
            </w:r>
            <w:r>
              <w:tab/>
            </w:r>
            <w:r>
              <w:rPr>
                <w:spacing w:val="-5"/>
              </w:rPr>
              <w:t>их</w:t>
            </w:r>
          </w:p>
          <w:p w:rsidR="00AA6999" w:rsidRDefault="00F73779">
            <w:pPr>
              <w:pStyle w:val="TableParagraph"/>
              <w:tabs>
                <w:tab w:val="left" w:pos="3066"/>
              </w:tabs>
              <w:ind w:left="107" w:right="96"/>
            </w:pPr>
            <w:r>
              <w:rPr>
                <w:spacing w:val="-2"/>
              </w:rPr>
              <w:t>самостоятельности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творчества;</w:t>
            </w:r>
          </w:p>
          <w:p w:rsidR="00AA6999" w:rsidRDefault="00F73779">
            <w:pPr>
              <w:pStyle w:val="TableParagraph"/>
              <w:numPr>
                <w:ilvl w:val="0"/>
                <w:numId w:val="79"/>
              </w:numPr>
              <w:tabs>
                <w:tab w:val="left" w:pos="450"/>
                <w:tab w:val="left" w:pos="1557"/>
                <w:tab w:val="left" w:pos="1864"/>
                <w:tab w:val="left" w:pos="1943"/>
                <w:tab w:val="left" w:pos="3066"/>
              </w:tabs>
              <w:ind w:right="95" w:firstLine="0"/>
            </w:pPr>
            <w:r>
              <w:rPr>
                <w:spacing w:val="-2"/>
              </w:rPr>
              <w:t>создание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tab/>
            </w:r>
            <w:r>
              <w:rPr>
                <w:spacing w:val="-2"/>
              </w:rPr>
              <w:t>поддержание эмоционально-положительной атмосферы</w:t>
            </w:r>
            <w:r>
              <w:tab/>
            </w:r>
            <w:r>
              <w:tab/>
            </w:r>
            <w:r>
              <w:rPr>
                <w:spacing w:val="-51"/>
              </w:rPr>
              <w:t xml:space="preserve"> </w:t>
            </w:r>
            <w:r>
              <w:rPr>
                <w:spacing w:val="-2"/>
              </w:rPr>
              <w:t>деятельности: сопереживание</w:t>
            </w:r>
            <w:r>
              <w:tab/>
            </w:r>
            <w:r>
              <w:tab/>
            </w:r>
            <w:r>
              <w:rPr>
                <w:spacing w:val="-2"/>
              </w:rPr>
              <w:t>неудачам</w:t>
            </w:r>
            <w:r>
              <w:tab/>
            </w:r>
            <w:r>
              <w:rPr>
                <w:spacing w:val="-10"/>
              </w:rPr>
              <w:t xml:space="preserve">и </w:t>
            </w:r>
            <w:proofErr w:type="spellStart"/>
            <w:r>
              <w:t>сорадование</w:t>
            </w:r>
            <w:proofErr w:type="spellEnd"/>
            <w:r>
              <w:t xml:space="preserve"> успехам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79"/>
              </w:numPr>
              <w:tabs>
                <w:tab w:val="left" w:pos="291"/>
              </w:tabs>
              <w:ind w:right="95" w:firstLine="0"/>
              <w:jc w:val="both"/>
            </w:pPr>
            <w:r>
              <w:t>построение взаимодействия с детьми на уровне равноправных партнеров по деятельности.</w:t>
            </w:r>
          </w:p>
        </w:tc>
      </w:tr>
      <w:tr w:rsidR="00AA6999">
        <w:trPr>
          <w:trHeight w:val="1931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24.4.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2888"/>
                <w:tab w:val="left" w:pos="3805"/>
                <w:tab w:val="left" w:pos="4002"/>
              </w:tabs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Все виды деятельности взаимосвязаны между собой, часть из них органично включается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другие виды деятельности (например, </w:t>
            </w:r>
            <w:r>
              <w:rPr>
                <w:spacing w:val="-2"/>
                <w:sz w:val="24"/>
              </w:rPr>
              <w:t>коммуникативная,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познавательн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исследовательская).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Это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обеспечивает </w:t>
            </w:r>
            <w:r>
              <w:rPr>
                <w:sz w:val="24"/>
              </w:rPr>
              <w:t>возможность их интеграции в процессе образовательной деятельности.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1578"/>
              </w:tabs>
              <w:ind w:left="107" w:right="95"/>
            </w:pPr>
            <w:r>
              <w:rPr>
                <w:spacing w:val="-2"/>
              </w:rPr>
              <w:t>Интеграция</w:t>
            </w:r>
            <w:r>
              <w:tab/>
            </w:r>
            <w:r>
              <w:rPr>
                <w:spacing w:val="-2"/>
              </w:rPr>
              <w:t>образовательных областей</w:t>
            </w:r>
          </w:p>
        </w:tc>
      </w:tr>
      <w:tr w:rsidR="00AA6999">
        <w:trPr>
          <w:trHeight w:val="3034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24.5.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Игра занимает центральное место в жизни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ребенка, являясь преобладающим видом его самостоятельной деятельности. В игре закладываются основы личности ребенка, развиваются психические процессы, формируется ориентация в отношениях между людьми, первоначальные навыки кооперации. Играя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вместе, дети строят свои взаимоотношения, учатся общению, проявляют активность и инициативу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. Детство без игры и вне игры не представляется возможным.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1309"/>
                <w:tab w:val="left" w:pos="1492"/>
                <w:tab w:val="left" w:pos="1770"/>
                <w:tab w:val="left" w:pos="1948"/>
                <w:tab w:val="left" w:pos="2406"/>
                <w:tab w:val="left" w:pos="2646"/>
              </w:tabs>
              <w:ind w:left="107" w:right="94"/>
            </w:pPr>
            <w:r>
              <w:rPr>
                <w:spacing w:val="-2"/>
              </w:rPr>
              <w:t>Игровая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деятельность </w:t>
            </w:r>
            <w:r>
              <w:t>представлена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 xml:space="preserve">образовательном </w:t>
            </w:r>
            <w:r>
              <w:rPr>
                <w:spacing w:val="-2"/>
              </w:rPr>
              <w:t>процессе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разнообразных </w:t>
            </w:r>
            <w:r>
              <w:t>формах</w:t>
            </w:r>
            <w:r>
              <w:rPr>
                <w:spacing w:val="40"/>
              </w:rPr>
              <w:t xml:space="preserve"> </w:t>
            </w:r>
            <w:r>
              <w:t>-</w:t>
            </w:r>
            <w:r>
              <w:rPr>
                <w:spacing w:val="40"/>
              </w:rPr>
              <w:t xml:space="preserve"> </w:t>
            </w:r>
            <w:r>
              <w:t>это</w:t>
            </w:r>
            <w:r>
              <w:rPr>
                <w:spacing w:val="40"/>
              </w:rPr>
              <w:t xml:space="preserve"> </w:t>
            </w:r>
            <w:r>
              <w:t>дидактические</w:t>
            </w:r>
            <w:r>
              <w:rPr>
                <w:spacing w:val="40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 xml:space="preserve">сюжетно-дидактические, </w:t>
            </w:r>
            <w:r>
              <w:t xml:space="preserve">развивающие, подвижные игры, </w:t>
            </w:r>
            <w:r>
              <w:rPr>
                <w:spacing w:val="-2"/>
              </w:rPr>
              <w:t>игры-путешествия,</w:t>
            </w:r>
            <w:r>
              <w:tab/>
            </w:r>
            <w:r>
              <w:tab/>
            </w:r>
            <w:r>
              <w:rPr>
                <w:spacing w:val="-2"/>
              </w:rPr>
              <w:t>игровые проблемные</w:t>
            </w:r>
            <w:r>
              <w:tab/>
            </w:r>
            <w:r>
              <w:tab/>
            </w:r>
            <w:r>
              <w:rPr>
                <w:spacing w:val="-2"/>
              </w:rPr>
              <w:t>ситуации,</w:t>
            </w:r>
            <w:r>
              <w:tab/>
            </w:r>
            <w:r>
              <w:tab/>
            </w:r>
            <w:r>
              <w:rPr>
                <w:spacing w:val="-4"/>
              </w:rPr>
              <w:t>игр</w:t>
            </w:r>
            <w:proofErr w:type="gramStart"/>
            <w:r>
              <w:rPr>
                <w:spacing w:val="-4"/>
              </w:rPr>
              <w:t>ы-</w:t>
            </w:r>
            <w:proofErr w:type="gramEnd"/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инсценировки,</w:t>
            </w:r>
            <w:r>
              <w:tab/>
            </w:r>
            <w:r>
              <w:tab/>
            </w:r>
            <w:r>
              <w:rPr>
                <w:spacing w:val="-27"/>
              </w:rPr>
              <w:t xml:space="preserve"> </w:t>
            </w:r>
            <w:r>
              <w:t>игры-этюды, свободная игра и пр.</w:t>
            </w:r>
          </w:p>
        </w:tc>
      </w:tr>
      <w:tr w:rsidR="00AA6999">
        <w:trPr>
          <w:trHeight w:val="1931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24.6.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2139"/>
                <w:tab w:val="left" w:pos="3397"/>
                <w:tab w:val="left" w:pos="4059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Игра в педагогическом процессе выполняет </w:t>
            </w:r>
            <w:r>
              <w:rPr>
                <w:spacing w:val="-2"/>
                <w:sz w:val="24"/>
              </w:rPr>
              <w:t>различные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функции: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обучающую, </w:t>
            </w:r>
            <w:r>
              <w:rPr>
                <w:sz w:val="24"/>
              </w:rPr>
              <w:t xml:space="preserve">познавательную, развивающую, воспитательную, </w:t>
            </w:r>
            <w:r>
              <w:rPr>
                <w:spacing w:val="-2"/>
                <w:sz w:val="24"/>
              </w:rPr>
              <w:t>социокультурную,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коммуникативную,</w:t>
            </w:r>
          </w:p>
          <w:p w:rsidR="00AA6999" w:rsidRDefault="00F73779">
            <w:pPr>
              <w:pStyle w:val="TableParagraph"/>
              <w:tabs>
                <w:tab w:val="left" w:pos="3560"/>
              </w:tabs>
              <w:spacing w:line="270" w:lineRule="atLeast"/>
              <w:ind w:left="106" w:right="95"/>
              <w:jc w:val="both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эмоциогенную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развлекательную, </w:t>
            </w:r>
            <w:r>
              <w:rPr>
                <w:sz w:val="24"/>
              </w:rPr>
              <w:t>диагностическую, психотерапевтическую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другие.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ind w:left="107" w:right="747" w:firstLine="360"/>
            </w:pPr>
            <w:r>
              <w:rPr>
                <w:color w:val="111111"/>
              </w:rPr>
              <w:t>Игровая</w:t>
            </w:r>
            <w:r>
              <w:rPr>
                <w:color w:val="111111"/>
                <w:spacing w:val="-14"/>
              </w:rPr>
              <w:t xml:space="preserve"> </w:t>
            </w:r>
            <w:r>
              <w:rPr>
                <w:color w:val="111111"/>
              </w:rPr>
              <w:t>деятельность дополнена функциями:</w:t>
            </w:r>
          </w:p>
          <w:p w:rsidR="00AA6999" w:rsidRDefault="00F73779">
            <w:pPr>
              <w:pStyle w:val="TableParagraph"/>
              <w:numPr>
                <w:ilvl w:val="0"/>
                <w:numId w:val="78"/>
              </w:numPr>
              <w:tabs>
                <w:tab w:val="left" w:pos="180"/>
              </w:tabs>
              <w:spacing w:line="252" w:lineRule="exact"/>
              <w:ind w:left="180" w:hanging="73"/>
              <w:rPr>
                <w:color w:val="111111"/>
              </w:rPr>
            </w:pPr>
            <w:r>
              <w:rPr>
                <w:color w:val="111111"/>
                <w:spacing w:val="-2"/>
                <w:u w:val="single" w:color="111111"/>
              </w:rPr>
              <w:t xml:space="preserve"> </w:t>
            </w:r>
            <w:proofErr w:type="spellStart"/>
            <w:r>
              <w:rPr>
                <w:color w:val="111111"/>
                <w:spacing w:val="-2"/>
                <w:u w:val="single" w:color="111111"/>
              </w:rPr>
              <w:t>игротерапевтическая</w:t>
            </w:r>
            <w:proofErr w:type="spellEnd"/>
            <w:r>
              <w:rPr>
                <w:color w:val="111111"/>
                <w:spacing w:val="-2"/>
              </w:rPr>
              <w:t>;</w:t>
            </w:r>
          </w:p>
          <w:p w:rsidR="00AA6999" w:rsidRDefault="00F73779">
            <w:pPr>
              <w:pStyle w:val="TableParagraph"/>
              <w:numPr>
                <w:ilvl w:val="0"/>
                <w:numId w:val="78"/>
              </w:numPr>
              <w:tabs>
                <w:tab w:val="left" w:pos="233"/>
              </w:tabs>
              <w:spacing w:line="252" w:lineRule="exact"/>
              <w:ind w:left="233" w:hanging="126"/>
              <w:rPr>
                <w:color w:val="111111"/>
              </w:rPr>
            </w:pPr>
            <w:r>
              <w:rPr>
                <w:color w:val="111111"/>
              </w:rPr>
              <w:t>функция</w:t>
            </w:r>
            <w:r>
              <w:rPr>
                <w:color w:val="111111"/>
                <w:spacing w:val="-7"/>
              </w:rPr>
              <w:t xml:space="preserve"> </w:t>
            </w:r>
            <w:r>
              <w:rPr>
                <w:color w:val="111111"/>
                <w:spacing w:val="-2"/>
              </w:rPr>
              <w:t>коррекции;</w:t>
            </w:r>
          </w:p>
          <w:p w:rsidR="00AA6999" w:rsidRDefault="00F73779">
            <w:pPr>
              <w:pStyle w:val="TableParagraph"/>
              <w:numPr>
                <w:ilvl w:val="0"/>
                <w:numId w:val="78"/>
              </w:numPr>
              <w:tabs>
                <w:tab w:val="left" w:pos="288"/>
              </w:tabs>
              <w:ind w:right="401" w:firstLine="0"/>
              <w:rPr>
                <w:color w:val="111111"/>
              </w:rPr>
            </w:pPr>
            <w:r>
              <w:rPr>
                <w:color w:val="111111"/>
              </w:rPr>
              <w:t>функция</w:t>
            </w:r>
            <w:r>
              <w:rPr>
                <w:color w:val="111111"/>
                <w:spacing w:val="-14"/>
              </w:rPr>
              <w:t xml:space="preserve"> </w:t>
            </w:r>
            <w:r>
              <w:rPr>
                <w:color w:val="111111"/>
                <w:u w:val="single" w:color="111111"/>
              </w:rPr>
              <w:t>межнациональной</w:t>
            </w:r>
            <w:r>
              <w:rPr>
                <w:color w:val="111111"/>
              </w:rPr>
              <w:t xml:space="preserve"> </w:t>
            </w:r>
            <w:r>
              <w:rPr>
                <w:color w:val="111111"/>
                <w:spacing w:val="-2"/>
                <w:u w:val="single" w:color="111111"/>
              </w:rPr>
              <w:t>коммуникации</w:t>
            </w:r>
            <w:r>
              <w:rPr>
                <w:color w:val="111111"/>
                <w:spacing w:val="-2"/>
              </w:rPr>
              <w:t>;</w:t>
            </w:r>
          </w:p>
          <w:p w:rsidR="00AA6999" w:rsidRDefault="00F73779">
            <w:pPr>
              <w:pStyle w:val="TableParagraph"/>
              <w:numPr>
                <w:ilvl w:val="0"/>
                <w:numId w:val="78"/>
              </w:numPr>
              <w:tabs>
                <w:tab w:val="left" w:pos="233"/>
              </w:tabs>
              <w:ind w:left="233" w:hanging="126"/>
              <w:rPr>
                <w:color w:val="111111"/>
              </w:rPr>
            </w:pPr>
            <w:r>
              <w:rPr>
                <w:color w:val="111111"/>
              </w:rPr>
              <w:t>функция</w:t>
            </w:r>
            <w:r>
              <w:rPr>
                <w:color w:val="111111"/>
                <w:spacing w:val="-9"/>
              </w:rPr>
              <w:t xml:space="preserve"> </w:t>
            </w:r>
            <w:r>
              <w:rPr>
                <w:color w:val="111111"/>
                <w:spacing w:val="-2"/>
              </w:rPr>
              <w:t>социализации.</w:t>
            </w:r>
          </w:p>
        </w:tc>
      </w:tr>
      <w:tr w:rsidR="00AA6999">
        <w:trPr>
          <w:trHeight w:val="2481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24.7.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образовательном процессе игра занимает особое место, </w:t>
            </w:r>
            <w:proofErr w:type="gramStart"/>
            <w:r>
              <w:rPr>
                <w:sz w:val="24"/>
              </w:rPr>
              <w:t>выступая как форма организации жизни</w:t>
            </w:r>
            <w:proofErr w:type="gramEnd"/>
            <w:r>
              <w:rPr>
                <w:sz w:val="24"/>
              </w:rPr>
              <w:t xml:space="preserve"> и деятельности детей, средство разностороннего развития личности; метод или прием обучения; средство саморазвития, самовоспитания, самообучения, </w:t>
            </w:r>
            <w:proofErr w:type="spellStart"/>
            <w:r>
              <w:rPr>
                <w:sz w:val="24"/>
              </w:rPr>
              <w:t>саморегуляции</w:t>
            </w:r>
            <w:proofErr w:type="spellEnd"/>
            <w:r>
              <w:rPr>
                <w:sz w:val="24"/>
              </w:rPr>
              <w:t>. Отсутствие или недостаток игры в жизни ребенка приводит к серьезным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проблемам,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социальном развитии детей.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numPr>
                <w:ilvl w:val="0"/>
                <w:numId w:val="77"/>
              </w:numPr>
              <w:tabs>
                <w:tab w:val="left" w:pos="489"/>
                <w:tab w:val="left" w:pos="1357"/>
                <w:tab w:val="left" w:pos="1537"/>
                <w:tab w:val="left" w:pos="2605"/>
                <w:tab w:val="left" w:pos="2958"/>
              </w:tabs>
              <w:ind w:right="95" w:firstLine="0"/>
            </w:pPr>
            <w:r>
              <w:rPr>
                <w:spacing w:val="-2"/>
              </w:rPr>
              <w:t>Игры,</w:t>
            </w:r>
            <w:r>
              <w:tab/>
            </w:r>
            <w:r>
              <w:rPr>
                <w:spacing w:val="-2"/>
              </w:rPr>
              <w:t>возникающие</w:t>
            </w:r>
            <w:r>
              <w:tab/>
            </w:r>
            <w:r>
              <w:rPr>
                <w:spacing w:val="-6"/>
              </w:rPr>
              <w:t xml:space="preserve">по </w:t>
            </w:r>
            <w:r>
              <w:rPr>
                <w:spacing w:val="-2"/>
              </w:rPr>
              <w:t>инициативе</w:t>
            </w:r>
            <w:r>
              <w:tab/>
            </w:r>
            <w:r>
              <w:tab/>
            </w:r>
            <w:r>
              <w:rPr>
                <w:spacing w:val="-2"/>
              </w:rPr>
              <w:t>ребенка</w:t>
            </w:r>
            <w:r>
              <w:tab/>
            </w:r>
            <w:r>
              <w:rPr>
                <w:spacing w:val="-4"/>
              </w:rPr>
              <w:t xml:space="preserve">(Игры </w:t>
            </w:r>
            <w:r>
              <w:rPr>
                <w:spacing w:val="-2"/>
              </w:rPr>
              <w:t>экспериментирования,</w:t>
            </w:r>
            <w:r>
              <w:rPr>
                <w:spacing w:val="40"/>
              </w:rPr>
              <w:t xml:space="preserve"> </w:t>
            </w:r>
            <w:r>
              <w:t>сюжетные самодеятельные)</w:t>
            </w:r>
          </w:p>
          <w:p w:rsidR="00AA6999" w:rsidRDefault="00F73779">
            <w:pPr>
              <w:pStyle w:val="TableParagraph"/>
              <w:numPr>
                <w:ilvl w:val="0"/>
                <w:numId w:val="77"/>
              </w:numPr>
              <w:tabs>
                <w:tab w:val="left" w:pos="569"/>
                <w:tab w:val="left" w:pos="2039"/>
              </w:tabs>
              <w:ind w:right="95" w:firstLine="0"/>
              <w:jc w:val="both"/>
            </w:pPr>
            <w:r>
              <w:t xml:space="preserve">Игры по инициативе </w:t>
            </w:r>
            <w:r>
              <w:rPr>
                <w:spacing w:val="-2"/>
              </w:rPr>
              <w:t>взрослог</w:t>
            </w:r>
            <w:proofErr w:type="gramStart"/>
            <w:r>
              <w:rPr>
                <w:spacing w:val="-2"/>
              </w:rPr>
              <w:t>о(</w:t>
            </w:r>
            <w:proofErr w:type="gramEnd"/>
            <w:r>
              <w:tab/>
            </w:r>
            <w:r>
              <w:rPr>
                <w:spacing w:val="-2"/>
              </w:rPr>
              <w:t>обучающие, досуговые)</w:t>
            </w:r>
          </w:p>
          <w:p w:rsidR="00AA6999" w:rsidRDefault="00F73779">
            <w:pPr>
              <w:pStyle w:val="TableParagraph"/>
              <w:numPr>
                <w:ilvl w:val="0"/>
                <w:numId w:val="77"/>
              </w:numPr>
              <w:tabs>
                <w:tab w:val="left" w:pos="329"/>
              </w:tabs>
              <w:ind w:right="95" w:firstLine="0"/>
              <w:jc w:val="both"/>
            </w:pPr>
            <w:r>
              <w:t xml:space="preserve">Игры народные (обрядовые, </w:t>
            </w:r>
            <w:proofErr w:type="spellStart"/>
            <w:r>
              <w:t>тренинговые</w:t>
            </w:r>
            <w:proofErr w:type="spellEnd"/>
            <w:r>
              <w:t>, досуговые)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2"/>
        <w:gridCol w:w="5481"/>
        <w:gridCol w:w="3294"/>
      </w:tblGrid>
      <w:tr w:rsidR="00AA6999">
        <w:trPr>
          <w:trHeight w:val="2530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24.8.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Учитывая потенциал игры для разностороннего развития ребенка и становления его личности, педагог максимально использует все варианты ее применения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ДО.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ind w:left="107" w:right="95"/>
            </w:pPr>
            <w:r>
              <w:t>-Физические и психологические игры и тренинги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426"/>
              </w:tabs>
              <w:ind w:right="95" w:firstLine="0"/>
            </w:pPr>
            <w:r>
              <w:rPr>
                <w:spacing w:val="-2"/>
              </w:rPr>
              <w:t xml:space="preserve">Интеллектуально-творческие </w:t>
            </w:r>
            <w:r>
              <w:rPr>
                <w:spacing w:val="-4"/>
              </w:rPr>
              <w:t>игры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Социальные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игры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Сенсорные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игры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Моторные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игры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before="1" w:line="252" w:lineRule="exact"/>
              <w:ind w:left="233" w:hanging="126"/>
            </w:pPr>
            <w:r>
              <w:rPr>
                <w:spacing w:val="-2"/>
              </w:rPr>
              <w:t>Игра-возня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Языковые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игры</w:t>
            </w:r>
          </w:p>
          <w:p w:rsidR="00AA6999" w:rsidRDefault="00F73779">
            <w:pPr>
              <w:pStyle w:val="TableParagraph"/>
              <w:numPr>
                <w:ilvl w:val="0"/>
                <w:numId w:val="76"/>
              </w:numPr>
              <w:tabs>
                <w:tab w:val="left" w:pos="233"/>
              </w:tabs>
              <w:spacing w:before="1" w:line="234" w:lineRule="exact"/>
              <w:ind w:left="233" w:hanging="126"/>
            </w:pPr>
            <w:r>
              <w:t>Ролевые</w:t>
            </w:r>
            <w:r>
              <w:rPr>
                <w:spacing w:val="-4"/>
              </w:rPr>
              <w:t xml:space="preserve"> </w:t>
            </w:r>
            <w:r>
              <w:t>игры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имитации</w:t>
            </w:r>
          </w:p>
        </w:tc>
      </w:tr>
      <w:tr w:rsidR="00AA6999">
        <w:trPr>
          <w:trHeight w:val="2484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24.9.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 деятельность в режимных процессах имеет специфику и предполагает использование особых форм работы в соответствии с реализуемыми задачами воспитания, обучения и развития ребенка. Основная задача педагога в утренний отрезок времени состоит в том, чтобы включить детей в общий ритм жизни ДОО, создать у них бодрое, жизнерадостное настроение.</w:t>
            </w:r>
          </w:p>
        </w:tc>
        <w:tc>
          <w:tcPr>
            <w:tcW w:w="3294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7726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24.10.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724"/>
                <w:tab w:val="left" w:pos="2074"/>
                <w:tab w:val="left" w:pos="3392"/>
                <w:tab w:val="left" w:pos="4136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осуществляемая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утренний отрезок времени, может включать: игровые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игры </w:t>
            </w:r>
            <w:r>
              <w:rPr>
                <w:spacing w:val="-2"/>
                <w:sz w:val="24"/>
              </w:rPr>
              <w:t>небольшими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подгруппами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(сюжетно-ролевые, режиссерские,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дидактические,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подвижные, </w:t>
            </w:r>
            <w:r>
              <w:rPr>
                <w:sz w:val="24"/>
              </w:rPr>
              <w:t>музыкальные и другие);</w:t>
            </w:r>
          </w:p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беседы с детьми по их интересам, развивающее общение педагога с детьми (в том числе в форме утреннего и вечернего круга), рассматривание картин, иллюстраций;</w:t>
            </w:r>
          </w:p>
          <w:p w:rsidR="00AA6999" w:rsidRDefault="00F73779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практические, проблемные ситуации, упражнения (по освоению </w:t>
            </w:r>
            <w:proofErr w:type="spellStart"/>
            <w:r>
              <w:rPr>
                <w:sz w:val="24"/>
              </w:rPr>
              <w:t>культурногигиенических</w:t>
            </w:r>
            <w:proofErr w:type="spellEnd"/>
            <w:r>
              <w:rPr>
                <w:sz w:val="24"/>
              </w:rPr>
              <w:t xml:space="preserve"> навыков и культуры здоровья, правил и норм поведения и </w:t>
            </w:r>
            <w:r>
              <w:rPr>
                <w:spacing w:val="-2"/>
                <w:sz w:val="24"/>
              </w:rPr>
              <w:t>другие);</w:t>
            </w:r>
          </w:p>
          <w:p w:rsidR="00AA6999" w:rsidRDefault="00F73779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наблюдения за объектами и явлениями природы, трудом взрослых;</w:t>
            </w:r>
          </w:p>
          <w:p w:rsidR="00AA6999" w:rsidRDefault="00F73779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трудовые поручения и дежурства (сервировка стола к приему пищи, уход за комнатными растениями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);</w:t>
            </w:r>
          </w:p>
          <w:p w:rsidR="00AA6999" w:rsidRDefault="00F73779">
            <w:pPr>
              <w:pStyle w:val="TableParagraph"/>
              <w:tabs>
                <w:tab w:val="left" w:pos="915"/>
                <w:tab w:val="left" w:pos="2355"/>
                <w:tab w:val="left" w:pos="4424"/>
                <w:tab w:val="left" w:pos="5242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индивидуальную работу с детьми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соответствии с задачами разных образовательных областей; продуктивную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интересам </w:t>
            </w:r>
            <w:r>
              <w:rPr>
                <w:spacing w:val="-2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(рисование,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конструирование,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лепка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другое);</w:t>
            </w:r>
          </w:p>
          <w:p w:rsidR="00AA6999" w:rsidRDefault="00F73779">
            <w:pPr>
              <w:pStyle w:val="TableParagraph"/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оздоровительные и закаливающие процедуры, </w:t>
            </w:r>
            <w:proofErr w:type="spellStart"/>
            <w:r>
              <w:rPr>
                <w:sz w:val="24"/>
              </w:rPr>
              <w:t>здоровьесберегающие</w:t>
            </w:r>
            <w:proofErr w:type="spellEnd"/>
            <w:r>
              <w:rPr>
                <w:sz w:val="24"/>
              </w:rPr>
              <w:t xml:space="preserve"> мероприятия, двигательную деятельность (подвижные игры, гимнастика и </w:t>
            </w:r>
            <w:proofErr w:type="gramStart"/>
            <w:r>
              <w:rPr>
                <w:spacing w:val="-2"/>
                <w:sz w:val="24"/>
              </w:rPr>
              <w:t>другое</w:t>
            </w:r>
            <w:proofErr w:type="gramEnd"/>
            <w:r>
              <w:rPr>
                <w:spacing w:val="-2"/>
                <w:sz w:val="24"/>
              </w:rPr>
              <w:t>).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2886"/>
              </w:tabs>
              <w:spacing w:line="250" w:lineRule="exact"/>
              <w:ind w:left="107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2296"/>
              </w:tabs>
              <w:ind w:left="107"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 xml:space="preserve">варианты </w:t>
            </w:r>
            <w:r>
              <w:t>образовательной деятельности</w:t>
            </w:r>
            <w:r>
              <w:rPr>
                <w:spacing w:val="80"/>
              </w:rPr>
              <w:t xml:space="preserve"> </w:t>
            </w:r>
            <w:r>
              <w:t>в утренний отрезок времени</w:t>
            </w:r>
            <w:r>
              <w:rPr>
                <w:spacing w:val="40"/>
              </w:rPr>
              <w:t xml:space="preserve"> </w:t>
            </w:r>
            <w:r>
              <w:t>в соответствии с возрастными особенностями детей</w:t>
            </w:r>
          </w:p>
        </w:tc>
      </w:tr>
      <w:tr w:rsidR="00AA6999">
        <w:trPr>
          <w:trHeight w:val="827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24.11.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Согласно требованиям СанПиН 1.2.3685-21 в режиме дня предусмотрено время для проведения </w:t>
            </w:r>
            <w:r>
              <w:rPr>
                <w:spacing w:val="-2"/>
                <w:sz w:val="24"/>
              </w:rPr>
              <w:t>занятий.</w:t>
            </w:r>
          </w:p>
        </w:tc>
        <w:tc>
          <w:tcPr>
            <w:tcW w:w="3294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022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24.12.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839"/>
                <w:tab w:val="left" w:pos="4333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Занятие рассматривается как дело, занимательное и интересное детям, развивающее их; как деятельность, направленная на освоение детьми одной или нескольких образовательных областей, или их интеграцию с использованием разнообразных форм и методов работы, выбор </w:t>
            </w:r>
            <w:r>
              <w:rPr>
                <w:spacing w:val="-2"/>
                <w:sz w:val="24"/>
              </w:rPr>
              <w:t>которых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осуществляется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педагогам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spacing w:line="250" w:lineRule="exact"/>
              <w:ind w:left="107"/>
            </w:pPr>
            <w:r>
              <w:rPr>
                <w:u w:val="single"/>
              </w:rPr>
              <w:t>Виды</w:t>
            </w:r>
            <w:r>
              <w:rPr>
                <w:spacing w:val="-7"/>
                <w:u w:val="single"/>
              </w:rPr>
              <w:t xml:space="preserve"> </w:t>
            </w:r>
            <w:r>
              <w:rPr>
                <w:u w:val="single"/>
              </w:rPr>
              <w:t>занятий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в</w:t>
            </w:r>
            <w:r>
              <w:rPr>
                <w:spacing w:val="-1"/>
                <w:u w:val="single"/>
              </w:rPr>
              <w:t xml:space="preserve"> </w:t>
            </w:r>
            <w:r>
              <w:rPr>
                <w:spacing w:val="-4"/>
                <w:u w:val="single"/>
              </w:rPr>
              <w:t>ДОУ: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Классическое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before="1" w:line="252" w:lineRule="exact"/>
              <w:ind w:left="233" w:hanging="126"/>
            </w:pPr>
            <w:r>
              <w:t>Комплексное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Тематическое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before="2" w:line="252" w:lineRule="exact"/>
              <w:ind w:left="233" w:hanging="126"/>
            </w:pPr>
            <w:r>
              <w:t>Итоговое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Игровое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rPr>
                <w:spacing w:val="-2"/>
              </w:rPr>
              <w:t>Интегрированное</w:t>
            </w:r>
            <w:r>
              <w:rPr>
                <w:spacing w:val="15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  <w:p w:rsidR="00AA6999" w:rsidRDefault="00F73779">
            <w:pPr>
              <w:pStyle w:val="TableParagraph"/>
              <w:numPr>
                <w:ilvl w:val="0"/>
                <w:numId w:val="75"/>
              </w:numPr>
              <w:tabs>
                <w:tab w:val="left" w:pos="233"/>
              </w:tabs>
              <w:spacing w:before="1" w:line="233" w:lineRule="exact"/>
              <w:ind w:left="233" w:hanging="126"/>
            </w:pPr>
            <w:r>
              <w:t>Творческое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</w:tc>
      </w:tr>
    </w:tbl>
    <w:p w:rsidR="00AA6999" w:rsidRDefault="00AA6999">
      <w:pPr>
        <w:pStyle w:val="TableParagraph"/>
        <w:spacing w:line="233" w:lineRule="exac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2"/>
        <w:gridCol w:w="5481"/>
        <w:gridCol w:w="3294"/>
      </w:tblGrid>
      <w:tr w:rsidR="00AA6999">
        <w:trPr>
          <w:trHeight w:val="4140"/>
        </w:trPr>
        <w:tc>
          <w:tcPr>
            <w:tcW w:w="1362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981"/>
                <w:tab w:val="left" w:pos="3704"/>
                <w:tab w:val="left" w:pos="4398"/>
              </w:tabs>
              <w:spacing w:line="276" w:lineRule="exac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самостоятельно. Занятие является формой организации обучения, наряду с экскурсиями, дидактическими играми, играми-путешествиями и другими. Оно может проводиться в виде образовательных ситуаций, тематических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событий, проектной деятельности, проблемн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обучающих</w:t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интегрирующих содержание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областей, </w:t>
            </w:r>
            <w:r>
              <w:rPr>
                <w:sz w:val="24"/>
              </w:rPr>
              <w:t>творческих и исследовательских проектов и так далее. В рамках отведенного времени педагог может организовывать образовательную деятельность с учетом интересов, желаний детей, их образовательных потребностей, включая детей дошкольного возраста в процесс сотворчества, содействия, сопереживания.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line="251" w:lineRule="exact"/>
              <w:ind w:left="233" w:hanging="126"/>
            </w:pPr>
            <w:r>
              <w:rPr>
                <w:spacing w:val="-2"/>
              </w:rPr>
              <w:t>Занятие-путешествие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rPr>
                <w:spacing w:val="-2"/>
              </w:rPr>
              <w:t>Занятие-исследование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before="1" w:line="252" w:lineRule="exact"/>
              <w:ind w:left="233" w:hanging="126"/>
            </w:pPr>
            <w:r>
              <w:rPr>
                <w:spacing w:val="-2"/>
              </w:rPr>
              <w:t>Занятие-экскурсия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rPr>
                <w:spacing w:val="-2"/>
              </w:rPr>
              <w:t>Занятие-проект</w:t>
            </w:r>
          </w:p>
          <w:p w:rsidR="00AA6999" w:rsidRDefault="00AA6999">
            <w:pPr>
              <w:pStyle w:val="TableParagraph"/>
              <w:spacing w:before="252"/>
              <w:ind w:left="0"/>
              <w:rPr>
                <w:b/>
              </w:rPr>
            </w:pPr>
          </w:p>
          <w:p w:rsidR="00AA6999" w:rsidRDefault="00F73779">
            <w:pPr>
              <w:pStyle w:val="TableParagraph"/>
              <w:spacing w:before="1"/>
              <w:ind w:left="107"/>
            </w:pPr>
            <w:r>
              <w:rPr>
                <w:u w:val="single"/>
              </w:rPr>
              <w:t>Типы</w:t>
            </w:r>
            <w:r>
              <w:rPr>
                <w:spacing w:val="-5"/>
                <w:u w:val="single"/>
              </w:rPr>
              <w:t xml:space="preserve"> </w:t>
            </w:r>
            <w:r>
              <w:rPr>
                <w:u w:val="single"/>
              </w:rPr>
              <w:t>занятий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в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spacing w:val="-5"/>
                <w:u w:val="single"/>
              </w:rPr>
              <w:t>ДОУ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before="1" w:line="252" w:lineRule="exact"/>
              <w:ind w:left="233" w:hanging="126"/>
            </w:pPr>
            <w:r>
              <w:t>Усвоение</w:t>
            </w:r>
            <w:r>
              <w:rPr>
                <w:spacing w:val="-8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материала;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233"/>
              </w:tabs>
              <w:spacing w:line="252" w:lineRule="exact"/>
              <w:ind w:left="233" w:hanging="126"/>
            </w:pPr>
            <w:r>
              <w:t>Закрепление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материала;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461"/>
              </w:tabs>
              <w:spacing w:before="1"/>
              <w:ind w:right="95" w:firstLine="0"/>
              <w:jc w:val="both"/>
            </w:pPr>
            <w:r>
              <w:t xml:space="preserve">Практическое применение приобретенных умений и </w:t>
            </w:r>
            <w:r>
              <w:rPr>
                <w:spacing w:val="-2"/>
              </w:rPr>
              <w:t>навыков;</w:t>
            </w:r>
          </w:p>
          <w:p w:rsidR="00AA6999" w:rsidRDefault="00F73779">
            <w:pPr>
              <w:pStyle w:val="TableParagraph"/>
              <w:numPr>
                <w:ilvl w:val="0"/>
                <w:numId w:val="74"/>
              </w:numPr>
              <w:tabs>
                <w:tab w:val="left" w:pos="516"/>
              </w:tabs>
              <w:ind w:right="95" w:firstLine="0"/>
              <w:jc w:val="both"/>
            </w:pPr>
            <w:r>
              <w:t xml:space="preserve">Повторение пройденного </w:t>
            </w:r>
            <w:r>
              <w:rPr>
                <w:spacing w:val="-2"/>
              </w:rPr>
              <w:t>материала</w:t>
            </w:r>
          </w:p>
        </w:tc>
      </w:tr>
      <w:tr w:rsidR="00AA6999">
        <w:trPr>
          <w:trHeight w:val="4805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24.13.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При организации занятий педагог использует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опыт, накопленный при проведении образовательной деятельности в рамках сформировавшихся подходов. Время проведения занятий, их продолжительность, длительность перерывов, суммарная образовательная нагрузка для детей дошкольного возраста определяются СанПиН 1.2.3685-21.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1643"/>
                <w:tab w:val="left" w:pos="2663"/>
              </w:tabs>
              <w:ind w:left="107" w:right="94"/>
              <w:jc w:val="both"/>
            </w:pPr>
            <w:r>
              <w:rPr>
                <w:color w:val="342D2E"/>
              </w:rPr>
              <w:t xml:space="preserve">Продолжительность дневной суммарной образовательной </w:t>
            </w:r>
            <w:r>
              <w:rPr>
                <w:color w:val="342D2E"/>
                <w:spacing w:val="-2"/>
              </w:rPr>
              <w:t>нагрузки</w:t>
            </w:r>
            <w:r>
              <w:rPr>
                <w:color w:val="342D2E"/>
              </w:rPr>
              <w:tab/>
            </w:r>
            <w:r>
              <w:rPr>
                <w:color w:val="342D2E"/>
                <w:spacing w:val="-4"/>
              </w:rPr>
              <w:t>для</w:t>
            </w:r>
            <w:r>
              <w:rPr>
                <w:color w:val="342D2E"/>
              </w:rPr>
              <w:tab/>
            </w:r>
            <w:r>
              <w:rPr>
                <w:color w:val="342D2E"/>
                <w:spacing w:val="-4"/>
              </w:rPr>
              <w:t xml:space="preserve">детей </w:t>
            </w:r>
            <w:r>
              <w:rPr>
                <w:color w:val="342D2E"/>
              </w:rPr>
              <w:t>дошкольного возраста</w:t>
            </w:r>
          </w:p>
          <w:p w:rsidR="00AA6999" w:rsidRDefault="00F73779">
            <w:pPr>
              <w:pStyle w:val="TableParagraph"/>
              <w:spacing w:line="251" w:lineRule="exact"/>
              <w:ind w:left="107"/>
            </w:pPr>
            <w:r>
              <w:rPr>
                <w:color w:val="342D2E"/>
              </w:rPr>
              <w:t>1,5</w:t>
            </w:r>
            <w:r>
              <w:rPr>
                <w:color w:val="342D2E"/>
                <w:spacing w:val="-1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-2"/>
              </w:rPr>
              <w:t xml:space="preserve"> </w:t>
            </w:r>
            <w:r>
              <w:rPr>
                <w:color w:val="342D2E"/>
              </w:rPr>
              <w:t>3</w:t>
            </w:r>
            <w:r>
              <w:rPr>
                <w:color w:val="342D2E"/>
                <w:spacing w:val="-1"/>
              </w:rPr>
              <w:t xml:space="preserve"> </w:t>
            </w:r>
            <w:r>
              <w:rPr>
                <w:color w:val="342D2E"/>
              </w:rPr>
              <w:t>лет</w:t>
            </w:r>
            <w:r>
              <w:rPr>
                <w:color w:val="342D2E"/>
                <w:spacing w:val="51"/>
              </w:rPr>
              <w:t xml:space="preserve"> </w:t>
            </w:r>
            <w:r>
              <w:rPr>
                <w:color w:val="342D2E"/>
              </w:rPr>
              <w:t>=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 xml:space="preserve">20 </w:t>
            </w:r>
            <w:r>
              <w:rPr>
                <w:color w:val="342D2E"/>
                <w:spacing w:val="-2"/>
              </w:rPr>
              <w:t>минут;</w:t>
            </w:r>
          </w:p>
          <w:p w:rsidR="00AA6999" w:rsidRDefault="00F73779">
            <w:pPr>
              <w:pStyle w:val="TableParagraph"/>
              <w:numPr>
                <w:ilvl w:val="0"/>
                <w:numId w:val="73"/>
              </w:numPr>
              <w:tabs>
                <w:tab w:val="left" w:pos="327"/>
              </w:tabs>
              <w:spacing w:line="252" w:lineRule="exact"/>
              <w:ind w:left="327" w:hanging="220"/>
            </w:pPr>
            <w:r>
              <w:rPr>
                <w:color w:val="342D2E"/>
              </w:rPr>
              <w:t>-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4 лет</w:t>
            </w:r>
            <w:r>
              <w:rPr>
                <w:color w:val="342D2E"/>
                <w:spacing w:val="52"/>
              </w:rPr>
              <w:t xml:space="preserve"> </w:t>
            </w:r>
            <w:r>
              <w:rPr>
                <w:color w:val="342D2E"/>
              </w:rPr>
              <w:t>=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 xml:space="preserve">30 </w:t>
            </w:r>
            <w:r>
              <w:rPr>
                <w:color w:val="342D2E"/>
                <w:spacing w:val="-2"/>
              </w:rPr>
              <w:t>минут;</w:t>
            </w:r>
          </w:p>
          <w:p w:rsidR="00AA6999" w:rsidRDefault="00F73779">
            <w:pPr>
              <w:pStyle w:val="TableParagraph"/>
              <w:numPr>
                <w:ilvl w:val="0"/>
                <w:numId w:val="73"/>
              </w:numPr>
              <w:tabs>
                <w:tab w:val="left" w:pos="272"/>
              </w:tabs>
              <w:spacing w:line="252" w:lineRule="exact"/>
              <w:ind w:left="272" w:hanging="165"/>
            </w:pPr>
            <w:r>
              <w:rPr>
                <w:color w:val="342D2E"/>
              </w:rPr>
              <w:t>-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5 лет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= 40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  <w:spacing w:val="-2"/>
              </w:rPr>
              <w:t>минут;</w:t>
            </w:r>
          </w:p>
          <w:p w:rsidR="00AA6999" w:rsidRDefault="00F73779">
            <w:pPr>
              <w:pStyle w:val="TableParagraph"/>
              <w:numPr>
                <w:ilvl w:val="0"/>
                <w:numId w:val="73"/>
              </w:numPr>
              <w:tabs>
                <w:tab w:val="left" w:pos="339"/>
              </w:tabs>
              <w:spacing w:before="1"/>
              <w:ind w:left="107" w:right="95" w:firstLine="0"/>
              <w:jc w:val="both"/>
            </w:pPr>
            <w:r>
              <w:rPr>
                <w:color w:val="342D2E"/>
              </w:rPr>
              <w:t>- 6 лет = 50 минут или 75 минут при организации 1 занятия после дневного сна.</w:t>
            </w:r>
          </w:p>
          <w:p w:rsidR="00AA6999" w:rsidRDefault="00F73779">
            <w:pPr>
              <w:pStyle w:val="TableParagraph"/>
              <w:tabs>
                <w:tab w:val="left" w:pos="1583"/>
              </w:tabs>
              <w:spacing w:before="251"/>
              <w:ind w:left="107" w:right="95"/>
            </w:pPr>
            <w:r>
              <w:rPr>
                <w:color w:val="342D2E"/>
                <w:spacing w:val="-2"/>
              </w:rPr>
              <w:t>Продолжительность непрерывной</w:t>
            </w:r>
            <w:r>
              <w:rPr>
                <w:color w:val="342D2E"/>
              </w:rPr>
              <w:tab/>
            </w:r>
            <w:r>
              <w:rPr>
                <w:color w:val="342D2E"/>
                <w:spacing w:val="-2"/>
              </w:rPr>
              <w:t xml:space="preserve">непосредственно </w:t>
            </w:r>
            <w:r>
              <w:rPr>
                <w:color w:val="342D2E"/>
              </w:rPr>
              <w:t>образовательной деятельности 1,5 до 3 лет</w:t>
            </w:r>
            <w:r>
              <w:rPr>
                <w:color w:val="342D2E"/>
                <w:spacing w:val="40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40"/>
              </w:rPr>
              <w:t xml:space="preserve"> </w:t>
            </w:r>
            <w:r>
              <w:rPr>
                <w:color w:val="342D2E"/>
              </w:rPr>
              <w:t>10 мин.</w:t>
            </w:r>
          </w:p>
          <w:p w:rsidR="00AA6999" w:rsidRDefault="00F73779">
            <w:pPr>
              <w:pStyle w:val="TableParagraph"/>
              <w:numPr>
                <w:ilvl w:val="0"/>
                <w:numId w:val="72"/>
              </w:numPr>
              <w:tabs>
                <w:tab w:val="left" w:pos="272"/>
              </w:tabs>
              <w:spacing w:before="1" w:line="252" w:lineRule="exact"/>
              <w:ind w:left="272" w:hanging="165"/>
            </w:pPr>
            <w:r>
              <w:rPr>
                <w:color w:val="342D2E"/>
              </w:rPr>
              <w:t>до</w:t>
            </w:r>
            <w:r>
              <w:rPr>
                <w:color w:val="342D2E"/>
                <w:spacing w:val="-4"/>
              </w:rPr>
              <w:t xml:space="preserve"> </w:t>
            </w:r>
            <w:r>
              <w:rPr>
                <w:color w:val="342D2E"/>
              </w:rPr>
              <w:t>4 лет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-2"/>
              </w:rPr>
              <w:t xml:space="preserve"> </w:t>
            </w:r>
            <w:r>
              <w:rPr>
                <w:color w:val="342D2E"/>
              </w:rPr>
              <w:t xml:space="preserve">15 </w:t>
            </w:r>
            <w:r>
              <w:rPr>
                <w:color w:val="342D2E"/>
                <w:spacing w:val="-2"/>
              </w:rPr>
              <w:t>минут,</w:t>
            </w:r>
          </w:p>
          <w:p w:rsidR="00AA6999" w:rsidRDefault="00F73779">
            <w:pPr>
              <w:pStyle w:val="TableParagraph"/>
              <w:numPr>
                <w:ilvl w:val="0"/>
                <w:numId w:val="72"/>
              </w:numPr>
              <w:tabs>
                <w:tab w:val="left" w:pos="272"/>
              </w:tabs>
              <w:spacing w:line="252" w:lineRule="exact"/>
              <w:ind w:left="272" w:hanging="165"/>
            </w:pPr>
            <w:r>
              <w:rPr>
                <w:color w:val="342D2E"/>
              </w:rPr>
              <w:t>до</w:t>
            </w:r>
            <w:r>
              <w:rPr>
                <w:color w:val="342D2E"/>
                <w:spacing w:val="-4"/>
              </w:rPr>
              <w:t xml:space="preserve"> </w:t>
            </w:r>
            <w:r>
              <w:rPr>
                <w:color w:val="342D2E"/>
              </w:rPr>
              <w:t>5 лет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-2"/>
              </w:rPr>
              <w:t xml:space="preserve"> </w:t>
            </w:r>
            <w:r>
              <w:rPr>
                <w:color w:val="342D2E"/>
              </w:rPr>
              <w:t xml:space="preserve">20 </w:t>
            </w:r>
            <w:r>
              <w:rPr>
                <w:color w:val="342D2E"/>
                <w:spacing w:val="-2"/>
              </w:rPr>
              <w:t>минут,</w:t>
            </w:r>
          </w:p>
          <w:p w:rsidR="00AA6999" w:rsidRDefault="00F73779">
            <w:pPr>
              <w:pStyle w:val="TableParagraph"/>
              <w:numPr>
                <w:ilvl w:val="0"/>
                <w:numId w:val="72"/>
              </w:numPr>
              <w:tabs>
                <w:tab w:val="left" w:pos="272"/>
              </w:tabs>
              <w:spacing w:before="2" w:line="252" w:lineRule="exact"/>
              <w:ind w:left="272" w:hanging="165"/>
            </w:pPr>
            <w:r>
              <w:rPr>
                <w:color w:val="342D2E"/>
              </w:rPr>
              <w:t>до</w:t>
            </w:r>
            <w:r>
              <w:rPr>
                <w:color w:val="342D2E"/>
                <w:spacing w:val="-4"/>
              </w:rPr>
              <w:t xml:space="preserve"> </w:t>
            </w:r>
            <w:r>
              <w:rPr>
                <w:color w:val="342D2E"/>
              </w:rPr>
              <w:t>6 лет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-2"/>
              </w:rPr>
              <w:t xml:space="preserve"> </w:t>
            </w:r>
            <w:r>
              <w:rPr>
                <w:color w:val="342D2E"/>
              </w:rPr>
              <w:t xml:space="preserve">25 </w:t>
            </w:r>
            <w:r>
              <w:rPr>
                <w:color w:val="342D2E"/>
                <w:spacing w:val="-2"/>
              </w:rPr>
              <w:t>минут,</w:t>
            </w:r>
          </w:p>
          <w:p w:rsidR="00AA6999" w:rsidRDefault="00F73779">
            <w:pPr>
              <w:pStyle w:val="TableParagraph"/>
              <w:numPr>
                <w:ilvl w:val="0"/>
                <w:numId w:val="72"/>
              </w:numPr>
              <w:tabs>
                <w:tab w:val="left" w:pos="272"/>
              </w:tabs>
              <w:spacing w:line="234" w:lineRule="exact"/>
              <w:ind w:left="272" w:hanging="165"/>
            </w:pPr>
            <w:r>
              <w:rPr>
                <w:color w:val="342D2E"/>
              </w:rPr>
              <w:t>до</w:t>
            </w:r>
            <w:r>
              <w:rPr>
                <w:color w:val="342D2E"/>
                <w:spacing w:val="-4"/>
              </w:rPr>
              <w:t xml:space="preserve"> </w:t>
            </w:r>
            <w:r>
              <w:rPr>
                <w:color w:val="342D2E"/>
              </w:rPr>
              <w:t>7 лет</w:t>
            </w:r>
            <w:r>
              <w:rPr>
                <w:color w:val="342D2E"/>
                <w:spacing w:val="-3"/>
              </w:rPr>
              <w:t xml:space="preserve"> </w:t>
            </w:r>
            <w:r>
              <w:rPr>
                <w:color w:val="342D2E"/>
              </w:rPr>
              <w:t>-</w:t>
            </w:r>
            <w:r>
              <w:rPr>
                <w:color w:val="342D2E"/>
                <w:spacing w:val="-2"/>
              </w:rPr>
              <w:t xml:space="preserve"> </w:t>
            </w:r>
            <w:r>
              <w:rPr>
                <w:color w:val="342D2E"/>
              </w:rPr>
              <w:t xml:space="preserve">30 </w:t>
            </w:r>
            <w:r>
              <w:rPr>
                <w:color w:val="342D2E"/>
                <w:spacing w:val="-2"/>
              </w:rPr>
              <w:t>минут.</w:t>
            </w:r>
          </w:p>
        </w:tc>
      </w:tr>
      <w:tr w:rsidR="00AA6999">
        <w:trPr>
          <w:trHeight w:val="2277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24.14.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568"/>
                <w:tab w:val="left" w:pos="3651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Введение термина "занятие" не означает регламентацию процесса. Термин фиксирует </w:t>
            </w:r>
            <w:r>
              <w:rPr>
                <w:spacing w:val="-2"/>
                <w:sz w:val="24"/>
              </w:rPr>
              <w:t>форму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образовательной </w:t>
            </w:r>
            <w:r>
              <w:rPr>
                <w:sz w:val="24"/>
              </w:rPr>
              <w:t>деятельности. Содержание и педагогически обоснованную методику проведения занятий педагог может выбирать самостоятельно.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2349"/>
              </w:tabs>
              <w:ind w:left="107" w:right="95"/>
              <w:jc w:val="both"/>
            </w:pPr>
            <w:r>
              <w:t xml:space="preserve">Основная форма обучения: развивающие занятия с </w:t>
            </w:r>
            <w:r>
              <w:rPr>
                <w:spacing w:val="-2"/>
              </w:rPr>
              <w:t>использованием</w:t>
            </w:r>
            <w:r>
              <w:tab/>
            </w:r>
            <w:r>
              <w:rPr>
                <w:spacing w:val="-2"/>
              </w:rPr>
              <w:t xml:space="preserve">методик, </w:t>
            </w:r>
            <w:r>
              <w:t xml:space="preserve">дидактических игр, игровых </w:t>
            </w:r>
            <w:r>
              <w:rPr>
                <w:spacing w:val="-2"/>
              </w:rPr>
              <w:t>приёмов.</w:t>
            </w:r>
          </w:p>
          <w:p w:rsidR="00AA6999" w:rsidRDefault="00F73779">
            <w:pPr>
              <w:pStyle w:val="TableParagraph"/>
              <w:ind w:left="107" w:right="95"/>
              <w:jc w:val="both"/>
            </w:pPr>
            <w:r>
              <w:t>Основные формы организации детей старших групп на занятиях</w:t>
            </w:r>
            <w:r>
              <w:rPr>
                <w:spacing w:val="57"/>
                <w:w w:val="150"/>
              </w:rPr>
              <w:t xml:space="preserve">  </w:t>
            </w:r>
            <w:r>
              <w:t>-</w:t>
            </w:r>
            <w:r>
              <w:rPr>
                <w:spacing w:val="58"/>
                <w:w w:val="150"/>
              </w:rPr>
              <w:t xml:space="preserve">  </w:t>
            </w:r>
            <w:proofErr w:type="gramStart"/>
            <w:r>
              <w:t>фронтальная</w:t>
            </w:r>
            <w:proofErr w:type="gramEnd"/>
            <w:r>
              <w:rPr>
                <w:spacing w:val="57"/>
                <w:w w:val="150"/>
              </w:rPr>
              <w:t xml:space="preserve">  </w:t>
            </w:r>
            <w:r>
              <w:rPr>
                <w:spacing w:val="-10"/>
              </w:rPr>
              <w:t>и</w:t>
            </w:r>
          </w:p>
          <w:p w:rsidR="00AA6999" w:rsidRDefault="00F73779">
            <w:pPr>
              <w:pStyle w:val="TableParagraph"/>
              <w:spacing w:line="234" w:lineRule="exact"/>
              <w:ind w:left="107"/>
            </w:pPr>
            <w:r>
              <w:rPr>
                <w:spacing w:val="-2"/>
              </w:rPr>
              <w:t>подгрупповая.</w:t>
            </w:r>
          </w:p>
        </w:tc>
      </w:tr>
      <w:tr w:rsidR="00AA6999">
        <w:trPr>
          <w:trHeight w:val="4414"/>
        </w:trPr>
        <w:tc>
          <w:tcPr>
            <w:tcW w:w="1362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24.15.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осуществляемая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 время прогулки, включает:</w:t>
            </w:r>
          </w:p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наблюдения за объектами и явлениями природы, направленные на установление разнообразных связей и зависимостей в природе, воспитание отношения к ней;</w:t>
            </w:r>
          </w:p>
          <w:p w:rsidR="00AA6999" w:rsidRDefault="00F73779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подвижные игры и спортивные упражнения, направленные на оптимизацию режима двигательной активности и укрепление здоровья </w:t>
            </w:r>
            <w:r>
              <w:rPr>
                <w:spacing w:val="-2"/>
                <w:sz w:val="24"/>
              </w:rPr>
              <w:t>детей;</w:t>
            </w:r>
          </w:p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экспериментирование с объектами неживой </w:t>
            </w:r>
            <w:r>
              <w:rPr>
                <w:spacing w:val="-2"/>
                <w:sz w:val="24"/>
              </w:rPr>
              <w:t>природы;</w:t>
            </w:r>
          </w:p>
          <w:p w:rsidR="00AA6999" w:rsidRDefault="00F73779">
            <w:pPr>
              <w:pStyle w:val="TableParagraph"/>
              <w:tabs>
                <w:tab w:val="left" w:pos="2178"/>
                <w:tab w:val="left" w:pos="2538"/>
                <w:tab w:val="left" w:pos="4446"/>
                <w:tab w:val="left" w:pos="5185"/>
              </w:tabs>
              <w:spacing w:line="270" w:lineRule="atLeast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сюжетно-ролевые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конструктивные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игры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(с </w:t>
            </w:r>
            <w:r>
              <w:rPr>
                <w:sz w:val="24"/>
              </w:rPr>
              <w:t>песком, со снегом, с природным материалом); элементарную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трудовую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 участке ДОО;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2886"/>
              </w:tabs>
              <w:spacing w:line="252" w:lineRule="exact"/>
              <w:ind w:left="107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2296"/>
                <w:tab w:val="left" w:pos="3081"/>
              </w:tabs>
              <w:ind w:left="107"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 xml:space="preserve">варианты </w:t>
            </w:r>
            <w:r>
              <w:t>образовательной деятельности во</w:t>
            </w:r>
            <w:r>
              <w:rPr>
                <w:spacing w:val="40"/>
              </w:rPr>
              <w:t xml:space="preserve">  </w:t>
            </w:r>
            <w:r>
              <w:t>время</w:t>
            </w:r>
            <w:r>
              <w:rPr>
                <w:spacing w:val="40"/>
              </w:rPr>
              <w:t xml:space="preserve">  </w:t>
            </w:r>
            <w:r>
              <w:t>прогулки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в </w:t>
            </w:r>
            <w:r>
              <w:t>соответствии с возрастными особенностями детей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2"/>
        <w:gridCol w:w="5481"/>
        <w:gridCol w:w="3294"/>
      </w:tblGrid>
      <w:tr w:rsidR="00AA6999">
        <w:trPr>
          <w:trHeight w:val="1103"/>
        </w:trPr>
        <w:tc>
          <w:tcPr>
            <w:tcW w:w="1362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549"/>
                <w:tab w:val="left" w:pos="2828"/>
                <w:tab w:val="left" w:pos="4098"/>
                <w:tab w:val="left" w:pos="4587"/>
              </w:tabs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свободное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педагога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детьми, </w:t>
            </w:r>
            <w:r>
              <w:rPr>
                <w:sz w:val="24"/>
              </w:rPr>
              <w:t>индивидуальную работу;</w:t>
            </w:r>
          </w:p>
          <w:p w:rsidR="00AA6999" w:rsidRDefault="00F73779">
            <w:pPr>
              <w:pStyle w:val="TableParagraph"/>
              <w:tabs>
                <w:tab w:val="left" w:pos="1693"/>
                <w:tab w:val="left" w:pos="3330"/>
                <w:tab w:val="left" w:pos="4916"/>
              </w:tabs>
              <w:spacing w:line="270" w:lineRule="atLeast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проведение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спортивных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праздников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(при </w:t>
            </w:r>
            <w:r>
              <w:rPr>
                <w:spacing w:val="-2"/>
                <w:sz w:val="24"/>
              </w:rPr>
              <w:t>необходимости).</w:t>
            </w:r>
          </w:p>
        </w:tc>
        <w:tc>
          <w:tcPr>
            <w:tcW w:w="3294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9383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24.16.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tabs>
                <w:tab w:val="left" w:pos="1186"/>
                <w:tab w:val="left" w:pos="1868"/>
                <w:tab w:val="left" w:pos="2559"/>
                <w:tab w:val="left" w:pos="3164"/>
                <w:tab w:val="left" w:pos="3812"/>
                <w:tab w:val="left" w:pos="4282"/>
                <w:tab w:val="left" w:pos="4803"/>
                <w:tab w:val="left" w:pos="4839"/>
                <w:tab w:val="left" w:pos="5024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осуществляемая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во вторую половину дня, может включать: </w:t>
            </w:r>
            <w:r>
              <w:rPr>
                <w:spacing w:val="-2"/>
                <w:sz w:val="24"/>
              </w:rPr>
              <w:t>элементарную</w:t>
            </w:r>
            <w:r>
              <w:rPr>
                <w:sz w:val="24"/>
              </w:rPr>
              <w:tab/>
            </w:r>
            <w:r>
              <w:rPr>
                <w:spacing w:val="-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трудовую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детей (уборка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групповой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комнаты;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ремонт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книг, </w:t>
            </w:r>
            <w:r>
              <w:rPr>
                <w:sz w:val="24"/>
              </w:rPr>
              <w:t>настольно-печатных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кукольного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белья; </w:t>
            </w:r>
            <w:r>
              <w:rPr>
                <w:spacing w:val="-2"/>
                <w:sz w:val="24"/>
              </w:rPr>
              <w:t>изготовление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игрушек-самоделок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игр </w:t>
            </w:r>
            <w:r>
              <w:rPr>
                <w:spacing w:val="-2"/>
                <w:sz w:val="24"/>
              </w:rPr>
              <w:t>малышей);</w:t>
            </w:r>
          </w:p>
          <w:p w:rsidR="00AA6999" w:rsidRDefault="00F73779">
            <w:pPr>
              <w:pStyle w:val="TableParagraph"/>
              <w:tabs>
                <w:tab w:val="left" w:pos="2043"/>
                <w:tab w:val="left" w:pos="3963"/>
              </w:tabs>
              <w:ind w:left="106" w:right="96"/>
              <w:jc w:val="both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проведение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зрелищных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мероприятий, </w:t>
            </w:r>
            <w:r>
              <w:rPr>
                <w:sz w:val="24"/>
              </w:rPr>
              <w:t>развлечений, праздников (кукольный, настольный, теневой театры, игры-драматизации; концерты; спортивные, музыкальные и литературные досуги и другое);</w:t>
            </w:r>
            <w:proofErr w:type="gramEnd"/>
          </w:p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игровые ситуации, индивидуальные игры и игры небольшими подгруппами (сюжетно-ролевые, режиссерские, дидактические, подвижные, музыкальные и другие);</w:t>
            </w:r>
          </w:p>
          <w:p w:rsidR="00AA6999" w:rsidRDefault="00F73779">
            <w:pPr>
              <w:pStyle w:val="TableParagraph"/>
              <w:tabs>
                <w:tab w:val="left" w:pos="1422"/>
                <w:tab w:val="left" w:pos="2190"/>
                <w:tab w:val="left" w:pos="4350"/>
              </w:tabs>
              <w:ind w:left="106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опыты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эксперименты,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ориентированные проекты, коллекционирование и </w:t>
            </w:r>
            <w:r>
              <w:rPr>
                <w:spacing w:val="-2"/>
                <w:sz w:val="24"/>
              </w:rPr>
              <w:t>другое;</w:t>
            </w:r>
          </w:p>
          <w:p w:rsidR="00AA6999" w:rsidRDefault="00F73779">
            <w:pPr>
              <w:pStyle w:val="TableParagraph"/>
              <w:tabs>
                <w:tab w:val="left" w:pos="1616"/>
                <w:tab w:val="left" w:pos="4119"/>
              </w:tabs>
              <w:ind w:left="106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чтение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художественной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литературы, </w:t>
            </w:r>
            <w:r>
              <w:rPr>
                <w:sz w:val="24"/>
              </w:rPr>
              <w:t>прослушивание аудиозаписей лучших образов чтения, рассматривание иллюстраций, просмотр мультфильмов и так далее;</w:t>
            </w:r>
          </w:p>
          <w:p w:rsidR="00AA6999" w:rsidRDefault="00F73779">
            <w:pPr>
              <w:pStyle w:val="TableParagraph"/>
              <w:tabs>
                <w:tab w:val="left" w:pos="1623"/>
                <w:tab w:val="left" w:pos="1678"/>
                <w:tab w:val="left" w:pos="1880"/>
                <w:tab w:val="left" w:pos="2228"/>
                <w:tab w:val="left" w:pos="2264"/>
                <w:tab w:val="left" w:pos="2744"/>
                <w:tab w:val="left" w:pos="2989"/>
                <w:tab w:val="left" w:pos="3289"/>
                <w:tab w:val="left" w:pos="3903"/>
                <w:tab w:val="left" w:pos="3980"/>
                <w:tab w:val="left" w:pos="4302"/>
                <w:tab w:val="left" w:pos="4666"/>
                <w:tab w:val="left" w:pos="4748"/>
              </w:tabs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музыкальных произведений,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музыкально-</w:t>
            </w:r>
            <w:proofErr w:type="gramStart"/>
            <w:r>
              <w:rPr>
                <w:spacing w:val="-2"/>
                <w:sz w:val="24"/>
              </w:rPr>
              <w:t xml:space="preserve">ритмические </w:t>
            </w:r>
            <w:r>
              <w:rPr>
                <w:sz w:val="24"/>
              </w:rPr>
              <w:t>движения</w:t>
            </w:r>
            <w:proofErr w:type="gramEnd"/>
            <w:r>
              <w:rPr>
                <w:sz w:val="24"/>
              </w:rPr>
              <w:t xml:space="preserve">, музыкальные игры и импровизации; организация и (или) посещение выставок детского </w:t>
            </w:r>
            <w:r>
              <w:rPr>
                <w:spacing w:val="-2"/>
                <w:sz w:val="24"/>
              </w:rPr>
              <w:t>творчества,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изобразительного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искусства, мастерских;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репродукций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картин </w:t>
            </w:r>
            <w:r>
              <w:rPr>
                <w:sz w:val="24"/>
              </w:rPr>
              <w:t xml:space="preserve">классиков и современных художников и другого; </w:t>
            </w:r>
            <w:r>
              <w:rPr>
                <w:spacing w:val="-2"/>
                <w:sz w:val="24"/>
              </w:rPr>
              <w:t>индивидуальную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видам </w:t>
            </w:r>
            <w:r>
              <w:rPr>
                <w:sz w:val="24"/>
              </w:rPr>
              <w:t>деятельности и образовательным областям;</w:t>
            </w:r>
          </w:p>
          <w:p w:rsidR="00AA6999" w:rsidRDefault="00F73779">
            <w:pPr>
              <w:pStyle w:val="TableParagraph"/>
              <w:tabs>
                <w:tab w:val="left" w:pos="1479"/>
                <w:tab w:val="left" w:pos="2264"/>
                <w:tab w:val="left" w:pos="4155"/>
              </w:tabs>
              <w:spacing w:line="270" w:lineRule="atLeast"/>
              <w:ind w:left="106" w:right="97"/>
              <w:rPr>
                <w:sz w:val="24"/>
              </w:rPr>
            </w:pPr>
            <w:r>
              <w:rPr>
                <w:spacing w:val="-2"/>
                <w:sz w:val="24"/>
              </w:rPr>
              <w:t>работу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(законными представителями).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tabs>
                <w:tab w:val="left" w:pos="2886"/>
              </w:tabs>
              <w:spacing w:line="251" w:lineRule="exact"/>
              <w:ind w:left="107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2296"/>
              </w:tabs>
              <w:ind w:left="107" w:right="94"/>
              <w:jc w:val="both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 xml:space="preserve">варианты </w:t>
            </w:r>
            <w:r>
              <w:t>образовательной деятельности во вторую половину дня</w:t>
            </w:r>
            <w:r>
              <w:rPr>
                <w:spacing w:val="40"/>
              </w:rPr>
              <w:t xml:space="preserve"> </w:t>
            </w:r>
            <w:r>
              <w:t>в соответствии с возрастными особенностями детей</w:t>
            </w:r>
          </w:p>
        </w:tc>
      </w:tr>
      <w:tr w:rsidR="00AA6999">
        <w:trPr>
          <w:trHeight w:val="5058"/>
        </w:trPr>
        <w:tc>
          <w:tcPr>
            <w:tcW w:w="1362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24.17.</w:t>
            </w:r>
          </w:p>
        </w:tc>
        <w:tc>
          <w:tcPr>
            <w:tcW w:w="5481" w:type="dxa"/>
          </w:tcPr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Для организации самостоятельной деятельности детей в группе создаются различные центры активности (игровой, </w:t>
            </w:r>
            <w:proofErr w:type="gramStart"/>
            <w:r>
              <w:rPr>
                <w:sz w:val="24"/>
              </w:rPr>
              <w:t>литературный</w:t>
            </w:r>
            <w:proofErr w:type="gramEnd"/>
            <w:r>
              <w:rPr>
                <w:sz w:val="24"/>
              </w:rPr>
              <w:t xml:space="preserve">, спортивный, творчества, познания и другое). Самостоятельная деятельность предполагает самостоятельный выбор ребенком ее содержания, времени, партнеров. Педагог может направлять и поддерживать свободную самостоятельную деятельность детей (создавать проблемно-игровые ситуации, ситуации общения, поддерживать познавательные интересы детей, изменять предметно-развивающую среду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).</w:t>
            </w:r>
          </w:p>
        </w:tc>
        <w:tc>
          <w:tcPr>
            <w:tcW w:w="3294" w:type="dxa"/>
          </w:tcPr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197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 xml:space="preserve">«Физкультурный </w:t>
            </w:r>
            <w:r>
              <w:rPr>
                <w:spacing w:val="-2"/>
              </w:rPr>
              <w:t>уголок»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136" w:firstLine="0"/>
              <w:rPr>
                <w:b/>
              </w:rPr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>«Уголок</w:t>
            </w:r>
            <w:r>
              <w:rPr>
                <w:spacing w:val="-14"/>
              </w:rPr>
              <w:t xml:space="preserve"> </w:t>
            </w:r>
            <w:r>
              <w:t>природы и экспериментирования»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1017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>«Уголок развивающих игр»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399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 xml:space="preserve">«Строительная </w:t>
            </w:r>
            <w:r>
              <w:rPr>
                <w:spacing w:val="-2"/>
              </w:rPr>
              <w:t>мастерская»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left="233" w:hanging="126"/>
            </w:pPr>
            <w:r>
              <w:t>Микроцентр</w:t>
            </w:r>
            <w:r>
              <w:rPr>
                <w:spacing w:val="-9"/>
              </w:rPr>
              <w:t xml:space="preserve"> </w:t>
            </w:r>
            <w:r>
              <w:t>«Игровая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зона»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1017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 xml:space="preserve">«Уголок </w:t>
            </w:r>
            <w:r>
              <w:rPr>
                <w:spacing w:val="-2"/>
              </w:rPr>
              <w:t>безопасности»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spacing w:line="251" w:lineRule="exact"/>
              <w:ind w:left="233" w:hanging="126"/>
            </w:pPr>
            <w:r>
              <w:rPr>
                <w:spacing w:val="-2"/>
              </w:rPr>
              <w:t>Микроцентр</w:t>
            </w:r>
          </w:p>
          <w:p w:rsidR="00AA6999" w:rsidRDefault="00F73779">
            <w:pPr>
              <w:pStyle w:val="TableParagraph"/>
              <w:spacing w:before="1" w:line="252" w:lineRule="exact"/>
              <w:ind w:left="107"/>
            </w:pPr>
            <w:r>
              <w:t>«Краеведческий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уголок»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783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 xml:space="preserve">«Книжный </w:t>
            </w:r>
            <w:r>
              <w:rPr>
                <w:spacing w:val="-2"/>
              </w:rPr>
              <w:t>уголок»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left="233" w:hanging="126"/>
            </w:pPr>
            <w:r>
              <w:rPr>
                <w:spacing w:val="-2"/>
              </w:rPr>
              <w:t>Микроцентр</w:t>
            </w:r>
          </w:p>
          <w:p w:rsidR="00AA6999" w:rsidRDefault="00F73779">
            <w:pPr>
              <w:pStyle w:val="TableParagraph"/>
              <w:spacing w:before="1" w:line="252" w:lineRule="exact"/>
              <w:ind w:left="107"/>
            </w:pPr>
            <w:r>
              <w:rPr>
                <w:spacing w:val="-2"/>
              </w:rPr>
              <w:t>«Театрализованный</w:t>
            </w:r>
            <w:r>
              <w:rPr>
                <w:spacing w:val="17"/>
              </w:rPr>
              <w:t xml:space="preserve"> </w:t>
            </w:r>
            <w:r>
              <w:rPr>
                <w:spacing w:val="-2"/>
              </w:rPr>
              <w:t>уголок»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ind w:right="629" w:firstLine="0"/>
            </w:pPr>
            <w:r>
              <w:t>Микроцентр</w:t>
            </w:r>
            <w:r>
              <w:rPr>
                <w:spacing w:val="-14"/>
              </w:rPr>
              <w:t xml:space="preserve"> </w:t>
            </w:r>
            <w:r>
              <w:t xml:space="preserve">«Творческая </w:t>
            </w:r>
            <w:r>
              <w:rPr>
                <w:spacing w:val="-2"/>
              </w:rPr>
              <w:t>мастерская»</w:t>
            </w:r>
          </w:p>
          <w:p w:rsidR="00AA6999" w:rsidRDefault="00F73779">
            <w:pPr>
              <w:pStyle w:val="TableParagraph"/>
              <w:numPr>
                <w:ilvl w:val="0"/>
                <w:numId w:val="71"/>
              </w:numPr>
              <w:tabs>
                <w:tab w:val="left" w:pos="233"/>
              </w:tabs>
              <w:spacing w:line="232" w:lineRule="exact"/>
              <w:ind w:left="233" w:hanging="126"/>
            </w:pPr>
            <w:r>
              <w:t>Микроцентр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«Музыкальный</w:t>
            </w:r>
          </w:p>
        </w:tc>
      </w:tr>
    </w:tbl>
    <w:p w:rsidR="00AA6999" w:rsidRDefault="00AA6999">
      <w:pPr>
        <w:pStyle w:val="TableParagraph"/>
        <w:spacing w:line="232" w:lineRule="exac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6"/>
        <w:gridCol w:w="5516"/>
        <w:gridCol w:w="3286"/>
      </w:tblGrid>
      <w:tr w:rsidR="00AA6999">
        <w:trPr>
          <w:trHeight w:val="252"/>
        </w:trPr>
        <w:tc>
          <w:tcPr>
            <w:tcW w:w="1336" w:type="dxa"/>
          </w:tcPr>
          <w:p w:rsidR="00AA6999" w:rsidRDefault="00AA6999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16" w:type="dxa"/>
          </w:tcPr>
          <w:p w:rsidR="00AA6999" w:rsidRDefault="00AA6999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286" w:type="dxa"/>
          </w:tcPr>
          <w:p w:rsidR="00AA6999" w:rsidRDefault="00F73779">
            <w:pPr>
              <w:pStyle w:val="TableParagraph"/>
              <w:spacing w:line="233" w:lineRule="exact"/>
              <w:ind w:left="98"/>
            </w:pPr>
            <w:r>
              <w:rPr>
                <w:spacing w:val="-2"/>
              </w:rPr>
              <w:t>уголок»</w:t>
            </w:r>
          </w:p>
        </w:tc>
      </w:tr>
      <w:tr w:rsidR="00AA6999">
        <w:trPr>
          <w:trHeight w:val="3312"/>
        </w:trPr>
        <w:tc>
          <w:tcPr>
            <w:tcW w:w="1336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24.18.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tabs>
                <w:tab w:val="left" w:pos="2124"/>
                <w:tab w:val="left" w:pos="4066"/>
              </w:tabs>
              <w:spacing w:line="276" w:lineRule="exact"/>
              <w:ind w:left="132" w:right="10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 вторую половину дня педагог может организовывать культурные практики. Они расширяют социальные и практические </w:t>
            </w:r>
            <w:r>
              <w:rPr>
                <w:spacing w:val="-2"/>
                <w:sz w:val="24"/>
              </w:rPr>
              <w:t>компоненты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образования, </w:t>
            </w:r>
            <w:r>
              <w:rPr>
                <w:sz w:val="24"/>
              </w:rPr>
              <w:t xml:space="preserve">способствуют формированию у детей культурных умений при взаимодействии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 и самостоятельной деятельности. Ценность культурных практик состоит в том, что они ориентированы на проявление детьми самостоятельности и творчества, активности и инициативности в разных видах деятельности, обеспечивают их продуктивность.</w:t>
            </w:r>
          </w:p>
        </w:tc>
        <w:tc>
          <w:tcPr>
            <w:tcW w:w="3286" w:type="dxa"/>
          </w:tcPr>
          <w:p w:rsidR="00AA6999" w:rsidRDefault="00F73779">
            <w:pPr>
              <w:pStyle w:val="TableParagraph"/>
              <w:spacing w:line="252" w:lineRule="exact"/>
              <w:ind w:left="98"/>
            </w:pPr>
            <w:r>
              <w:rPr>
                <w:color w:val="333333"/>
                <w:spacing w:val="-2"/>
              </w:rPr>
              <w:t>Культурные</w:t>
            </w:r>
          </w:p>
          <w:p w:rsidR="00AA6999" w:rsidRDefault="00F73779">
            <w:pPr>
              <w:pStyle w:val="TableParagraph"/>
              <w:tabs>
                <w:tab w:val="left" w:pos="1576"/>
              </w:tabs>
              <w:ind w:left="98" w:right="95"/>
              <w:jc w:val="both"/>
            </w:pPr>
            <w:r>
              <w:rPr>
                <w:color w:val="333333"/>
                <w:spacing w:val="-2"/>
              </w:rPr>
              <w:t>практики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специально</w:t>
            </w:r>
            <w:r>
              <w:rPr>
                <w:color w:val="333333"/>
                <w:spacing w:val="40"/>
              </w:rPr>
              <w:t xml:space="preserve"> </w:t>
            </w:r>
            <w:r>
              <w:rPr>
                <w:color w:val="333333"/>
              </w:rPr>
              <w:t>не описываются в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 xml:space="preserve">образовательной программе ДОУ, а. также заранее не планируются (не включаются в план работы педагога). Они проходят в </w:t>
            </w:r>
            <w:r>
              <w:rPr>
                <w:color w:val="333333"/>
                <w:spacing w:val="-2"/>
              </w:rPr>
              <w:t>условиях</w:t>
            </w:r>
            <w:r>
              <w:rPr>
                <w:color w:val="333333"/>
              </w:rPr>
              <w:tab/>
            </w:r>
            <w:r>
              <w:rPr>
                <w:color w:val="333333"/>
                <w:spacing w:val="-2"/>
              </w:rPr>
              <w:t xml:space="preserve">самостоятельной </w:t>
            </w:r>
            <w:r>
              <w:rPr>
                <w:color w:val="333333"/>
              </w:rPr>
              <w:t>(свободной)</w:t>
            </w:r>
            <w:r>
              <w:rPr>
                <w:color w:val="333333"/>
                <w:spacing w:val="-10"/>
              </w:rPr>
              <w:t xml:space="preserve"> </w:t>
            </w:r>
            <w:r>
              <w:rPr>
                <w:color w:val="333333"/>
              </w:rPr>
              <w:t>деятельности</w:t>
            </w:r>
            <w:r>
              <w:rPr>
                <w:color w:val="333333"/>
                <w:spacing w:val="-12"/>
              </w:rPr>
              <w:t xml:space="preserve"> </w:t>
            </w:r>
            <w:r>
              <w:rPr>
                <w:color w:val="333333"/>
                <w:spacing w:val="-2"/>
              </w:rPr>
              <w:t>детей.</w:t>
            </w:r>
          </w:p>
        </w:tc>
      </w:tr>
      <w:tr w:rsidR="00AA6999">
        <w:trPr>
          <w:trHeight w:val="1104"/>
        </w:trPr>
        <w:tc>
          <w:tcPr>
            <w:tcW w:w="1336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24.19.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tabs>
                <w:tab w:val="left" w:pos="2871"/>
                <w:tab w:val="left" w:pos="4702"/>
              </w:tabs>
              <w:ind w:left="132" w:right="104"/>
              <w:jc w:val="both"/>
              <w:rPr>
                <w:sz w:val="24"/>
              </w:rPr>
            </w:pPr>
            <w:r>
              <w:rPr>
                <w:sz w:val="24"/>
              </w:rPr>
              <w:t>К культурным практикам относят игровую, продуктивную,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познавательно-исследовательскую, </w:t>
            </w:r>
            <w:r>
              <w:rPr>
                <w:spacing w:val="-2"/>
                <w:sz w:val="24"/>
              </w:rPr>
              <w:t>коммуникативную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практики,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чтение</w:t>
            </w:r>
          </w:p>
          <w:p w:rsidR="00AA6999" w:rsidRDefault="00F73779">
            <w:pPr>
              <w:pStyle w:val="TableParagraph"/>
              <w:spacing w:line="256" w:lineRule="exact"/>
              <w:ind w:left="132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литературы.</w:t>
            </w:r>
          </w:p>
        </w:tc>
        <w:tc>
          <w:tcPr>
            <w:tcW w:w="3286" w:type="dxa"/>
          </w:tcPr>
          <w:p w:rsidR="00AA6999" w:rsidRDefault="00F73779">
            <w:pPr>
              <w:pStyle w:val="TableParagraph"/>
              <w:tabs>
                <w:tab w:val="left" w:pos="2877"/>
              </w:tabs>
              <w:spacing w:line="252" w:lineRule="exact"/>
              <w:ind w:left="98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  <w:p w:rsidR="00AA6999" w:rsidRDefault="00F73779">
            <w:pPr>
              <w:pStyle w:val="TableParagraph"/>
              <w:tabs>
                <w:tab w:val="left" w:pos="2287"/>
              </w:tabs>
              <w:ind w:left="98" w:right="96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 xml:space="preserve">варианты </w:t>
            </w:r>
            <w:r>
              <w:t>культурных практик</w:t>
            </w:r>
          </w:p>
        </w:tc>
      </w:tr>
      <w:tr w:rsidR="00AA6999">
        <w:trPr>
          <w:trHeight w:val="5243"/>
        </w:trPr>
        <w:tc>
          <w:tcPr>
            <w:tcW w:w="1336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24.20.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ind w:left="132" w:righ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Культурные практики предоставляют ребенку возможность проявить свою </w:t>
            </w:r>
            <w:proofErr w:type="spellStart"/>
            <w:r>
              <w:rPr>
                <w:sz w:val="24"/>
              </w:rPr>
              <w:t>субъектность</w:t>
            </w:r>
            <w:proofErr w:type="spellEnd"/>
            <w:r>
              <w:rPr>
                <w:sz w:val="24"/>
              </w:rPr>
              <w:t xml:space="preserve">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разных сторон, что, в свою очередь, способствует становлению разных видов детских инициатив:</w:t>
            </w:r>
          </w:p>
          <w:p w:rsidR="00AA6999" w:rsidRDefault="00F73779">
            <w:pPr>
              <w:pStyle w:val="TableParagraph"/>
              <w:numPr>
                <w:ilvl w:val="0"/>
                <w:numId w:val="70"/>
              </w:numPr>
              <w:tabs>
                <w:tab w:val="left" w:pos="308"/>
              </w:tabs>
              <w:ind w:right="106" w:firstLine="0"/>
              <w:jc w:val="both"/>
              <w:rPr>
                <w:sz w:val="24"/>
              </w:rPr>
            </w:pPr>
            <w:r>
              <w:rPr>
                <w:sz w:val="24"/>
              </w:rPr>
              <w:t>в игровой практике ребенок проявляет себя как творческий субъект (творческая инициатива);</w:t>
            </w:r>
          </w:p>
          <w:p w:rsidR="00AA6999" w:rsidRDefault="00F73779">
            <w:pPr>
              <w:pStyle w:val="TableParagraph"/>
              <w:numPr>
                <w:ilvl w:val="0"/>
                <w:numId w:val="70"/>
              </w:numPr>
              <w:tabs>
                <w:tab w:val="left" w:pos="282"/>
              </w:tabs>
              <w:ind w:right="10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proofErr w:type="gramStart"/>
            <w:r>
              <w:rPr>
                <w:sz w:val="24"/>
              </w:rPr>
              <w:t>продуктивной</w:t>
            </w:r>
            <w:proofErr w:type="gramEnd"/>
            <w:r>
              <w:rPr>
                <w:sz w:val="24"/>
              </w:rPr>
              <w:t xml:space="preserve"> - созидающий и волевой субъект (инициатива целеполагания);</w:t>
            </w:r>
          </w:p>
          <w:p w:rsidR="00AA6999" w:rsidRDefault="00F73779">
            <w:pPr>
              <w:pStyle w:val="TableParagraph"/>
              <w:numPr>
                <w:ilvl w:val="0"/>
                <w:numId w:val="70"/>
              </w:numPr>
              <w:tabs>
                <w:tab w:val="left" w:pos="349"/>
              </w:tabs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познавательно-исследовательской практике - как субъект исследования (познавательная </w:t>
            </w:r>
            <w:r>
              <w:rPr>
                <w:spacing w:val="-2"/>
                <w:sz w:val="24"/>
              </w:rPr>
              <w:t>инициатива);</w:t>
            </w:r>
          </w:p>
          <w:p w:rsidR="00AA6999" w:rsidRDefault="00F73779">
            <w:pPr>
              <w:pStyle w:val="TableParagraph"/>
              <w:ind w:left="132" w:righ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коммуникативной практике - как партнер по взаимодействию и собеседник (коммуникативная </w:t>
            </w:r>
            <w:r>
              <w:rPr>
                <w:spacing w:val="-2"/>
                <w:sz w:val="24"/>
              </w:rPr>
              <w:t>инициатива);</w:t>
            </w:r>
          </w:p>
          <w:p w:rsidR="00AA6999" w:rsidRDefault="00F73779">
            <w:pPr>
              <w:pStyle w:val="TableParagraph"/>
              <w:numPr>
                <w:ilvl w:val="0"/>
                <w:numId w:val="70"/>
              </w:numPr>
              <w:tabs>
                <w:tab w:val="left" w:pos="347"/>
              </w:tabs>
              <w:spacing w:line="270" w:lineRule="atLeast"/>
              <w:ind w:right="10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чтение художественной литературы дополняет развивающие возможности других культурных практик детей дошкольного возраста (игровой, познавательно - исследовательской, продуктивной </w:t>
            </w:r>
            <w:r>
              <w:rPr>
                <w:spacing w:val="-2"/>
                <w:sz w:val="24"/>
              </w:rPr>
              <w:t>деятельности).</w:t>
            </w:r>
          </w:p>
        </w:tc>
        <w:tc>
          <w:tcPr>
            <w:tcW w:w="3286" w:type="dxa"/>
          </w:tcPr>
          <w:p w:rsidR="00AA6999" w:rsidRDefault="00F73779">
            <w:pPr>
              <w:pStyle w:val="TableParagraph"/>
              <w:tabs>
                <w:tab w:val="left" w:pos="2397"/>
              </w:tabs>
              <w:ind w:left="98" w:right="95"/>
              <w:jc w:val="both"/>
            </w:pPr>
            <w:r>
              <w:t xml:space="preserve">При реализации культурных практик педагоги используют как </w:t>
            </w:r>
            <w:proofErr w:type="spellStart"/>
            <w:r>
              <w:t>общедидактические</w:t>
            </w:r>
            <w:proofErr w:type="spellEnd"/>
            <w:r>
              <w:t xml:space="preserve"> методы и приёмы организации детской деятельности, так и отдельные </w:t>
            </w:r>
            <w:r>
              <w:rPr>
                <w:spacing w:val="-2"/>
              </w:rPr>
              <w:t>технологии,</w:t>
            </w:r>
            <w:r>
              <w:tab/>
            </w:r>
            <w:r>
              <w:rPr>
                <w:spacing w:val="-2"/>
              </w:rPr>
              <w:t>которые</w:t>
            </w:r>
          </w:p>
          <w:p w:rsidR="00AA6999" w:rsidRDefault="00F73779">
            <w:pPr>
              <w:pStyle w:val="TableParagraph"/>
              <w:tabs>
                <w:tab w:val="left" w:pos="2424"/>
              </w:tabs>
              <w:ind w:left="98" w:right="96"/>
              <w:jc w:val="both"/>
            </w:pPr>
            <w:r>
              <w:rPr>
                <w:spacing w:val="-2"/>
              </w:rPr>
              <w:t>предоставляют</w:t>
            </w:r>
            <w:r>
              <w:tab/>
            </w:r>
            <w:r>
              <w:rPr>
                <w:spacing w:val="-2"/>
              </w:rPr>
              <w:t xml:space="preserve">ребенку </w:t>
            </w:r>
            <w:r>
              <w:t xml:space="preserve">возможность проявить свою </w:t>
            </w:r>
            <w:proofErr w:type="spellStart"/>
            <w:r>
              <w:t>субъектность</w:t>
            </w:r>
            <w:proofErr w:type="spellEnd"/>
            <w:r>
              <w:t xml:space="preserve"> с разных сторон</w:t>
            </w:r>
          </w:p>
        </w:tc>
      </w:tr>
      <w:tr w:rsidR="00AA6999">
        <w:trPr>
          <w:trHeight w:val="1654"/>
        </w:trPr>
        <w:tc>
          <w:tcPr>
            <w:tcW w:w="1336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24.21.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tabs>
                <w:tab w:val="left" w:pos="1611"/>
                <w:tab w:val="left" w:pos="2405"/>
                <w:tab w:val="left" w:pos="4049"/>
              </w:tabs>
              <w:spacing w:line="276" w:lineRule="exact"/>
              <w:ind w:left="132" w:right="104"/>
              <w:jc w:val="both"/>
              <w:rPr>
                <w:sz w:val="24"/>
              </w:rPr>
            </w:pPr>
            <w:r>
              <w:rPr>
                <w:sz w:val="24"/>
              </w:rPr>
              <w:t>Тематику культурных практик педагогу помогают определить детские вопросы, проявленный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интерес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явлениям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окружающей </w:t>
            </w:r>
            <w:r>
              <w:rPr>
                <w:sz w:val="24"/>
              </w:rPr>
              <w:t xml:space="preserve">действительности или предметам, значимые события, неожиданные явления, художественная литература и </w:t>
            </w:r>
            <w:proofErr w:type="gramStart"/>
            <w:r>
              <w:rPr>
                <w:sz w:val="24"/>
              </w:rPr>
              <w:t>другое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3286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023"/>
        </w:trPr>
        <w:tc>
          <w:tcPr>
            <w:tcW w:w="1336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24.22.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ind w:left="132" w:right="104"/>
              <w:jc w:val="both"/>
              <w:rPr>
                <w:sz w:val="24"/>
              </w:rPr>
            </w:pPr>
            <w:r>
              <w:rPr>
                <w:sz w:val="24"/>
              </w:rPr>
              <w:t>В процессе культурных практик педагог создает атмосферу свободы выбора, творческого обмена и самовыражения, сотрудничества взрослого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детей. Организация культурных практик предполагает подгрупповой способ объединения </w:t>
            </w:r>
            <w:r>
              <w:rPr>
                <w:spacing w:val="-2"/>
                <w:sz w:val="24"/>
              </w:rPr>
              <w:t>детей.</w:t>
            </w:r>
          </w:p>
        </w:tc>
        <w:tc>
          <w:tcPr>
            <w:tcW w:w="3286" w:type="dxa"/>
          </w:tcPr>
          <w:p w:rsidR="00AA6999" w:rsidRDefault="00F73779">
            <w:pPr>
              <w:pStyle w:val="TableParagraph"/>
              <w:ind w:left="98" w:right="96"/>
              <w:jc w:val="both"/>
            </w:pPr>
            <w:r>
              <w:t>Реализация</w:t>
            </w:r>
            <w:r>
              <w:rPr>
                <w:spacing w:val="-6"/>
              </w:rPr>
              <w:t xml:space="preserve"> </w:t>
            </w:r>
            <w:r>
              <w:t>культурных</w:t>
            </w:r>
            <w:r>
              <w:rPr>
                <w:spacing w:val="-2"/>
              </w:rPr>
              <w:t xml:space="preserve"> </w:t>
            </w:r>
            <w:r>
              <w:t>практик в ДОУ</w:t>
            </w:r>
            <w:r>
              <w:rPr>
                <w:spacing w:val="40"/>
              </w:rPr>
              <w:t xml:space="preserve"> </w:t>
            </w:r>
            <w:r>
              <w:t xml:space="preserve">происходит по двум </w:t>
            </w:r>
            <w:r>
              <w:rPr>
                <w:spacing w:val="-2"/>
              </w:rPr>
              <w:t>направлениям:</w:t>
            </w:r>
          </w:p>
          <w:p w:rsidR="00AA6999" w:rsidRDefault="00F73779">
            <w:pPr>
              <w:pStyle w:val="TableParagraph"/>
              <w:numPr>
                <w:ilvl w:val="0"/>
                <w:numId w:val="69"/>
              </w:numPr>
              <w:tabs>
                <w:tab w:val="left" w:pos="428"/>
              </w:tabs>
              <w:ind w:right="96" w:firstLine="0"/>
              <w:jc w:val="both"/>
            </w:pPr>
            <w:r>
              <w:t>Культурные практики на основе инициатив самих детей;</w:t>
            </w:r>
          </w:p>
          <w:p w:rsidR="00AA6999" w:rsidRDefault="00F73779">
            <w:pPr>
              <w:pStyle w:val="TableParagraph"/>
              <w:numPr>
                <w:ilvl w:val="0"/>
                <w:numId w:val="69"/>
              </w:numPr>
              <w:tabs>
                <w:tab w:val="left" w:pos="637"/>
              </w:tabs>
              <w:ind w:right="96" w:firstLine="0"/>
              <w:jc w:val="both"/>
            </w:pPr>
            <w:r>
              <w:t>Культурные практики, инициируемые,</w:t>
            </w:r>
            <w:r>
              <w:rPr>
                <w:spacing w:val="19"/>
              </w:rPr>
              <w:t xml:space="preserve"> </w:t>
            </w:r>
            <w:r>
              <w:t>организуемые</w:t>
            </w:r>
            <w:r>
              <w:rPr>
                <w:spacing w:val="1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AA6999" w:rsidRDefault="00F73779">
            <w:pPr>
              <w:pStyle w:val="TableParagraph"/>
              <w:spacing w:line="234" w:lineRule="exact"/>
              <w:ind w:left="98"/>
              <w:jc w:val="both"/>
            </w:pPr>
            <w:proofErr w:type="gramStart"/>
            <w:r>
              <w:t>направляемые</w:t>
            </w:r>
            <w:proofErr w:type="gramEnd"/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взрослым</w:t>
            </w:r>
          </w:p>
        </w:tc>
      </w:tr>
      <w:tr w:rsidR="00AA6999">
        <w:trPr>
          <w:trHeight w:val="551"/>
        </w:trPr>
        <w:tc>
          <w:tcPr>
            <w:tcW w:w="10138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838" w:hanging="1731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программа 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</w:tr>
      <w:tr w:rsidR="00AA6999">
        <w:trPr>
          <w:trHeight w:val="1388"/>
        </w:trPr>
        <w:tc>
          <w:tcPr>
            <w:tcW w:w="1336" w:type="dxa"/>
          </w:tcPr>
          <w:p w:rsidR="00AA6999" w:rsidRDefault="00F73779">
            <w:pPr>
              <w:pStyle w:val="TableParagraph"/>
              <w:spacing w:line="274" w:lineRule="exact"/>
              <w:ind w:left="0" w:righ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ind w:left="3" w:righ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163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-</w:t>
            </w:r>
          </w:p>
          <w:p w:rsidR="00AA6999" w:rsidRDefault="00F73779">
            <w:pPr>
              <w:pStyle w:val="TableParagraph"/>
              <w:ind w:left="4" w:righ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266</w:t>
            </w:r>
          </w:p>
        </w:tc>
        <w:tc>
          <w:tcPr>
            <w:tcW w:w="5516" w:type="dxa"/>
          </w:tcPr>
          <w:p w:rsidR="00AA6999" w:rsidRDefault="00F73779">
            <w:pPr>
              <w:pStyle w:val="TableParagraph"/>
              <w:spacing w:line="276" w:lineRule="exact"/>
              <w:ind w:left="82" w:right="8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Ребёнок в дошкольном возрасте в совместной деятельности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самостоятельно учится познавать родной край, его историю, культуру, воспринимать произведения искусства, восхищаться</w:t>
            </w:r>
            <w:r>
              <w:rPr>
                <w:spacing w:val="69"/>
                <w:sz w:val="24"/>
              </w:rPr>
              <w:t xml:space="preserve">  </w:t>
            </w:r>
            <w:r>
              <w:rPr>
                <w:sz w:val="24"/>
              </w:rPr>
              <w:t>красотой</w:t>
            </w:r>
            <w:r>
              <w:rPr>
                <w:spacing w:val="71"/>
                <w:sz w:val="24"/>
              </w:rPr>
              <w:t xml:space="preserve">  </w:t>
            </w:r>
            <w:r>
              <w:rPr>
                <w:sz w:val="24"/>
              </w:rPr>
              <w:t>окружающей</w:t>
            </w:r>
            <w:r>
              <w:rPr>
                <w:spacing w:val="72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природы,</w:t>
            </w:r>
          </w:p>
        </w:tc>
        <w:tc>
          <w:tcPr>
            <w:tcW w:w="3286" w:type="dxa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AA6999">
      <w:pPr>
        <w:pStyle w:val="TableParagrap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F73779">
      <w:pPr>
        <w:pStyle w:val="a3"/>
        <w:spacing w:before="78"/>
        <w:ind w:left="1595" w:right="3841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2832384" behindDoc="1" locked="0" layoutInCell="1" allowOverlap="1">
                <wp:simplePos x="0" y="0"/>
                <wp:positionH relativeFrom="page">
                  <wp:posOffset>828802</wp:posOffset>
                </wp:positionH>
                <wp:positionV relativeFrom="page">
                  <wp:posOffset>360045</wp:posOffset>
                </wp:positionV>
                <wp:extent cx="6443345" cy="9828530"/>
                <wp:effectExtent l="0" t="0" r="0" b="0"/>
                <wp:wrapNone/>
                <wp:docPr id="23" name="Graphic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43345" cy="98285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43345" h="9828530">
                              <a:moveTo>
                                <a:pt x="0" y="3047"/>
                              </a:moveTo>
                              <a:lnTo>
                                <a:pt x="6443091" y="3047"/>
                              </a:lnTo>
                            </a:path>
                            <a:path w="6443345" h="9828530">
                              <a:moveTo>
                                <a:pt x="0" y="9828403"/>
                              </a:moveTo>
                              <a:lnTo>
                                <a:pt x="6443091" y="9828403"/>
                              </a:lnTo>
                            </a:path>
                            <a:path w="6443345" h="9828530">
                              <a:moveTo>
                                <a:pt x="3047" y="0"/>
                              </a:moveTo>
                              <a:lnTo>
                                <a:pt x="3047" y="9825355"/>
                              </a:lnTo>
                            </a:path>
                            <a:path w="6443345" h="9828530">
                              <a:moveTo>
                                <a:pt x="834897" y="0"/>
                              </a:moveTo>
                              <a:lnTo>
                                <a:pt x="834897" y="9825355"/>
                              </a:lnTo>
                            </a:path>
                            <a:path w="6443345" h="9828530">
                              <a:moveTo>
                                <a:pt x="4359148" y="0"/>
                              </a:moveTo>
                              <a:lnTo>
                                <a:pt x="4359148" y="9825355"/>
                              </a:lnTo>
                            </a:path>
                            <a:path w="6443345" h="9828530">
                              <a:moveTo>
                                <a:pt x="6440043" y="0"/>
                              </a:moveTo>
                              <a:lnTo>
                                <a:pt x="6440043" y="9825355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65.260002pt;margin-top:28.350025pt;width:507.35pt;height:773.9pt;mso-position-horizontal-relative:page;mso-position-vertical-relative:page;z-index:-20484096" id="docshape17" coordorigin="1305,567" coordsize="10147,15478" path="m1305,572l11452,572m1305,16045l11452,16045m1310,567l1310,16040m2620,567l2620,16040m8170,567l8170,16040m11447,567l11447,16040e" filled="false" stroked="true" strokeweight=".48pt" strokecolor="#000000">
                <v:path arrowok="t"/>
                <v:stroke dashstyle="solid"/>
                <w10:wrap type="none"/>
              </v:shape>
            </w:pict>
          </mc:Fallback>
        </mc:AlternateContent>
      </w:r>
      <w:r>
        <w:t>архитектурой города (села), увлеченно играть, общаться на родном языке и языках</w:t>
      </w:r>
      <w:r>
        <w:rPr>
          <w:spacing w:val="40"/>
        </w:rPr>
        <w:t xml:space="preserve"> </w:t>
      </w:r>
      <w:r>
        <w:t xml:space="preserve">представителей других национальностей. Приобщение к культурному наследию татарского народа, приобретение культурных умений при взаимодействии </w:t>
      </w:r>
      <w:proofErr w:type="gramStart"/>
      <w:r>
        <w:t>со</w:t>
      </w:r>
      <w:proofErr w:type="gramEnd"/>
      <w:r>
        <w:t xml:space="preserve"> взрослыми – носителями языковой культуры понимается как процесс овладения культурными практиками.</w:t>
      </w:r>
    </w:p>
    <w:p w:rsidR="00AA6999" w:rsidRDefault="00F73779">
      <w:pPr>
        <w:pStyle w:val="a3"/>
        <w:tabs>
          <w:tab w:val="left" w:pos="3316"/>
          <w:tab w:val="left" w:pos="3422"/>
          <w:tab w:val="left" w:pos="5190"/>
          <w:tab w:val="left" w:pos="5747"/>
        </w:tabs>
        <w:ind w:left="1595" w:right="3840"/>
        <w:jc w:val="both"/>
      </w:pPr>
      <w:r>
        <w:t>Приобщить к культуре татарского народа</w:t>
      </w:r>
      <w:r>
        <w:rPr>
          <w:spacing w:val="40"/>
        </w:rPr>
        <w:t xml:space="preserve"> </w:t>
      </w:r>
      <w:r>
        <w:t xml:space="preserve">возможно при условии, если Организация выстраивает образовательную деятельность, </w:t>
      </w:r>
      <w:r>
        <w:rPr>
          <w:spacing w:val="-2"/>
        </w:rPr>
        <w:t>учитывая</w:t>
      </w:r>
      <w:r>
        <w:tab/>
      </w:r>
      <w:r>
        <w:tab/>
      </w:r>
      <w:r>
        <w:rPr>
          <w:spacing w:val="-2"/>
        </w:rPr>
        <w:t>региональную</w:t>
      </w:r>
      <w:r>
        <w:tab/>
      </w:r>
      <w:r>
        <w:tab/>
      </w:r>
      <w:r>
        <w:rPr>
          <w:spacing w:val="-2"/>
        </w:rPr>
        <w:t xml:space="preserve">специфику, </w:t>
      </w:r>
      <w:r>
        <w:t>социокультурную ситуацию развития каждого воспитанника, его ценности, мнения и способы выражения, при этом в самом процессе взаимодействия</w:t>
      </w:r>
      <w:r>
        <w:rPr>
          <w:spacing w:val="-6"/>
        </w:rPr>
        <w:t xml:space="preserve"> </w:t>
      </w:r>
      <w:r>
        <w:t>взрослый</w:t>
      </w:r>
      <w:r>
        <w:rPr>
          <w:spacing w:val="-3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выступать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 xml:space="preserve">роли партнера, поддерживая и развивая мотивацию </w:t>
      </w:r>
      <w:r>
        <w:rPr>
          <w:spacing w:val="-2"/>
        </w:rPr>
        <w:t>ребенка.</w:t>
      </w:r>
      <w:r>
        <w:tab/>
      </w:r>
      <w:r>
        <w:rPr>
          <w:spacing w:val="-2"/>
        </w:rPr>
        <w:t>Основной</w:t>
      </w:r>
      <w:r>
        <w:tab/>
      </w:r>
      <w:r>
        <w:rPr>
          <w:spacing w:val="-2"/>
        </w:rPr>
        <w:t xml:space="preserve">функциональной </w:t>
      </w:r>
      <w:r>
        <w:t xml:space="preserve">характеристикой партнерских отношений является равноправное включение взрослого и ребенка в процесс деятельности. Таким образом, взрослый участвует в реализации поставленной цели наравне с детьми, как наиболее опытный и компетентный </w:t>
      </w:r>
      <w:r>
        <w:rPr>
          <w:spacing w:val="-2"/>
        </w:rPr>
        <w:t>партнер.</w:t>
      </w:r>
    </w:p>
    <w:p w:rsidR="00AA6999" w:rsidRDefault="00F73779">
      <w:pPr>
        <w:pStyle w:val="a3"/>
        <w:ind w:left="1595" w:right="3841"/>
        <w:jc w:val="both"/>
      </w:pPr>
      <w:r>
        <w:t>Образованию принадлежит ведущая роль в деле создания тесной связи между поколениями. Это побуждает целенаправленно выстраивать совместное сосуществование, диалог и общение между поколениями.</w:t>
      </w:r>
    </w:p>
    <w:p w:rsidR="00AA6999" w:rsidRDefault="00F73779">
      <w:pPr>
        <w:pStyle w:val="a3"/>
        <w:ind w:left="1595" w:right="3841"/>
        <w:jc w:val="both"/>
      </w:pPr>
      <w:r>
        <w:t>Для конкретизации процесса приобщения к культурному наследию татарского народа следует раскрыть содержание взаимодействия взрослого с детьми на каждом этапе становления ребенка как субъекта деятельности. Освоение ребенком культурных норм, средств, способов деятельности, образцов поведения и общения с окружающими людьми, приобщение к традициям семьи,</w:t>
      </w:r>
      <w:r>
        <w:rPr>
          <w:spacing w:val="40"/>
        </w:rPr>
        <w:t xml:space="preserve"> </w:t>
      </w:r>
      <w:r>
        <w:t>общества, государства происходит в новой социокультурной ситуации развития детства.</w:t>
      </w:r>
    </w:p>
    <w:p w:rsidR="00AA6999" w:rsidRDefault="00F73779">
      <w:pPr>
        <w:pStyle w:val="a3"/>
        <w:spacing w:before="1"/>
        <w:ind w:left="1595" w:right="3840"/>
        <w:jc w:val="both"/>
      </w:pPr>
      <w:r>
        <w:t>На первом этапе в период становления взаимодействия</w:t>
      </w:r>
      <w:r>
        <w:rPr>
          <w:spacing w:val="-4"/>
        </w:rPr>
        <w:t xml:space="preserve"> </w:t>
      </w:r>
      <w:r>
        <w:t>ребенка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объектами окружающего мира и ценностями национальной культуры, при непосредственном</w:t>
      </w:r>
      <w:r>
        <w:rPr>
          <w:spacing w:val="49"/>
        </w:rPr>
        <w:t xml:space="preserve">  </w:t>
      </w:r>
      <w:r>
        <w:t>участии</w:t>
      </w:r>
      <w:r>
        <w:rPr>
          <w:spacing w:val="51"/>
        </w:rPr>
        <w:t xml:space="preserve">  </w:t>
      </w:r>
      <w:r>
        <w:t>взрослого</w:t>
      </w:r>
      <w:r>
        <w:rPr>
          <w:spacing w:val="52"/>
        </w:rPr>
        <w:t xml:space="preserve">  </w:t>
      </w:r>
      <w:r>
        <w:rPr>
          <w:spacing w:val="-2"/>
        </w:rPr>
        <w:t>ситуация</w:t>
      </w:r>
    </w:p>
    <w:p w:rsidR="00AA6999" w:rsidRDefault="00F73779">
      <w:pPr>
        <w:pStyle w:val="a3"/>
        <w:ind w:left="1595" w:right="3841"/>
        <w:jc w:val="both"/>
      </w:pPr>
      <w:r>
        <w:rPr>
          <w:b/>
        </w:rPr>
        <w:t>«</w:t>
      </w:r>
      <w:r>
        <w:rPr>
          <w:b/>
          <w:i/>
        </w:rPr>
        <w:t xml:space="preserve">адаптация» </w:t>
      </w:r>
      <w:r>
        <w:t xml:space="preserve">связана с относительной обособленностью ребенка, взрослого и культуры. Роль взрослого состоит в организации педагогического взаимодействия, определяющего связь ребенка со средствами национальной культуры. Такая позиция взрослого должна обеспечивать переход на следующий этап развития </w:t>
      </w:r>
      <w:proofErr w:type="spellStart"/>
      <w:r>
        <w:t>субъектности</w:t>
      </w:r>
      <w:proofErr w:type="spellEnd"/>
      <w:r>
        <w:t xml:space="preserve"> ребенка.</w:t>
      </w:r>
    </w:p>
    <w:p w:rsidR="00AA6999" w:rsidRDefault="00F73779">
      <w:pPr>
        <w:tabs>
          <w:tab w:val="left" w:pos="3446"/>
          <w:tab w:val="left" w:pos="4672"/>
          <w:tab w:val="left" w:pos="5478"/>
          <w:tab w:val="left" w:pos="6090"/>
        </w:tabs>
        <w:ind w:left="1595" w:right="3841"/>
        <w:jc w:val="both"/>
        <w:rPr>
          <w:i/>
          <w:sz w:val="24"/>
        </w:rPr>
      </w:pPr>
      <w:r>
        <w:rPr>
          <w:sz w:val="24"/>
        </w:rPr>
        <w:t xml:space="preserve">Этап освоения национальной культуры происходит при активном участии всех субъектов (участников) образовательных отношений. На этом этапе </w:t>
      </w:r>
      <w:r>
        <w:rPr>
          <w:spacing w:val="-2"/>
          <w:sz w:val="24"/>
        </w:rPr>
        <w:t>начинает</w:t>
      </w:r>
      <w:r>
        <w:rPr>
          <w:sz w:val="24"/>
        </w:rPr>
        <w:tab/>
      </w:r>
      <w:r>
        <w:rPr>
          <w:spacing w:val="-2"/>
          <w:sz w:val="24"/>
        </w:rPr>
        <w:t>реализовываться</w:t>
      </w:r>
      <w:r>
        <w:rPr>
          <w:sz w:val="24"/>
        </w:rPr>
        <w:tab/>
      </w:r>
      <w:r>
        <w:rPr>
          <w:sz w:val="24"/>
        </w:rPr>
        <w:tab/>
      </w:r>
      <w:r>
        <w:rPr>
          <w:i/>
          <w:spacing w:val="-2"/>
          <w:sz w:val="24"/>
        </w:rPr>
        <w:t xml:space="preserve">принцип </w:t>
      </w:r>
      <w:proofErr w:type="spellStart"/>
      <w:r>
        <w:rPr>
          <w:i/>
          <w:spacing w:val="-2"/>
          <w:sz w:val="24"/>
        </w:rPr>
        <w:t>культуросообразности</w:t>
      </w:r>
      <w:proofErr w:type="spellEnd"/>
      <w:r>
        <w:rPr>
          <w:i/>
          <w:sz w:val="24"/>
        </w:rPr>
        <w:tab/>
      </w:r>
      <w:r>
        <w:rPr>
          <w:i/>
          <w:spacing w:val="-10"/>
          <w:sz w:val="24"/>
        </w:rPr>
        <w:t>и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регионализма,</w:t>
      </w:r>
    </w:p>
    <w:p w:rsidR="00AA6999" w:rsidRDefault="00AA6999">
      <w:pPr>
        <w:jc w:val="both"/>
        <w:rPr>
          <w:i/>
          <w:sz w:val="24"/>
        </w:rPr>
        <w:sectPr w:rsidR="00AA6999">
          <w:pgSz w:w="11910" w:h="16840"/>
          <w:pgMar w:top="48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10"/>
        <w:gridCol w:w="5550"/>
        <w:gridCol w:w="3277"/>
      </w:tblGrid>
      <w:tr w:rsidR="00AA6999">
        <w:trPr>
          <w:trHeight w:val="12695"/>
        </w:trPr>
        <w:tc>
          <w:tcPr>
            <w:tcW w:w="1310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550" w:type="dxa"/>
          </w:tcPr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складываться особые отношения между взрослыми и детьми. Взрослый транслирует информацию об истоках национальной культуры в контексте миропонимания ребенка, развития его способностей, творческого потенциала, а её освоение – зависит от компетентности педагога.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Усвоение национальной культуры характеризует достигнутый и достигаемый уровень </w:t>
            </w:r>
            <w:proofErr w:type="spellStart"/>
            <w:r>
              <w:rPr>
                <w:sz w:val="24"/>
              </w:rPr>
              <w:t>субъектности</w:t>
            </w:r>
            <w:proofErr w:type="spellEnd"/>
            <w:r>
              <w:rPr>
                <w:sz w:val="24"/>
              </w:rPr>
              <w:t xml:space="preserve">. Наглядно можно проследить результаты освоения национальной культуры и преобразование отношений ребёнка </w:t>
            </w:r>
            <w:proofErr w:type="gramStart"/>
            <w:r>
              <w:rPr>
                <w:sz w:val="24"/>
              </w:rPr>
              <w:t>ко</w:t>
            </w:r>
            <w:proofErr w:type="gramEnd"/>
            <w:r>
              <w:rPr>
                <w:sz w:val="24"/>
              </w:rPr>
              <w:t xml:space="preserve"> взрослому и самой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культуре.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этом этапе взрослый ориентируется 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диапазон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потенциальных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ребёнка, что выражается в увеличении расстояния между актуальной и ближайшей зонами его развития.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На этапе завершения дошкольного детства присвоение национальной культуры связано с репродукцией культурных образцов и возможностью их использования в детских видах деятельности. Этот этап характеризуется непосредственным взаимодействием ребенка со средствами национальной культуры, а роль взрослого заключается в создании условий для расширения возможностей самореализации и актуализации детского творчества.</w:t>
            </w:r>
          </w:p>
          <w:p w:rsidR="00AA6999" w:rsidRDefault="00F73779">
            <w:pPr>
              <w:pStyle w:val="TableParagraph"/>
              <w:tabs>
                <w:tab w:val="left" w:pos="2393"/>
                <w:tab w:val="left" w:pos="3994"/>
              </w:tabs>
              <w:ind w:right="95"/>
              <w:jc w:val="both"/>
              <w:rPr>
                <w:sz w:val="24"/>
              </w:rPr>
            </w:pPr>
            <w:proofErr w:type="spellStart"/>
            <w:r>
              <w:rPr>
                <w:b/>
                <w:i/>
                <w:sz w:val="24"/>
              </w:rPr>
              <w:t>Культуротворчество</w:t>
            </w:r>
            <w:proofErr w:type="spellEnd"/>
            <w:r>
              <w:rPr>
                <w:b/>
                <w:i/>
                <w:sz w:val="24"/>
              </w:rPr>
              <w:t xml:space="preserve"> </w:t>
            </w:r>
            <w:r>
              <w:rPr>
                <w:sz w:val="24"/>
              </w:rPr>
              <w:t>характеризует высший уровень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созданием новых средств, обогащающих национальную культуру. Взрослый в этот период должен </w:t>
            </w:r>
            <w:r>
              <w:rPr>
                <w:spacing w:val="-2"/>
                <w:sz w:val="24"/>
              </w:rPr>
              <w:t>стимулировать,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всячески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поддерживать </w:t>
            </w:r>
            <w:r>
              <w:rPr>
                <w:sz w:val="24"/>
              </w:rPr>
              <w:t xml:space="preserve">творческую активность ребенка, тем самым способствуя его культурному развитию и </w:t>
            </w:r>
            <w:r>
              <w:rPr>
                <w:spacing w:val="-2"/>
                <w:sz w:val="24"/>
              </w:rPr>
              <w:t>саморазвитию.</w:t>
            </w:r>
          </w:p>
          <w:p w:rsidR="00AA6999" w:rsidRDefault="00F73779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Педагогическое взаимодействие предполагает диалогический характер коммуникаций. Взаимное доверие между взрослыми и детьми способствует истинному принятию ребенком наследия татарского народа, освоению и обогащению культурного опыта, присвоению им национальной культуры, в том числе, овладению языком татарского народа.</w:t>
            </w:r>
          </w:p>
          <w:p w:rsidR="00AA6999" w:rsidRDefault="00F73779">
            <w:pPr>
              <w:pStyle w:val="TableParagraph"/>
              <w:tabs>
                <w:tab w:val="left" w:pos="2431"/>
                <w:tab w:val="left" w:pos="4250"/>
              </w:tabs>
              <w:ind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Завершенность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присвоения </w:t>
            </w:r>
            <w:r>
              <w:rPr>
                <w:sz w:val="24"/>
              </w:rPr>
              <w:t xml:space="preserve">национальной культуры, </w:t>
            </w:r>
            <w:proofErr w:type="spellStart"/>
            <w:r>
              <w:rPr>
                <w:sz w:val="24"/>
              </w:rPr>
              <w:t>культуротворчества</w:t>
            </w:r>
            <w:proofErr w:type="spellEnd"/>
            <w:r>
              <w:rPr>
                <w:sz w:val="24"/>
              </w:rPr>
              <w:t xml:space="preserve"> напрямую зависит от уровня развития педагогического</w:t>
            </w:r>
            <w:r>
              <w:rPr>
                <w:spacing w:val="5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взаимодействия</w:t>
            </w:r>
            <w:r>
              <w:rPr>
                <w:spacing w:val="55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взрослого</w:t>
            </w:r>
            <w:r>
              <w:rPr>
                <w:spacing w:val="56"/>
                <w:w w:val="150"/>
                <w:sz w:val="24"/>
              </w:rPr>
              <w:t xml:space="preserve">  </w:t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детьми.</w:t>
            </w:r>
          </w:p>
        </w:tc>
        <w:tc>
          <w:tcPr>
            <w:tcW w:w="3277" w:type="dxa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AA6999">
      <w:pPr>
        <w:pStyle w:val="a3"/>
        <w:rPr>
          <w:i/>
          <w:sz w:val="20"/>
        </w:rPr>
      </w:pPr>
    </w:p>
    <w:p w:rsidR="00AA6999" w:rsidRDefault="00AA6999">
      <w:pPr>
        <w:pStyle w:val="a3"/>
        <w:rPr>
          <w:i/>
          <w:sz w:val="20"/>
        </w:rPr>
      </w:pPr>
    </w:p>
    <w:p w:rsidR="00AA6999" w:rsidRDefault="00AA6999">
      <w:pPr>
        <w:pStyle w:val="a3"/>
        <w:spacing w:before="138"/>
        <w:rPr>
          <w:i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3233"/>
      </w:tblGrid>
      <w:tr w:rsidR="00AA6999">
        <w:trPr>
          <w:trHeight w:val="552"/>
        </w:trPr>
        <w:tc>
          <w:tcPr>
            <w:tcW w:w="10031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75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поддержки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детской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инициативы</w:t>
            </w:r>
          </w:p>
        </w:tc>
      </w:tr>
      <w:tr w:rsidR="00AA6999">
        <w:trPr>
          <w:trHeight w:val="275"/>
        </w:trPr>
        <w:tc>
          <w:tcPr>
            <w:tcW w:w="113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3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667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3233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261"/>
        </w:trPr>
        <w:tc>
          <w:tcPr>
            <w:tcW w:w="1131" w:type="dxa"/>
            <w:vMerge w:val="restart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25.1.</w:t>
            </w:r>
          </w:p>
        </w:tc>
        <w:tc>
          <w:tcPr>
            <w:tcW w:w="5667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673"/>
                <w:tab w:val="left" w:pos="2074"/>
                <w:tab w:val="left" w:pos="3150"/>
                <w:tab w:val="left" w:pos="4678"/>
              </w:tabs>
              <w:spacing w:line="242" w:lineRule="exact"/>
              <w:ind w:lef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поддержки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инициативы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педагог</w:t>
            </w:r>
          </w:p>
        </w:tc>
        <w:tc>
          <w:tcPr>
            <w:tcW w:w="3233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482"/>
              </w:tabs>
              <w:spacing w:line="242" w:lineRule="exact"/>
              <w:ind w:left="10"/>
              <w:jc w:val="center"/>
            </w:pPr>
            <w:r>
              <w:rPr>
                <w:color w:val="111111"/>
                <w:spacing w:val="-2"/>
              </w:rPr>
              <w:t>Детям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предоставляется</w:t>
            </w:r>
          </w:p>
        </w:tc>
      </w:tr>
      <w:tr w:rsidR="00AA6999">
        <w:trPr>
          <w:trHeight w:val="991"/>
        </w:trPr>
        <w:tc>
          <w:tcPr>
            <w:tcW w:w="113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667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before="3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поощряет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свободную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самостоятельную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деятельность детей, основанную на детских интересах и предпочтениях.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ребенка</w:t>
            </w:r>
          </w:p>
        </w:tc>
        <w:tc>
          <w:tcPr>
            <w:tcW w:w="3233" w:type="dxa"/>
            <w:tcBorders>
              <w:top w:val="nil"/>
            </w:tcBorders>
          </w:tcPr>
          <w:p w:rsidR="00AA6999" w:rsidRDefault="00F73779">
            <w:pPr>
              <w:pStyle w:val="TableParagraph"/>
              <w:tabs>
                <w:tab w:val="left" w:pos="2497"/>
              </w:tabs>
              <w:spacing w:line="231" w:lineRule="exact"/>
              <w:ind w:left="106"/>
            </w:pPr>
            <w:r>
              <w:rPr>
                <w:color w:val="111111"/>
                <w:spacing w:val="-2"/>
              </w:rPr>
              <w:t>широкий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спектр</w:t>
            </w:r>
          </w:p>
          <w:p w:rsidR="00AA6999" w:rsidRDefault="00F73779">
            <w:pPr>
              <w:pStyle w:val="TableParagraph"/>
              <w:tabs>
                <w:tab w:val="left" w:pos="2802"/>
              </w:tabs>
              <w:spacing w:before="1"/>
              <w:ind w:left="106" w:right="93"/>
            </w:pPr>
            <w:proofErr w:type="gramStart"/>
            <w:r>
              <w:rPr>
                <w:color w:val="111111"/>
                <w:spacing w:val="-2"/>
              </w:rPr>
              <w:t>специфических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4"/>
              </w:rPr>
              <w:t xml:space="preserve">для </w:t>
            </w:r>
            <w:r>
              <w:rPr>
                <w:color w:val="111111"/>
                <w:spacing w:val="-2"/>
              </w:rPr>
              <w:t>дошкольников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942"/>
                <w:tab w:val="left" w:pos="2540"/>
              </w:tabs>
              <w:spacing w:line="232" w:lineRule="exact"/>
              <w:ind w:left="106"/>
            </w:pPr>
            <w:r>
              <w:rPr>
                <w:color w:val="111111"/>
                <w:spacing w:val="-2"/>
              </w:rPr>
              <w:t>видов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деятельности</w:t>
            </w:r>
            <w:r>
              <w:rPr>
                <w:b/>
                <w:color w:val="111111"/>
                <w:spacing w:val="-2"/>
              </w:rPr>
              <w:t>,</w:t>
            </w:r>
            <w:r>
              <w:rPr>
                <w:b/>
                <w:color w:val="111111"/>
              </w:rPr>
              <w:tab/>
            </w:r>
            <w:r>
              <w:rPr>
                <w:color w:val="111111"/>
                <w:spacing w:val="-4"/>
              </w:rPr>
              <w:t>выбор</w:t>
            </w:r>
          </w:p>
        </w:tc>
      </w:tr>
    </w:tbl>
    <w:p w:rsidR="00AA6999" w:rsidRDefault="00AA6999">
      <w:pPr>
        <w:pStyle w:val="TableParagraph"/>
        <w:spacing w:line="232" w:lineRule="exac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1672"/>
        <w:gridCol w:w="1561"/>
      </w:tblGrid>
      <w:tr w:rsidR="00AA6999">
        <w:trPr>
          <w:trHeight w:val="1931"/>
        </w:trPr>
        <w:tc>
          <w:tcPr>
            <w:tcW w:w="113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tabs>
                <w:tab w:val="left" w:pos="1638"/>
                <w:tab w:val="left" w:pos="3875"/>
              </w:tabs>
              <w:spacing w:line="276" w:lineRule="exact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исследовать, играть, лепить, рисовать, сочинять, петь, танцевать, конструировать, ориентируясь на собственные интересы, позволяет обеспечить такие </w:t>
            </w:r>
            <w:r>
              <w:rPr>
                <w:spacing w:val="-2"/>
                <w:sz w:val="24"/>
              </w:rPr>
              <w:t>важные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составляющие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эмоционального </w:t>
            </w:r>
            <w:r>
              <w:rPr>
                <w:sz w:val="24"/>
              </w:rPr>
              <w:t xml:space="preserve">благополучия ребенка ДОО как уверенность в себе, чувство защищенности, комфорта, положительного </w:t>
            </w:r>
            <w:r>
              <w:rPr>
                <w:spacing w:val="-2"/>
                <w:sz w:val="24"/>
              </w:rPr>
              <w:t>самоощущения.</w:t>
            </w:r>
            <w:proofErr w:type="gramEnd"/>
          </w:p>
        </w:tc>
        <w:tc>
          <w:tcPr>
            <w:tcW w:w="3233" w:type="dxa"/>
            <w:gridSpan w:val="2"/>
          </w:tcPr>
          <w:p w:rsidR="00AA6999" w:rsidRDefault="00F73779">
            <w:pPr>
              <w:pStyle w:val="TableParagraph"/>
              <w:tabs>
                <w:tab w:val="left" w:pos="1503"/>
                <w:tab w:val="left" w:pos="3027"/>
              </w:tabs>
              <w:ind w:left="106" w:right="95"/>
              <w:jc w:val="both"/>
            </w:pPr>
            <w:r>
              <w:rPr>
                <w:color w:val="111111"/>
              </w:rPr>
              <w:t xml:space="preserve">которых осуществляется при </w:t>
            </w:r>
            <w:r>
              <w:rPr>
                <w:color w:val="111111"/>
                <w:spacing w:val="-2"/>
              </w:rPr>
              <w:t>участии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взрослых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10"/>
              </w:rPr>
              <w:t xml:space="preserve">с </w:t>
            </w:r>
            <w:r>
              <w:rPr>
                <w:color w:val="111111"/>
              </w:rPr>
              <w:t>ориентацией на интересы, способности ребёнка</w:t>
            </w:r>
          </w:p>
        </w:tc>
      </w:tr>
      <w:tr w:rsidR="00AA6999">
        <w:trPr>
          <w:trHeight w:val="1104"/>
        </w:trPr>
        <w:tc>
          <w:tcPr>
            <w:tcW w:w="113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25.2.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tabs>
                <w:tab w:val="left" w:pos="2063"/>
                <w:tab w:val="left" w:pos="3813"/>
              </w:tabs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Наиболее благоприятными отрезками времени для </w:t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свободной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самостоятельной </w:t>
            </w:r>
            <w:r>
              <w:rPr>
                <w:sz w:val="24"/>
              </w:rPr>
              <w:t>деятельности детей является утро, когда ребенок приходит в ДОО и вторая половина дня.</w:t>
            </w:r>
          </w:p>
        </w:tc>
        <w:tc>
          <w:tcPr>
            <w:tcW w:w="3233" w:type="dxa"/>
            <w:gridSpan w:val="2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66"/>
        </w:trPr>
        <w:tc>
          <w:tcPr>
            <w:tcW w:w="1131" w:type="dxa"/>
            <w:vMerge w:val="restart"/>
            <w:tcBorders>
              <w:bottom w:val="nil"/>
            </w:tcBorders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25.3.</w:t>
            </w:r>
          </w:p>
        </w:tc>
        <w:tc>
          <w:tcPr>
            <w:tcW w:w="5667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055"/>
                <w:tab w:val="left" w:pos="2673"/>
                <w:tab w:val="left" w:pos="3748"/>
                <w:tab w:val="left" w:pos="4129"/>
                <w:tab w:val="left" w:pos="4907"/>
              </w:tabs>
              <w:spacing w:line="24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Любая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ДОО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может</w:t>
            </w:r>
          </w:p>
        </w:tc>
        <w:tc>
          <w:tcPr>
            <w:tcW w:w="3233" w:type="dxa"/>
            <w:gridSpan w:val="2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823"/>
              </w:tabs>
              <w:spacing w:line="246" w:lineRule="exact"/>
              <w:ind w:left="106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5"/>
              </w:rPr>
              <w:t>все</w:t>
            </w:r>
          </w:p>
        </w:tc>
      </w:tr>
      <w:tr w:rsidR="00AA6999">
        <w:trPr>
          <w:trHeight w:val="841"/>
        </w:trPr>
        <w:tc>
          <w:tcPr>
            <w:tcW w:w="1131" w:type="dxa"/>
            <w:vMerge/>
            <w:tcBorders>
              <w:top w:val="nil"/>
              <w:bottom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протекать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инициативной деятельности, например:</w:t>
            </w:r>
          </w:p>
          <w:p w:rsidR="00AA6999" w:rsidRDefault="00F7377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исследовательская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35"/>
              </w:tabs>
              <w:spacing w:line="236" w:lineRule="exact"/>
              <w:ind w:left="106"/>
            </w:pPr>
            <w:r>
              <w:rPr>
                <w:spacing w:val="-2"/>
              </w:rPr>
              <w:t>перечисленные</w:t>
            </w:r>
            <w:r>
              <w:tab/>
            </w:r>
            <w:r>
              <w:rPr>
                <w:spacing w:val="-2"/>
              </w:rPr>
              <w:t>варианты</w:t>
            </w:r>
          </w:p>
          <w:p w:rsidR="00AA6999" w:rsidRDefault="00F73779">
            <w:pPr>
              <w:pStyle w:val="TableParagraph"/>
              <w:spacing w:before="1"/>
              <w:ind w:left="106"/>
            </w:pPr>
            <w:r>
              <w:t>самостоятельной</w:t>
            </w:r>
            <w:r>
              <w:rPr>
                <w:spacing w:val="-13"/>
              </w:rPr>
              <w:t xml:space="preserve"> </w:t>
            </w:r>
            <w:r>
              <w:t xml:space="preserve">инициативной </w:t>
            </w:r>
            <w:r>
              <w:rPr>
                <w:spacing w:val="-2"/>
              </w:rPr>
              <w:t>деятельности</w:t>
            </w: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экспериментирование;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475"/>
                <w:tab w:val="left" w:pos="3642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свободные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сюжетно-ролевые,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театрализованные,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режиссерские</w:t>
            </w:r>
            <w:r>
              <w:rPr>
                <w:spacing w:val="-4"/>
                <w:sz w:val="24"/>
              </w:rPr>
              <w:t xml:space="preserve"> игры;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импровизации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музыкальные </w:t>
            </w:r>
            <w:r>
              <w:rPr>
                <w:spacing w:val="-4"/>
                <w:sz w:val="24"/>
              </w:rPr>
              <w:t>игры;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 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слогами,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звуками;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71"/>
                <w:tab w:val="left" w:pos="3054"/>
                <w:tab w:val="left" w:pos="505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логические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развивающие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игры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математического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содержания;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книжном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уголке;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133"/>
                <w:tab w:val="left" w:pos="414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изобразительная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деятельность,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конструирование;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308"/>
                <w:tab w:val="left" w:pos="414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самостоятельная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двигательная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деятельность,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1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533"/>
                <w:tab w:val="left" w:pos="2351"/>
                <w:tab w:val="left" w:pos="3846"/>
                <w:tab w:val="left" w:pos="543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подвижные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ритмических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233" w:type="dxa"/>
            <w:gridSpan w:val="2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1"/>
        </w:trPr>
        <w:tc>
          <w:tcPr>
            <w:tcW w:w="1131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67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танцевальных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движений.</w:t>
            </w:r>
          </w:p>
        </w:tc>
        <w:tc>
          <w:tcPr>
            <w:tcW w:w="3233" w:type="dxa"/>
            <w:gridSpan w:val="2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7588"/>
        </w:trPr>
        <w:tc>
          <w:tcPr>
            <w:tcW w:w="113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25.4.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3"/>
              <w:jc w:val="both"/>
            </w:pPr>
            <w:r>
              <w:t>Для поддержки детской инициативы педагог должен учитывать следующие условия: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451"/>
              </w:tabs>
              <w:ind w:right="94" w:firstLine="0"/>
              <w:jc w:val="both"/>
            </w:pPr>
            <w:r>
              <w:t>уделять внимание развитию детского интереса к окружающему миру, поощрять желание ребенка</w:t>
            </w:r>
            <w:r>
              <w:rPr>
                <w:spacing w:val="40"/>
              </w:rPr>
              <w:t xml:space="preserve"> </w:t>
            </w:r>
            <w:r>
              <w:t xml:space="preserve">получать новые знания и умения, осуществлять </w:t>
            </w:r>
            <w:proofErr w:type="spellStart"/>
            <w:r>
              <w:t>деятельностные</w:t>
            </w:r>
            <w:proofErr w:type="spellEnd"/>
            <w:r>
              <w:t xml:space="preserve"> пробы в соответствии со своими интересами, задавать познавательные вопросы;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706"/>
              </w:tabs>
              <w:ind w:right="94" w:firstLine="0"/>
              <w:jc w:val="both"/>
            </w:pPr>
            <w:r>
              <w:t>организовывать ситуации, способствующие активизации личного опыта ребенка в деятельности, побуждающие детей к применению знаний, умений при выборе способов 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574"/>
              </w:tabs>
              <w:ind w:right="94" w:firstLine="0"/>
              <w:jc w:val="both"/>
            </w:pPr>
            <w:r>
              <w:t>расширять и усложнять в соответствии с возможностями и особенностями развития детей область задач, которые ребенок способен и желает решить самостоятельно, уделять внимание таким задачам, которые способствуют активизации у ребенка</w:t>
            </w:r>
            <w:r>
              <w:rPr>
                <w:spacing w:val="40"/>
              </w:rPr>
              <w:t xml:space="preserve"> </w:t>
            </w:r>
            <w:r>
              <w:t>творчества, сообразительности, поиска новых подходов;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379"/>
              </w:tabs>
              <w:ind w:right="94" w:firstLine="0"/>
              <w:jc w:val="both"/>
            </w:pPr>
            <w:r>
              <w:t>поощрять проявление детской инициативы в течение всего дня пребывания ребенка в ДОО, используя приемы поддержки, одобрения, похвалы;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430"/>
              </w:tabs>
              <w:ind w:right="94" w:firstLine="0"/>
              <w:jc w:val="both"/>
            </w:pPr>
            <w:r>
              <w:t>создавать условия для развития произвольности в деятельности, использовать игры и упражнения, направленные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тренировку</w:t>
            </w:r>
            <w:r>
              <w:rPr>
                <w:spacing w:val="-6"/>
              </w:rPr>
              <w:t xml:space="preserve"> </w:t>
            </w:r>
            <w:r>
              <w:t>волевых</w:t>
            </w:r>
            <w:r>
              <w:rPr>
                <w:spacing w:val="-5"/>
              </w:rPr>
              <w:t xml:space="preserve"> </w:t>
            </w:r>
            <w:r>
              <w:t>усилий,</w:t>
            </w:r>
            <w:r>
              <w:rPr>
                <w:spacing w:val="-5"/>
              </w:rPr>
              <w:t xml:space="preserve"> </w:t>
            </w:r>
            <w:r>
              <w:t>поддержку готовности и желания ребенка преодолевать трудности, доводить деятельность до результата;</w:t>
            </w:r>
          </w:p>
          <w:p w:rsidR="00AA6999" w:rsidRDefault="00F73779">
            <w:pPr>
              <w:pStyle w:val="TableParagraph"/>
              <w:numPr>
                <w:ilvl w:val="0"/>
                <w:numId w:val="68"/>
              </w:numPr>
              <w:tabs>
                <w:tab w:val="left" w:pos="410"/>
              </w:tabs>
              <w:ind w:right="94" w:firstLine="0"/>
              <w:jc w:val="both"/>
            </w:pPr>
            <w:r>
              <w:t>поощрять и поддерживать желание детей получить результат деятельности, обращать внимание на важность стремления</w:t>
            </w:r>
            <w:r>
              <w:rPr>
                <w:spacing w:val="62"/>
              </w:rPr>
              <w:t xml:space="preserve"> </w:t>
            </w:r>
            <w:r>
              <w:t>к</w:t>
            </w:r>
            <w:r>
              <w:rPr>
                <w:spacing w:val="65"/>
              </w:rPr>
              <w:t xml:space="preserve"> </w:t>
            </w:r>
            <w:r>
              <w:t>качественному</w:t>
            </w:r>
            <w:r>
              <w:rPr>
                <w:spacing w:val="65"/>
              </w:rPr>
              <w:t xml:space="preserve"> </w:t>
            </w:r>
            <w:r>
              <w:t>результату,</w:t>
            </w:r>
            <w:r>
              <w:rPr>
                <w:spacing w:val="66"/>
              </w:rPr>
              <w:t xml:space="preserve"> </w:t>
            </w:r>
            <w:r>
              <w:rPr>
                <w:spacing w:val="-2"/>
              </w:rPr>
              <w:t>подсказывать</w:t>
            </w:r>
          </w:p>
          <w:p w:rsidR="00AA6999" w:rsidRDefault="00F73779">
            <w:pPr>
              <w:pStyle w:val="TableParagraph"/>
              <w:spacing w:line="252" w:lineRule="exact"/>
              <w:ind w:left="107" w:right="94"/>
              <w:jc w:val="both"/>
            </w:pPr>
            <w:r>
              <w:t>ребенку, проявляющему небрежность и равнодушие к результату,</w:t>
            </w:r>
            <w:r>
              <w:rPr>
                <w:spacing w:val="71"/>
              </w:rPr>
              <w:t xml:space="preserve"> </w:t>
            </w:r>
            <w:r>
              <w:t>как</w:t>
            </w:r>
            <w:r>
              <w:rPr>
                <w:spacing w:val="72"/>
              </w:rPr>
              <w:t xml:space="preserve"> </w:t>
            </w:r>
            <w:r>
              <w:t>можно</w:t>
            </w:r>
            <w:r>
              <w:rPr>
                <w:spacing w:val="71"/>
              </w:rPr>
              <w:t xml:space="preserve"> </w:t>
            </w:r>
            <w:r>
              <w:t>довести</w:t>
            </w:r>
            <w:r>
              <w:rPr>
                <w:spacing w:val="70"/>
              </w:rPr>
              <w:t xml:space="preserve"> </w:t>
            </w:r>
            <w:r>
              <w:t>дело</w:t>
            </w:r>
            <w:r>
              <w:rPr>
                <w:spacing w:val="71"/>
              </w:rPr>
              <w:t xml:space="preserve"> </w:t>
            </w:r>
            <w:r>
              <w:t>до</w:t>
            </w:r>
            <w:r>
              <w:rPr>
                <w:spacing w:val="73"/>
              </w:rPr>
              <w:t xml:space="preserve"> </w:t>
            </w:r>
            <w:r>
              <w:t>конца,</w:t>
            </w:r>
            <w:r>
              <w:rPr>
                <w:spacing w:val="73"/>
              </w:rPr>
              <w:t xml:space="preserve"> </w:t>
            </w:r>
            <w:r>
              <w:rPr>
                <w:spacing w:val="-4"/>
              </w:rPr>
              <w:t>какие</w:t>
            </w:r>
          </w:p>
        </w:tc>
        <w:tc>
          <w:tcPr>
            <w:tcW w:w="1672" w:type="dxa"/>
            <w:tcBorders>
              <w:right w:val="nil"/>
            </w:tcBorders>
          </w:tcPr>
          <w:p w:rsidR="00AA6999" w:rsidRDefault="00F73779">
            <w:pPr>
              <w:pStyle w:val="TableParagraph"/>
              <w:ind w:left="106" w:right="118"/>
            </w:pPr>
            <w:r>
              <w:rPr>
                <w:spacing w:val="-2"/>
              </w:rPr>
              <w:t>Используются перечисленные поддержки инициативы</w:t>
            </w:r>
          </w:p>
        </w:tc>
        <w:tc>
          <w:tcPr>
            <w:tcW w:w="1561" w:type="dxa"/>
            <w:tcBorders>
              <w:left w:val="nil"/>
            </w:tcBorders>
          </w:tcPr>
          <w:p w:rsidR="00AA6999" w:rsidRDefault="00F73779">
            <w:pPr>
              <w:pStyle w:val="TableParagraph"/>
              <w:tabs>
                <w:tab w:val="left" w:pos="1132"/>
              </w:tabs>
              <w:ind w:left="129" w:right="96" w:firstLine="1027"/>
              <w:jc w:val="right"/>
            </w:pPr>
            <w:r>
              <w:rPr>
                <w:spacing w:val="-4"/>
              </w:rPr>
              <w:t xml:space="preserve">все </w:t>
            </w:r>
            <w:r>
              <w:rPr>
                <w:spacing w:val="-2"/>
              </w:rPr>
              <w:t>условия</w:t>
            </w:r>
            <w:r>
              <w:tab/>
            </w:r>
            <w:proofErr w:type="gramStart"/>
            <w:r>
              <w:rPr>
                <w:spacing w:val="-5"/>
              </w:rPr>
              <w:t>для</w:t>
            </w:r>
            <w:proofErr w:type="gramEnd"/>
          </w:p>
          <w:p w:rsidR="00AA6999" w:rsidRDefault="00F73779">
            <w:pPr>
              <w:pStyle w:val="TableParagraph"/>
              <w:ind w:left="0" w:right="96"/>
              <w:jc w:val="right"/>
            </w:pPr>
            <w:r>
              <w:rPr>
                <w:spacing w:val="-2"/>
              </w:rPr>
              <w:t>детской</w:t>
            </w:r>
          </w:p>
        </w:tc>
      </w:tr>
    </w:tbl>
    <w:p w:rsidR="00AA6999" w:rsidRDefault="00AA6999">
      <w:pPr>
        <w:pStyle w:val="TableParagraph"/>
        <w:jc w:val="righ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3233"/>
      </w:tblGrid>
      <w:tr w:rsidR="00AA6999">
        <w:trPr>
          <w:trHeight w:val="4554"/>
        </w:trPr>
        <w:tc>
          <w:tcPr>
            <w:tcW w:w="113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6"/>
              <w:jc w:val="both"/>
            </w:pPr>
            <w:r>
              <w:t>приемы можно использовать, чтобы проверить качество своего результата;</w:t>
            </w:r>
          </w:p>
          <w:p w:rsidR="00AA6999" w:rsidRDefault="00F73779">
            <w:pPr>
              <w:pStyle w:val="TableParagraph"/>
              <w:numPr>
                <w:ilvl w:val="0"/>
                <w:numId w:val="67"/>
              </w:numPr>
              <w:tabs>
                <w:tab w:val="left" w:pos="756"/>
              </w:tabs>
              <w:ind w:right="94" w:firstLine="0"/>
              <w:jc w:val="both"/>
            </w:pPr>
            <w:r>
              <w:t>внимательно наблюдать за процессом самостоятельной деятельности детей, в случае необходимости оказывать детям помощь, но стремиться</w:t>
            </w:r>
            <w:r>
              <w:rPr>
                <w:spacing w:val="40"/>
              </w:rPr>
              <w:t xml:space="preserve"> </w:t>
            </w:r>
            <w:r>
              <w:t>к ее дозированию. Если ребенок испытывает сложности при</w:t>
            </w:r>
            <w:r>
              <w:rPr>
                <w:spacing w:val="-3"/>
              </w:rPr>
              <w:t xml:space="preserve"> </w:t>
            </w:r>
            <w:r>
              <w:t>решении</w:t>
            </w:r>
            <w:r>
              <w:rPr>
                <w:spacing w:val="-3"/>
              </w:rPr>
              <w:t xml:space="preserve"> </w:t>
            </w:r>
            <w:r>
              <w:t>уже</w:t>
            </w:r>
            <w:r>
              <w:rPr>
                <w:spacing w:val="-2"/>
              </w:rPr>
              <w:t xml:space="preserve"> </w:t>
            </w:r>
            <w:r>
              <w:t>знакомой</w:t>
            </w:r>
            <w:r>
              <w:rPr>
                <w:spacing w:val="-2"/>
              </w:rPr>
              <w:t xml:space="preserve"> </w:t>
            </w:r>
            <w:r>
              <w:t>ему</w:t>
            </w:r>
            <w:r>
              <w:rPr>
                <w:spacing w:val="-2"/>
              </w:rPr>
              <w:t xml:space="preserve"> </w:t>
            </w:r>
            <w:r>
              <w:t>задачи,</w:t>
            </w:r>
            <w:r>
              <w:rPr>
                <w:spacing w:val="-2"/>
              </w:rPr>
              <w:t xml:space="preserve"> </w:t>
            </w:r>
            <w:r>
              <w:t>когда</w:t>
            </w:r>
            <w:r>
              <w:rPr>
                <w:spacing w:val="-2"/>
              </w:rPr>
              <w:t xml:space="preserve"> </w:t>
            </w:r>
            <w:r>
              <w:t>изменилась обстановка или иные условия деятельности, то целесообразно и достаточно использовать приемы наводящих вопросов, активизировать собственную активность и смекалку ребенка, намекнуть, посоветовать вспомнить, как он действовал в аналогичном случае;</w:t>
            </w:r>
          </w:p>
          <w:p w:rsidR="00AA6999" w:rsidRDefault="00F73779">
            <w:pPr>
              <w:pStyle w:val="TableParagraph"/>
              <w:numPr>
                <w:ilvl w:val="0"/>
                <w:numId w:val="67"/>
              </w:numPr>
              <w:tabs>
                <w:tab w:val="left" w:pos="372"/>
              </w:tabs>
              <w:ind w:right="93" w:firstLine="0"/>
              <w:jc w:val="both"/>
            </w:pPr>
            <w:r>
              <w:t>поддерживать у детей чувство гордости и радости от успешных</w:t>
            </w:r>
            <w:r>
              <w:rPr>
                <w:spacing w:val="-5"/>
              </w:rPr>
              <w:t xml:space="preserve"> </w:t>
            </w:r>
            <w:r>
              <w:t>самостоятельных</w:t>
            </w:r>
            <w:r>
              <w:rPr>
                <w:spacing w:val="-1"/>
              </w:rPr>
              <w:t xml:space="preserve"> </w:t>
            </w:r>
            <w:r>
              <w:t>действий,</w:t>
            </w:r>
            <w:r>
              <w:rPr>
                <w:spacing w:val="-1"/>
              </w:rPr>
              <w:t xml:space="preserve"> </w:t>
            </w:r>
            <w:r>
              <w:t>подчеркивать</w:t>
            </w:r>
            <w:r>
              <w:rPr>
                <w:spacing w:val="-5"/>
              </w:rPr>
              <w:t xml:space="preserve"> </w:t>
            </w:r>
            <w:r>
              <w:t>рост возможностей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достижений</w:t>
            </w:r>
            <w:r>
              <w:rPr>
                <w:spacing w:val="-7"/>
              </w:rPr>
              <w:t xml:space="preserve"> </w:t>
            </w:r>
            <w:r>
              <w:t>каждого</w:t>
            </w:r>
            <w:r>
              <w:rPr>
                <w:spacing w:val="-9"/>
              </w:rPr>
              <w:t xml:space="preserve"> </w:t>
            </w:r>
            <w:r>
              <w:t>ребенка,</w:t>
            </w:r>
            <w:r>
              <w:rPr>
                <w:spacing w:val="-6"/>
              </w:rPr>
              <w:t xml:space="preserve"> </w:t>
            </w:r>
            <w:r>
              <w:t>побуждать к проявлению инициативы и творчества через использование</w:t>
            </w:r>
            <w:r>
              <w:rPr>
                <w:spacing w:val="67"/>
                <w:w w:val="150"/>
              </w:rPr>
              <w:t xml:space="preserve">   </w:t>
            </w:r>
            <w:r>
              <w:t>приемов</w:t>
            </w:r>
            <w:r>
              <w:rPr>
                <w:spacing w:val="67"/>
                <w:w w:val="150"/>
              </w:rPr>
              <w:t xml:space="preserve">   </w:t>
            </w:r>
            <w:r>
              <w:t>похвалы,</w:t>
            </w:r>
            <w:r>
              <w:rPr>
                <w:spacing w:val="67"/>
                <w:w w:val="150"/>
              </w:rPr>
              <w:t xml:space="preserve">   </w:t>
            </w:r>
            <w:r>
              <w:rPr>
                <w:spacing w:val="-2"/>
              </w:rPr>
              <w:t>одобрения,</w:t>
            </w:r>
          </w:p>
          <w:p w:rsidR="00AA6999" w:rsidRDefault="00F73779">
            <w:pPr>
              <w:pStyle w:val="TableParagraph"/>
              <w:spacing w:line="234" w:lineRule="exact"/>
              <w:ind w:left="107"/>
            </w:pPr>
            <w:r>
              <w:rPr>
                <w:spacing w:val="-2"/>
              </w:rPr>
              <w:t>восхищения.</w:t>
            </w:r>
          </w:p>
        </w:tc>
        <w:tc>
          <w:tcPr>
            <w:tcW w:w="3233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6623"/>
        </w:trPr>
        <w:tc>
          <w:tcPr>
            <w:tcW w:w="1131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25.5.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возрасте 3 - 4 лет у ребенка активно проявляется потребность в общении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взрослым, ребенок стремится через разговор с педагогом познать окружающий мир, узнать об интересующих его действиях, сведениях. Поэтому ребенок задает различного рода вопросы. Важно поддержать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данное стремление ребенка, поощрять познавательную активность детей младшего дошкольного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педагогические приемы, направленные на развитие стремлений ребенка наблюдать, сравнивать предметы, обследовать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свойства и качества. Педагогу важно проявлять внимание к детским вопросам, поощрять и поддерживать их познавательную активность, создавать ситуации, побуждающие ребенка самостоятельно искать решения возникающих проблем, осуществлять </w:t>
            </w:r>
            <w:proofErr w:type="spellStart"/>
            <w:r>
              <w:rPr>
                <w:sz w:val="24"/>
              </w:rPr>
              <w:t>деятельностные</w:t>
            </w:r>
            <w:proofErr w:type="spellEnd"/>
            <w:r>
              <w:rPr>
                <w:sz w:val="24"/>
              </w:rPr>
              <w:t xml:space="preserve"> пробы. </w:t>
            </w:r>
            <w:proofErr w:type="gramStart"/>
            <w:r>
              <w:rPr>
                <w:sz w:val="24"/>
              </w:rPr>
              <w:t>При проектировании режима дня педагог уделяет особое внимание организации вариативных активностей детей, чтобы ребенок получил возможность участвовать в разнообразных делах: в играх, в экспериментах, в рисовании, в общении, в творчестве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(имитации,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танцевальные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импровизации</w:t>
            </w:r>
            <w:proofErr w:type="gramEnd"/>
          </w:p>
          <w:p w:rsidR="00AA6999" w:rsidRDefault="00F73779">
            <w:pPr>
              <w:pStyle w:val="TableParagraph"/>
              <w:spacing w:line="25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подобное),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деятельности.</w:t>
            </w:r>
          </w:p>
        </w:tc>
        <w:tc>
          <w:tcPr>
            <w:tcW w:w="3233" w:type="dxa"/>
          </w:tcPr>
          <w:p w:rsidR="00AA6999" w:rsidRDefault="00F73779">
            <w:pPr>
              <w:pStyle w:val="TableParagraph"/>
              <w:tabs>
                <w:tab w:val="left" w:pos="2449"/>
              </w:tabs>
              <w:spacing w:line="252" w:lineRule="exact"/>
              <w:ind w:left="106"/>
            </w:pPr>
            <w:r>
              <w:rPr>
                <w:spacing w:val="-2"/>
              </w:rPr>
              <w:t>Приоритетной</w:t>
            </w:r>
            <w:r>
              <w:tab/>
            </w:r>
            <w:r>
              <w:rPr>
                <w:spacing w:val="-2"/>
              </w:rPr>
              <w:t>сферой</w:t>
            </w:r>
          </w:p>
          <w:p w:rsidR="00AA6999" w:rsidRDefault="00F73779">
            <w:pPr>
              <w:pStyle w:val="TableParagraph"/>
              <w:tabs>
                <w:tab w:val="left" w:pos="2384"/>
              </w:tabs>
              <w:ind w:left="106" w:right="95"/>
              <w:rPr>
                <w:b/>
              </w:rPr>
            </w:pPr>
            <w:r>
              <w:rPr>
                <w:spacing w:val="-2"/>
              </w:rPr>
              <w:t>проявления</w:t>
            </w:r>
            <w:r>
              <w:tab/>
            </w:r>
            <w:r>
              <w:rPr>
                <w:spacing w:val="-2"/>
              </w:rPr>
              <w:t xml:space="preserve">детской </w:t>
            </w:r>
            <w:r>
              <w:t>инициативы</w:t>
            </w:r>
            <w:r>
              <w:rPr>
                <w:spacing w:val="40"/>
              </w:rPr>
              <w:t xml:space="preserve"> </w:t>
            </w:r>
            <w:r>
              <w:t>является</w:t>
            </w:r>
            <w:r>
              <w:rPr>
                <w:spacing w:val="40"/>
              </w:rPr>
              <w:t xml:space="preserve"> </w:t>
            </w:r>
            <w:r>
              <w:rPr>
                <w:b/>
              </w:rPr>
              <w:t>игровая и продуктивная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  <w:spacing w:val="-2"/>
              </w:rPr>
              <w:t>деятельность.</w:t>
            </w:r>
          </w:p>
          <w:p w:rsidR="00AA6999" w:rsidRDefault="00AA6999">
            <w:pPr>
              <w:pStyle w:val="TableParagraph"/>
              <w:spacing w:before="251"/>
              <w:ind w:left="0"/>
              <w:rPr>
                <w:i/>
              </w:rPr>
            </w:pPr>
          </w:p>
          <w:p w:rsidR="00AA6999" w:rsidRDefault="00F73779">
            <w:pPr>
              <w:pStyle w:val="TableParagraph"/>
              <w:tabs>
                <w:tab w:val="left" w:pos="2072"/>
              </w:tabs>
              <w:ind w:left="106" w:right="94"/>
              <w:jc w:val="both"/>
            </w:pPr>
            <w:r>
              <w:t>Пребывание ребенка в детском саду организуется так, чтобы</w:t>
            </w:r>
            <w:r>
              <w:rPr>
                <w:spacing w:val="40"/>
              </w:rPr>
              <w:t xml:space="preserve"> </w:t>
            </w:r>
            <w:r>
              <w:t>он получил возможность участвовать в разнообразных делах: в играх, двигательных упражнениях, в действиях по обследованию свойств и каче</w:t>
            </w:r>
            <w:proofErr w:type="gramStart"/>
            <w:r>
              <w:t>ств пр</w:t>
            </w:r>
            <w:proofErr w:type="gramEnd"/>
            <w:r>
              <w:t xml:space="preserve">едметов и их использованию, в рисовании, лепке, речевом общении, в </w:t>
            </w:r>
            <w:r>
              <w:rPr>
                <w:spacing w:val="-2"/>
              </w:rPr>
              <w:t>творчестве</w:t>
            </w:r>
            <w:r>
              <w:tab/>
            </w:r>
            <w:r>
              <w:rPr>
                <w:spacing w:val="-2"/>
              </w:rPr>
              <w:t xml:space="preserve">(имитации, </w:t>
            </w:r>
            <w:r>
              <w:t>подражание</w:t>
            </w:r>
            <w:r>
              <w:rPr>
                <w:spacing w:val="-11"/>
              </w:rPr>
              <w:t xml:space="preserve"> </w:t>
            </w:r>
            <w:r>
              <w:t>образам</w:t>
            </w:r>
            <w:r>
              <w:rPr>
                <w:spacing w:val="-11"/>
              </w:rPr>
              <w:t xml:space="preserve"> </w:t>
            </w:r>
            <w:r>
              <w:t>животных, танцевальные импровизации и т. п.).</w:t>
            </w:r>
          </w:p>
        </w:tc>
      </w:tr>
      <w:tr w:rsidR="00AA6999">
        <w:trPr>
          <w:trHeight w:val="4413"/>
        </w:trPr>
        <w:tc>
          <w:tcPr>
            <w:tcW w:w="1131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25.6.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tabs>
                <w:tab w:val="left" w:pos="1895"/>
                <w:tab w:val="left" w:pos="3580"/>
                <w:tab w:val="left" w:pos="4650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четырех - пяти лет у детей наблюдается высокая активность. Данная потребность ребенка является </w:t>
            </w:r>
            <w:r>
              <w:rPr>
                <w:spacing w:val="-2"/>
                <w:sz w:val="24"/>
              </w:rPr>
              <w:t>ключевым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условием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развития </w:t>
            </w:r>
            <w:r>
              <w:rPr>
                <w:sz w:val="24"/>
              </w:rPr>
              <w:t xml:space="preserve">самостоятельности во всех сферах его жизни и деятельности. Педагогу важно обращать особое внимание на освоение детьми системы разнообразных обследовательских </w:t>
            </w:r>
            <w:proofErr w:type="gramStart"/>
            <w:r>
              <w:rPr>
                <w:sz w:val="24"/>
              </w:rPr>
              <w:t>действии</w:t>
            </w:r>
            <w:proofErr w:type="gramEnd"/>
            <w:r>
              <w:rPr>
                <w:sz w:val="24"/>
              </w:rPr>
              <w:t>, приемов простейшего анализа, сравнения, умения наблюдать для поддержки самостоятельности в познавательной деятельности. Педагог намеренно насыщает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проблемными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практическими и познавательными ситуациями, в которых детям необходимо самостоятельно применить освоенные приемы. Всегда необходимо доброжелательно и заинтересованно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детским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AA6999" w:rsidRDefault="00F73779">
            <w:pPr>
              <w:pStyle w:val="TableParagraph"/>
              <w:spacing w:line="25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проблемам,</w:t>
            </w:r>
            <w:r>
              <w:rPr>
                <w:spacing w:val="54"/>
                <w:sz w:val="24"/>
              </w:rPr>
              <w:t xml:space="preserve">  </w:t>
            </w:r>
            <w:r>
              <w:rPr>
                <w:sz w:val="24"/>
              </w:rPr>
              <w:t>быть</w:t>
            </w:r>
            <w:r>
              <w:rPr>
                <w:spacing w:val="56"/>
                <w:sz w:val="24"/>
              </w:rPr>
              <w:t xml:space="preserve">  </w:t>
            </w:r>
            <w:r>
              <w:rPr>
                <w:sz w:val="24"/>
              </w:rPr>
              <w:t>готовым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стать</w:t>
            </w:r>
            <w:r>
              <w:rPr>
                <w:spacing w:val="56"/>
                <w:sz w:val="24"/>
              </w:rPr>
              <w:t xml:space="preserve">  </w:t>
            </w:r>
            <w:r>
              <w:rPr>
                <w:sz w:val="24"/>
              </w:rPr>
              <w:t>партнером</w:t>
            </w:r>
            <w:r>
              <w:rPr>
                <w:spacing w:val="55"/>
                <w:sz w:val="24"/>
              </w:rPr>
              <w:t xml:space="preserve">  </w:t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  <w:tc>
          <w:tcPr>
            <w:tcW w:w="3233" w:type="dxa"/>
          </w:tcPr>
          <w:p w:rsidR="00AA6999" w:rsidRDefault="00F73779">
            <w:pPr>
              <w:pStyle w:val="TableParagraph"/>
              <w:tabs>
                <w:tab w:val="left" w:pos="2449"/>
              </w:tabs>
              <w:spacing w:line="252" w:lineRule="exact"/>
              <w:ind w:left="106"/>
              <w:jc w:val="both"/>
            </w:pPr>
            <w:r>
              <w:rPr>
                <w:color w:val="111111"/>
                <w:spacing w:val="-2"/>
              </w:rPr>
              <w:t>Приоритетной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сферой</w:t>
            </w:r>
          </w:p>
          <w:p w:rsidR="00AA6999" w:rsidRDefault="00F73779">
            <w:pPr>
              <w:pStyle w:val="TableParagraph"/>
              <w:tabs>
                <w:tab w:val="left" w:pos="2384"/>
              </w:tabs>
              <w:ind w:left="106" w:right="95"/>
              <w:jc w:val="both"/>
            </w:pPr>
            <w:r>
              <w:rPr>
                <w:color w:val="111111"/>
                <w:spacing w:val="-2"/>
              </w:rPr>
              <w:t>проявления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 xml:space="preserve">детской </w:t>
            </w:r>
            <w:r>
              <w:rPr>
                <w:color w:val="111111"/>
              </w:rPr>
              <w:t xml:space="preserve">инициативы в данном возрасте </w:t>
            </w:r>
            <w:r>
              <w:rPr>
                <w:color w:val="111111"/>
                <w:spacing w:val="-2"/>
              </w:rPr>
              <w:t>является</w:t>
            </w:r>
          </w:p>
          <w:p w:rsidR="00AA6999" w:rsidRDefault="00F73779">
            <w:pPr>
              <w:pStyle w:val="TableParagraph"/>
              <w:tabs>
                <w:tab w:val="left" w:pos="1249"/>
                <w:tab w:val="left" w:pos="2917"/>
              </w:tabs>
              <w:ind w:left="106" w:right="94"/>
              <w:rPr>
                <w:b/>
              </w:rPr>
            </w:pPr>
            <w:r>
              <w:rPr>
                <w:b/>
                <w:color w:val="111111"/>
              </w:rPr>
              <w:t>познавательна</w:t>
            </w:r>
            <w:r>
              <w:rPr>
                <w:color w:val="111111"/>
              </w:rPr>
              <w:t>я</w:t>
            </w:r>
            <w:r>
              <w:rPr>
                <w:color w:val="111111"/>
                <w:spacing w:val="-14"/>
              </w:rPr>
              <w:t xml:space="preserve"> </w:t>
            </w:r>
            <w:r>
              <w:rPr>
                <w:b/>
                <w:color w:val="111111"/>
              </w:rPr>
              <w:t>деятельность</w:t>
            </w:r>
            <w:r>
              <w:rPr>
                <w:color w:val="111111"/>
              </w:rPr>
              <w:t xml:space="preserve">, </w:t>
            </w:r>
            <w:r>
              <w:rPr>
                <w:b/>
                <w:color w:val="111111"/>
                <w:spacing w:val="-2"/>
              </w:rPr>
              <w:t xml:space="preserve">расширение </w:t>
            </w:r>
            <w:r>
              <w:rPr>
                <w:b/>
                <w:color w:val="111111"/>
              </w:rPr>
              <w:t>информационного</w:t>
            </w:r>
            <w:r>
              <w:rPr>
                <w:b/>
                <w:color w:val="111111"/>
                <w:spacing w:val="38"/>
              </w:rPr>
              <w:t xml:space="preserve"> </w:t>
            </w:r>
            <w:r>
              <w:rPr>
                <w:b/>
                <w:color w:val="111111"/>
              </w:rPr>
              <w:t xml:space="preserve">кругозора, </w:t>
            </w:r>
            <w:r>
              <w:rPr>
                <w:b/>
                <w:color w:val="111111"/>
                <w:spacing w:val="-2"/>
              </w:rPr>
              <w:t>игровая</w:t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2"/>
              </w:rPr>
              <w:t>деятельность</w:t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6"/>
              </w:rPr>
              <w:t xml:space="preserve">со </w:t>
            </w:r>
            <w:r>
              <w:rPr>
                <w:b/>
                <w:color w:val="111111"/>
                <w:spacing w:val="-2"/>
              </w:rPr>
              <w:t>сверстниками</w:t>
            </w:r>
          </w:p>
          <w:p w:rsidR="00AA6999" w:rsidRDefault="00AA6999">
            <w:pPr>
              <w:pStyle w:val="TableParagraph"/>
              <w:spacing w:before="252"/>
              <w:ind w:left="0"/>
              <w:rPr>
                <w:i/>
              </w:rPr>
            </w:pPr>
          </w:p>
          <w:p w:rsidR="00AA6999" w:rsidRDefault="00F73779">
            <w:pPr>
              <w:pStyle w:val="TableParagraph"/>
              <w:ind w:left="106" w:right="94"/>
              <w:jc w:val="both"/>
            </w:pPr>
            <w:r>
              <w:t>В</w:t>
            </w:r>
            <w:r>
              <w:rPr>
                <w:spacing w:val="40"/>
              </w:rPr>
              <w:t xml:space="preserve"> </w:t>
            </w:r>
            <w:r>
              <w:t>свободной деятельности</w:t>
            </w:r>
            <w:r>
              <w:rPr>
                <w:spacing w:val="80"/>
              </w:rPr>
              <w:t xml:space="preserve"> </w:t>
            </w:r>
            <w:r>
              <w:t>дети по желанию выбирают интересные занятия в организованных в группе микроцентрах</w:t>
            </w:r>
            <w:r>
              <w:rPr>
                <w:spacing w:val="42"/>
              </w:rPr>
              <w:t xml:space="preserve"> </w:t>
            </w:r>
            <w:r>
              <w:t>активности.</w:t>
            </w:r>
            <w:r>
              <w:rPr>
                <w:spacing w:val="45"/>
              </w:rPr>
              <w:t xml:space="preserve"> </w:t>
            </w:r>
            <w:r>
              <w:rPr>
                <w:spacing w:val="-5"/>
              </w:rPr>
              <w:t>Это</w:t>
            </w:r>
          </w:p>
          <w:p w:rsidR="00AA6999" w:rsidRDefault="00F73779">
            <w:pPr>
              <w:pStyle w:val="TableParagraph"/>
              <w:ind w:left="106"/>
              <w:jc w:val="both"/>
            </w:pPr>
            <w:r>
              <w:t>—</w:t>
            </w:r>
            <w:r>
              <w:rPr>
                <w:spacing w:val="-2"/>
              </w:rPr>
              <w:t xml:space="preserve"> </w:t>
            </w:r>
            <w:r>
              <w:t>центры</w:t>
            </w:r>
            <w:r>
              <w:rPr>
                <w:spacing w:val="-2"/>
              </w:rPr>
              <w:t xml:space="preserve"> </w:t>
            </w:r>
            <w:r>
              <w:t>игры,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театрализации,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3233"/>
      </w:tblGrid>
      <w:tr w:rsidR="00AA6999">
        <w:trPr>
          <w:trHeight w:val="6623"/>
        </w:trPr>
        <w:tc>
          <w:tcPr>
            <w:tcW w:w="113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обсуждении</w:t>
            </w:r>
            <w:proofErr w:type="gramEnd"/>
            <w:r>
              <w:rPr>
                <w:sz w:val="24"/>
              </w:rPr>
              <w:t>, поддерживать и направлять детскую познавательную активность, уделять особое внимание доверительному общению с ребенком. В течение дня педагог создает различные ситуации, побуждающие детей проявить инициативу, активность, желание совместно искать верное решение проблемы. Такая планомерная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 способствует развитию у ребенка умения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возникающие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 способствует развитию самостоятельности и уверенности в себе. Педагог стремится создавать такие ситуации, в которых дети приобретают опыт дружеского общения, совместной деятельности, умений командной работы. Это могут быть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ситуации волонтерской направленности: взаимной поддержки, проявления внимания к старшим,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заботы о животных, бережного отношения к вещам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игрушкам.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Важно, чтобы у ребенка всегда была возможность выбора свободной деятельности, поэтому атрибуты и оборудование для детских видов деятельности должны быть достаточно разнообразными и постоянно меняющимися (смена примерно раз в два </w:t>
            </w:r>
            <w:r>
              <w:rPr>
                <w:spacing w:val="-2"/>
                <w:sz w:val="24"/>
              </w:rPr>
              <w:t>месяца).</w:t>
            </w:r>
          </w:p>
        </w:tc>
        <w:tc>
          <w:tcPr>
            <w:tcW w:w="3233" w:type="dxa"/>
          </w:tcPr>
          <w:p w:rsidR="00AA6999" w:rsidRDefault="00F73779">
            <w:pPr>
              <w:pStyle w:val="TableParagraph"/>
              <w:tabs>
                <w:tab w:val="left" w:pos="1868"/>
                <w:tab w:val="left" w:pos="1954"/>
                <w:tab w:val="left" w:pos="2518"/>
              </w:tabs>
              <w:ind w:left="106" w:right="95"/>
              <w:jc w:val="both"/>
            </w:pPr>
            <w:r>
              <w:rPr>
                <w:spacing w:val="-2"/>
              </w:rPr>
              <w:t>искусства,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науки, </w:t>
            </w:r>
            <w:r>
              <w:t xml:space="preserve">строительства, математики, двигательной деятельности. Во время занятий и в свободной </w:t>
            </w:r>
            <w:r>
              <w:rPr>
                <w:spacing w:val="-2"/>
              </w:rPr>
              <w:t>детской</w:t>
            </w:r>
            <w:r>
              <w:tab/>
            </w:r>
            <w:r>
              <w:rPr>
                <w:spacing w:val="-2"/>
              </w:rPr>
              <w:t xml:space="preserve">деятельности </w:t>
            </w:r>
            <w:r>
              <w:t xml:space="preserve">воспитатель создает различные ситуации, побуждающие детей </w:t>
            </w:r>
            <w:r>
              <w:rPr>
                <w:spacing w:val="-2"/>
              </w:rPr>
              <w:t>проявить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инициативу, </w:t>
            </w:r>
            <w:r>
              <w:t>активность, совместно найти правильное решение проблемы</w:t>
            </w:r>
          </w:p>
        </w:tc>
      </w:tr>
      <w:tr w:rsidR="00AA6999">
        <w:trPr>
          <w:trHeight w:val="4692"/>
        </w:trPr>
        <w:tc>
          <w:tcPr>
            <w:tcW w:w="113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25.7.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Дети пяти - семи лет имеют яркую потребность в самоутверждении и признании со стороны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взрослых. Поэтому педагогу важно обратить внимание </w:t>
            </w:r>
            <w:proofErr w:type="gramStart"/>
            <w:r>
              <w:rPr>
                <w:sz w:val="24"/>
              </w:rPr>
              <w:t>на те</w:t>
            </w:r>
            <w:proofErr w:type="gramEnd"/>
            <w:r>
              <w:rPr>
                <w:sz w:val="24"/>
              </w:rPr>
              <w:t xml:space="preserve"> педагогические условия, которые развивают детскую самостоятельность, инициативу и творчество. Для этого педагог создает ситуации, активизирующие желание детей применять свои знания и умения, имеющийся опыт для самостоятельного решения задач. Он регулярно поощряет стремление к самостоятельности, старается определять для детей все более сложные задачи, активизируя их усилия, развивая произвольные умения и волю, постоянно поддерживает желание преодолевать трудности и поощряет ребенка за стремление к таким действиям, нацеливает на поиск новых, творческих решений возникших затруднений.</w:t>
            </w:r>
          </w:p>
        </w:tc>
        <w:tc>
          <w:tcPr>
            <w:tcW w:w="3233" w:type="dxa"/>
          </w:tcPr>
          <w:p w:rsidR="00AA6999" w:rsidRDefault="00F73779">
            <w:pPr>
              <w:pStyle w:val="TableParagraph"/>
              <w:tabs>
                <w:tab w:val="left" w:pos="2449"/>
              </w:tabs>
              <w:spacing w:line="251" w:lineRule="exact"/>
              <w:ind w:left="106"/>
            </w:pPr>
            <w:r>
              <w:rPr>
                <w:color w:val="111111"/>
                <w:spacing w:val="-2"/>
              </w:rPr>
              <w:t>Приоритетной</w:t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>сферой</w:t>
            </w:r>
          </w:p>
          <w:p w:rsidR="00AA6999" w:rsidRDefault="00F73779">
            <w:pPr>
              <w:pStyle w:val="TableParagraph"/>
              <w:tabs>
                <w:tab w:val="left" w:pos="1201"/>
                <w:tab w:val="left" w:pos="1647"/>
                <w:tab w:val="left" w:pos="1736"/>
                <w:tab w:val="left" w:pos="1990"/>
                <w:tab w:val="left" w:pos="2317"/>
                <w:tab w:val="left" w:pos="2523"/>
                <w:tab w:val="left" w:pos="2996"/>
              </w:tabs>
              <w:ind w:left="106" w:right="94"/>
              <w:rPr>
                <w:b/>
              </w:rPr>
            </w:pPr>
            <w:r>
              <w:rPr>
                <w:color w:val="111111"/>
                <w:spacing w:val="-2"/>
              </w:rPr>
              <w:t>проявления</w:t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7"/>
              </w:rPr>
              <w:t xml:space="preserve"> </w:t>
            </w:r>
            <w:r>
              <w:rPr>
                <w:b/>
                <w:color w:val="111111"/>
                <w:spacing w:val="-2"/>
              </w:rPr>
              <w:t xml:space="preserve">детской </w:t>
            </w:r>
            <w:r>
              <w:rPr>
                <w:color w:val="111111"/>
                <w:spacing w:val="-2"/>
              </w:rPr>
              <w:t>инициативы</w:t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10"/>
              </w:rPr>
              <w:t>в</w:t>
            </w:r>
            <w:r>
              <w:rPr>
                <w:color w:val="111111"/>
              </w:rPr>
              <w:tab/>
            </w:r>
            <w:r>
              <w:rPr>
                <w:color w:val="111111"/>
              </w:rPr>
              <w:tab/>
            </w:r>
            <w:r>
              <w:rPr>
                <w:color w:val="111111"/>
                <w:spacing w:val="-2"/>
              </w:rPr>
              <w:t xml:space="preserve">старшем </w:t>
            </w:r>
            <w:r>
              <w:rPr>
                <w:color w:val="111111"/>
              </w:rPr>
              <w:t>дошкольном</w:t>
            </w:r>
            <w:r>
              <w:rPr>
                <w:color w:val="111111"/>
                <w:spacing w:val="39"/>
              </w:rPr>
              <w:t xml:space="preserve"> </w:t>
            </w:r>
            <w:r>
              <w:rPr>
                <w:color w:val="111111"/>
              </w:rPr>
              <w:t>возрасте</w:t>
            </w:r>
            <w:r>
              <w:rPr>
                <w:color w:val="111111"/>
                <w:spacing w:val="39"/>
              </w:rPr>
              <w:t xml:space="preserve"> </w:t>
            </w:r>
            <w:r>
              <w:rPr>
                <w:color w:val="111111"/>
              </w:rPr>
              <w:t xml:space="preserve">является </w:t>
            </w:r>
            <w:proofErr w:type="spellStart"/>
            <w:r>
              <w:rPr>
                <w:b/>
                <w:color w:val="111111"/>
              </w:rPr>
              <w:t>внеситуативно</w:t>
            </w:r>
            <w:proofErr w:type="spellEnd"/>
            <w:r>
              <w:rPr>
                <w:b/>
                <w:color w:val="111111"/>
                <w:spacing w:val="40"/>
              </w:rPr>
              <w:t xml:space="preserve"> </w:t>
            </w:r>
            <w:r>
              <w:rPr>
                <w:b/>
                <w:color w:val="111111"/>
              </w:rPr>
              <w:t>–</w:t>
            </w:r>
            <w:r>
              <w:rPr>
                <w:b/>
                <w:color w:val="111111"/>
                <w:spacing w:val="40"/>
              </w:rPr>
              <w:t xml:space="preserve"> </w:t>
            </w:r>
            <w:r>
              <w:rPr>
                <w:b/>
                <w:color w:val="111111"/>
              </w:rPr>
              <w:t xml:space="preserve">личностное </w:t>
            </w:r>
            <w:r>
              <w:rPr>
                <w:b/>
                <w:color w:val="111111"/>
                <w:spacing w:val="-2"/>
              </w:rPr>
              <w:t>общение</w:t>
            </w:r>
            <w:r>
              <w:rPr>
                <w:b/>
                <w:color w:val="111111"/>
              </w:rPr>
              <w:tab/>
            </w:r>
            <w:proofErr w:type="gramStart"/>
            <w:r>
              <w:rPr>
                <w:b/>
                <w:color w:val="111111"/>
                <w:spacing w:val="-6"/>
              </w:rPr>
              <w:t>со</w:t>
            </w:r>
            <w:proofErr w:type="gramEnd"/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2"/>
              </w:rPr>
              <w:t>взрослыми</w:t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10"/>
              </w:rPr>
              <w:t xml:space="preserve">и </w:t>
            </w:r>
            <w:r>
              <w:rPr>
                <w:b/>
                <w:color w:val="111111"/>
                <w:spacing w:val="-2"/>
              </w:rPr>
              <w:t>сверстниками,</w:t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10"/>
              </w:rPr>
              <w:t>а</w:t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</w:rPr>
              <w:tab/>
            </w:r>
            <w:r>
              <w:rPr>
                <w:b/>
                <w:color w:val="111111"/>
                <w:spacing w:val="-4"/>
              </w:rPr>
              <w:t xml:space="preserve">также </w:t>
            </w:r>
            <w:r>
              <w:rPr>
                <w:b/>
                <w:color w:val="111111"/>
                <w:spacing w:val="-2"/>
              </w:rPr>
              <w:t xml:space="preserve">информационно </w:t>
            </w:r>
            <w:r>
              <w:rPr>
                <w:b/>
                <w:color w:val="111111"/>
              </w:rPr>
              <w:t>познавательная инициатива</w:t>
            </w:r>
          </w:p>
        </w:tc>
      </w:tr>
      <w:tr w:rsidR="00AA6999">
        <w:trPr>
          <w:trHeight w:val="4148"/>
        </w:trPr>
        <w:tc>
          <w:tcPr>
            <w:tcW w:w="113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25.8.</w:t>
            </w: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Для поддержки детской инициативы педагогу рекомендуется использовать ряд способов и </w:t>
            </w:r>
            <w:r>
              <w:rPr>
                <w:spacing w:val="-2"/>
                <w:sz w:val="24"/>
              </w:rPr>
              <w:t>приемов.</w:t>
            </w:r>
          </w:p>
          <w:p w:rsidR="00AA6999" w:rsidRDefault="00F73779">
            <w:pPr>
              <w:pStyle w:val="TableParagraph"/>
              <w:numPr>
                <w:ilvl w:val="0"/>
                <w:numId w:val="66"/>
              </w:numPr>
              <w:tabs>
                <w:tab w:val="left" w:pos="46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Не следует сразу помогать ребенку, если он испытывает затруднения решения задачи, важно побуждать его к самостоятельному решению, подбадривать и поощрять попытки найти решение.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случае необходимости оказания помощи ребенку, 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стремится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минимизации: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лучше дать совет, задать наводящие вопросы, активизировать имеющийся у ребенка прошлый </w:t>
            </w:r>
            <w:r>
              <w:rPr>
                <w:spacing w:val="-2"/>
                <w:sz w:val="24"/>
              </w:rPr>
              <w:t>опыт.</w:t>
            </w:r>
          </w:p>
          <w:p w:rsidR="00AA6999" w:rsidRDefault="00F73779">
            <w:pPr>
              <w:pStyle w:val="TableParagraph"/>
              <w:numPr>
                <w:ilvl w:val="0"/>
                <w:numId w:val="66"/>
              </w:numPr>
              <w:tabs>
                <w:tab w:val="left" w:pos="475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У ребенка всегда должна быть возможность самостоятельного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 этом</w:t>
            </w:r>
            <w:r>
              <w:rPr>
                <w:spacing w:val="64"/>
                <w:sz w:val="24"/>
              </w:rPr>
              <w:t xml:space="preserve">  </w:t>
            </w:r>
            <w:r>
              <w:rPr>
                <w:sz w:val="24"/>
              </w:rPr>
              <w:t>педагог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помогает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детям</w:t>
            </w:r>
            <w:r>
              <w:rPr>
                <w:spacing w:val="66"/>
                <w:sz w:val="24"/>
              </w:rPr>
              <w:t xml:space="preserve">  </w:t>
            </w:r>
            <w:r>
              <w:rPr>
                <w:sz w:val="24"/>
              </w:rPr>
              <w:t>искать</w:t>
            </w:r>
            <w:r>
              <w:rPr>
                <w:spacing w:val="66"/>
                <w:sz w:val="24"/>
              </w:rPr>
              <w:t xml:space="preserve">  </w:t>
            </w:r>
            <w:proofErr w:type="gramStart"/>
            <w:r>
              <w:rPr>
                <w:spacing w:val="-2"/>
                <w:sz w:val="24"/>
              </w:rPr>
              <w:t>разные</w:t>
            </w:r>
            <w:proofErr w:type="gramEnd"/>
          </w:p>
        </w:tc>
        <w:tc>
          <w:tcPr>
            <w:tcW w:w="3233" w:type="dxa"/>
          </w:tcPr>
          <w:p w:rsidR="00AA6999" w:rsidRDefault="00F73779">
            <w:pPr>
              <w:pStyle w:val="TableParagraph"/>
              <w:tabs>
                <w:tab w:val="left" w:pos="2384"/>
                <w:tab w:val="left" w:pos="2823"/>
              </w:tabs>
              <w:ind w:left="106" w:right="93"/>
              <w:jc w:val="both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все </w:t>
            </w:r>
            <w:r>
              <w:t>перечисленные</w:t>
            </w:r>
            <w:r>
              <w:rPr>
                <w:spacing w:val="40"/>
              </w:rPr>
              <w:t xml:space="preserve"> </w:t>
            </w:r>
            <w:r>
              <w:t xml:space="preserve">способы для </w:t>
            </w:r>
            <w:r>
              <w:rPr>
                <w:spacing w:val="-2"/>
              </w:rPr>
              <w:t>поддержки</w:t>
            </w:r>
            <w:r>
              <w:tab/>
            </w:r>
            <w:r>
              <w:rPr>
                <w:spacing w:val="-2"/>
              </w:rPr>
              <w:t>детской инициативы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3233"/>
      </w:tblGrid>
      <w:tr w:rsidR="00AA6999">
        <w:trPr>
          <w:trHeight w:val="15463"/>
        </w:trPr>
        <w:tc>
          <w:tcPr>
            <w:tcW w:w="113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варианты решения одной задачи, поощряет активность детей в поиске, принимает любые предположения детей, связанные с решением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задачи, поддерживает инициативу и творческие решения, а также обязательно акцентирует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внимание детей на качестве результата, их достижениях, одобряет и хвалит за результат, вызывает у них чувство радости и гордости от успешных самостоятельных, инициативных </w:t>
            </w:r>
            <w:r>
              <w:rPr>
                <w:spacing w:val="-2"/>
                <w:sz w:val="24"/>
              </w:rPr>
              <w:t>действий.</w:t>
            </w:r>
          </w:p>
          <w:p w:rsidR="00AA6999" w:rsidRDefault="00F73779">
            <w:pPr>
              <w:pStyle w:val="TableParagraph"/>
              <w:numPr>
                <w:ilvl w:val="0"/>
                <w:numId w:val="65"/>
              </w:numPr>
              <w:tabs>
                <w:tab w:val="left" w:pos="44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Особое внимание педагог уделяет общению с ребенком в период проявления кризиса семи лет: характерные для ребенка изменения в поведении и деятельности становятся поводом для смены стиля общения с ребенком. Важно уделять внимание ребенку, уважать его интересы, стремления, инициативы в познании, активно поддерживать стремление к самостоятельности. Дети седьмого года жизни очень чувствительны к мнению взрослых. Необходимо поддерживать у них ощущение своего взросления, вселять уверенность в своих силах.</w:t>
            </w:r>
          </w:p>
          <w:p w:rsidR="00AA6999" w:rsidRDefault="00F73779">
            <w:pPr>
              <w:pStyle w:val="TableParagraph"/>
              <w:numPr>
                <w:ilvl w:val="0"/>
                <w:numId w:val="65"/>
              </w:numPr>
              <w:tabs>
                <w:tab w:val="left" w:pos="516"/>
                <w:tab w:val="left" w:pos="1648"/>
                <w:tab w:val="left" w:pos="3011"/>
                <w:tab w:val="left" w:pos="474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Педагог может акцентировать внимание на освоении ребенком универсальных умений организации своей деятельности и формировании у него основ целеполагания: поставить цель (или принять ее от педагога), обдумать способы ее достижения, осуществить свой замысел, оценить полученный результат с позиции цели. Задача развития данных умений ставится педагогом в разных видах деятельности. Педагог использует средства, помогающие детям планомерно и самостоятельно осуществлять свой замысел: </w:t>
            </w:r>
            <w:r>
              <w:rPr>
                <w:spacing w:val="-2"/>
                <w:sz w:val="24"/>
              </w:rPr>
              <w:t>опорные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схемы,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наглядные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модели, </w:t>
            </w:r>
            <w:r>
              <w:rPr>
                <w:sz w:val="24"/>
              </w:rPr>
              <w:t>пооперационные карты.</w:t>
            </w:r>
          </w:p>
          <w:p w:rsidR="00AA6999" w:rsidRDefault="00F73779">
            <w:pPr>
              <w:pStyle w:val="TableParagraph"/>
              <w:numPr>
                <w:ilvl w:val="0"/>
                <w:numId w:val="65"/>
              </w:numPr>
              <w:tabs>
                <w:tab w:val="left" w:pos="54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Создание творческих ситуаций в игровой, музыкальной, изобразительной деятельности и театрализации, в ручном труде также способствует развитию самостоятельности у детей. Сочетание увлекательной творческой деятельности и необходимости решения задачи и проблемы привлекает ребенка, активизирует его желание самостоятельно определить замысел, способы и формы его воплощения.</w:t>
            </w:r>
          </w:p>
          <w:p w:rsidR="00AA6999" w:rsidRDefault="00F73779">
            <w:pPr>
              <w:pStyle w:val="TableParagraph"/>
              <w:numPr>
                <w:ilvl w:val="0"/>
                <w:numId w:val="65"/>
              </w:numPr>
              <w:tabs>
                <w:tab w:val="left" w:pos="437"/>
              </w:tabs>
              <w:spacing w:line="276" w:lineRule="exac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Педагог уделяет особое внимание обогащению РППС,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обеспечивающей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поддержку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инициативности ребенка. В пространстве группы появляются предметы, побуждающие детей к проявлению интеллектуальной активности. Это могут быть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новые игры и материалы, детали незнакомых устройств, сломанные игрушки, нуждающиеся в починке, зашифрованные записи, посылки, письм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схемы, новые таинственные книги и прочее. Разгадывая загадки, заключенные в таких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предметах, дети учатся рассуждать, анализировать, отстаивать</w:t>
            </w:r>
            <w:r>
              <w:rPr>
                <w:spacing w:val="51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свою</w:t>
            </w:r>
            <w:r>
              <w:rPr>
                <w:spacing w:val="51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точку</w:t>
            </w:r>
            <w:r>
              <w:rPr>
                <w:spacing w:val="51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зрения,</w:t>
            </w:r>
            <w:r>
              <w:rPr>
                <w:spacing w:val="51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строить</w:t>
            </w:r>
          </w:p>
        </w:tc>
        <w:tc>
          <w:tcPr>
            <w:tcW w:w="3233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1"/>
        <w:gridCol w:w="5667"/>
        <w:gridCol w:w="3233"/>
      </w:tblGrid>
      <w:tr w:rsidR="00AA6999">
        <w:trPr>
          <w:trHeight w:val="551"/>
        </w:trPr>
        <w:tc>
          <w:tcPr>
            <w:tcW w:w="113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667" w:type="dxa"/>
          </w:tcPr>
          <w:p w:rsidR="00AA6999" w:rsidRDefault="00F73779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предположения,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испытывают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радость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познания.</w:t>
            </w:r>
          </w:p>
        </w:tc>
        <w:tc>
          <w:tcPr>
            <w:tcW w:w="3233" w:type="dxa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AA6999">
      <w:pPr>
        <w:pStyle w:val="a3"/>
        <w:rPr>
          <w:i/>
          <w:sz w:val="20"/>
        </w:rPr>
      </w:pPr>
    </w:p>
    <w:p w:rsidR="00AA6999" w:rsidRDefault="00AA6999">
      <w:pPr>
        <w:pStyle w:val="a3"/>
        <w:spacing w:before="93"/>
        <w:rPr>
          <w:i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07"/>
        <w:gridCol w:w="2657"/>
      </w:tblGrid>
      <w:tr w:rsidR="00AA6999">
        <w:trPr>
          <w:trHeight w:val="552"/>
        </w:trPr>
        <w:tc>
          <w:tcPr>
            <w:tcW w:w="10137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75" w:lineRule="exact"/>
              <w:ind w:left="504"/>
              <w:rPr>
                <w:b/>
                <w:sz w:val="24"/>
              </w:rPr>
            </w:pP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взаимодействия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педагогического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коллектива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семьями </w:t>
            </w:r>
            <w:proofErr w:type="gramStart"/>
            <w:r>
              <w:rPr>
                <w:b/>
                <w:spacing w:val="-2"/>
                <w:sz w:val="24"/>
              </w:rPr>
              <w:t>обучающихся</w:t>
            </w:r>
            <w:proofErr w:type="gramEnd"/>
          </w:p>
        </w:tc>
      </w:tr>
      <w:tr w:rsidR="00AA6999">
        <w:trPr>
          <w:trHeight w:val="275"/>
        </w:trPr>
        <w:tc>
          <w:tcPr>
            <w:tcW w:w="1373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2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6107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2657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56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3795"/>
        </w:trPr>
        <w:tc>
          <w:tcPr>
            <w:tcW w:w="1373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26.1.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Главными целями взаимодействия педагогического коллектива ДОО с семьями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дошкольного возраста являются:</w:t>
            </w:r>
          </w:p>
          <w:p w:rsidR="00AA6999" w:rsidRDefault="00F73779">
            <w:pPr>
              <w:pStyle w:val="TableParagraph"/>
              <w:numPr>
                <w:ilvl w:val="0"/>
                <w:numId w:val="64"/>
              </w:numPr>
              <w:tabs>
                <w:tab w:val="left" w:pos="40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психолого-педагогической поддержки семьи и повышение компетентности родителей (законных представителей) в вопросах образования, охраны и укрепления здоровья детей младенческого, раннего и дошкольного возрастов;</w:t>
            </w:r>
          </w:p>
          <w:p w:rsidR="00AA6999" w:rsidRDefault="00F73779">
            <w:pPr>
              <w:pStyle w:val="TableParagraph"/>
              <w:numPr>
                <w:ilvl w:val="0"/>
                <w:numId w:val="64"/>
              </w:numPr>
              <w:tabs>
                <w:tab w:val="left" w:pos="37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единства подходов к воспитанию и обучению детей в условиях ДОО и семьи; повышение воспитательного потенциала семьи.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ind w:left="106" w:right="116"/>
            </w:pPr>
            <w:r>
              <w:rPr>
                <w:color w:val="202429"/>
              </w:rPr>
              <w:t>Взаимодействие</w:t>
            </w:r>
            <w:r>
              <w:rPr>
                <w:color w:val="202429"/>
                <w:spacing w:val="80"/>
              </w:rPr>
              <w:t xml:space="preserve"> </w:t>
            </w:r>
            <w:r>
              <w:rPr>
                <w:color w:val="202429"/>
              </w:rPr>
              <w:t>ДОУ</w:t>
            </w:r>
            <w:r>
              <w:rPr>
                <w:color w:val="202429"/>
                <w:spacing w:val="80"/>
              </w:rPr>
              <w:t xml:space="preserve"> </w:t>
            </w:r>
            <w:r>
              <w:rPr>
                <w:color w:val="202429"/>
              </w:rPr>
              <w:t>с семьёй</w:t>
            </w:r>
            <w:r>
              <w:rPr>
                <w:color w:val="202429"/>
                <w:spacing w:val="21"/>
              </w:rPr>
              <w:t xml:space="preserve"> </w:t>
            </w:r>
            <w:r>
              <w:rPr>
                <w:color w:val="202429"/>
              </w:rPr>
              <w:t>с</w:t>
            </w:r>
            <w:r>
              <w:rPr>
                <w:color w:val="202429"/>
                <w:spacing w:val="20"/>
              </w:rPr>
              <w:t xml:space="preserve"> </w:t>
            </w:r>
            <w:r>
              <w:rPr>
                <w:color w:val="202429"/>
              </w:rPr>
              <w:t>целью</w:t>
            </w:r>
            <w:r>
              <w:rPr>
                <w:color w:val="202429"/>
                <w:spacing w:val="20"/>
              </w:rPr>
              <w:t xml:space="preserve"> </w:t>
            </w:r>
            <w:r>
              <w:rPr>
                <w:color w:val="202429"/>
              </w:rPr>
              <w:t xml:space="preserve">создания </w:t>
            </w:r>
            <w:r>
              <w:rPr>
                <w:color w:val="202429"/>
                <w:spacing w:val="-2"/>
              </w:rPr>
              <w:t>единого</w:t>
            </w:r>
            <w:r>
              <w:rPr>
                <w:color w:val="202429"/>
                <w:spacing w:val="80"/>
              </w:rPr>
              <w:t xml:space="preserve"> </w:t>
            </w:r>
            <w:r>
              <w:rPr>
                <w:color w:val="202429"/>
                <w:spacing w:val="-2"/>
              </w:rPr>
              <w:t>образовательного пространства.</w:t>
            </w:r>
          </w:p>
          <w:p w:rsidR="00AA6999" w:rsidRDefault="00F73779">
            <w:pPr>
              <w:pStyle w:val="TableParagraph"/>
              <w:tabs>
                <w:tab w:val="left" w:pos="2475"/>
              </w:tabs>
              <w:spacing w:line="250" w:lineRule="exact"/>
              <w:ind w:left="106"/>
            </w:pPr>
            <w:r>
              <w:rPr>
                <w:color w:val="202429"/>
                <w:spacing w:val="-2"/>
              </w:rPr>
              <w:t>Психолого</w:t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10"/>
              </w:rPr>
              <w:t>-</w:t>
            </w:r>
          </w:p>
          <w:p w:rsidR="00AA6999" w:rsidRDefault="00F73779">
            <w:pPr>
              <w:pStyle w:val="TableParagraph"/>
              <w:tabs>
                <w:tab w:val="left" w:pos="1546"/>
                <w:tab w:val="left" w:pos="1695"/>
                <w:tab w:val="left" w:pos="2084"/>
                <w:tab w:val="left" w:pos="2333"/>
              </w:tabs>
              <w:spacing w:before="1"/>
              <w:ind w:left="106" w:right="94"/>
            </w:pPr>
            <w:r>
              <w:rPr>
                <w:color w:val="202429"/>
                <w:spacing w:val="-2"/>
              </w:rPr>
              <w:t>педагогическая</w:t>
            </w:r>
            <w:r>
              <w:rPr>
                <w:color w:val="202429"/>
                <w:spacing w:val="40"/>
              </w:rPr>
              <w:t xml:space="preserve"> </w:t>
            </w:r>
            <w:r>
              <w:rPr>
                <w:color w:val="202429"/>
                <w:spacing w:val="-2"/>
              </w:rPr>
              <w:t>поддержка</w:t>
            </w:r>
            <w:r>
              <w:rPr>
                <w:color w:val="202429"/>
              </w:rPr>
              <w:tab/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10"/>
              </w:rPr>
              <w:t>в</w:t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4"/>
              </w:rPr>
              <w:t xml:space="preserve">ДОУ </w:t>
            </w:r>
            <w:r>
              <w:rPr>
                <w:color w:val="202429"/>
                <w:spacing w:val="-2"/>
              </w:rPr>
              <w:t>осуществляется</w:t>
            </w:r>
            <w:r>
              <w:rPr>
                <w:color w:val="202429"/>
              </w:rPr>
              <w:tab/>
            </w:r>
            <w:r>
              <w:rPr>
                <w:color w:val="202429"/>
              </w:rPr>
              <w:tab/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6"/>
              </w:rPr>
              <w:t xml:space="preserve">на </w:t>
            </w:r>
            <w:r>
              <w:rPr>
                <w:color w:val="202429"/>
                <w:spacing w:val="-2"/>
              </w:rPr>
              <w:t>основе</w:t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2"/>
              </w:rPr>
              <w:t>выявления</w:t>
            </w:r>
          </w:p>
          <w:p w:rsidR="00AA6999" w:rsidRDefault="00F73779">
            <w:pPr>
              <w:pStyle w:val="TableParagraph"/>
              <w:tabs>
                <w:tab w:val="left" w:pos="1524"/>
              </w:tabs>
              <w:ind w:left="106" w:right="95"/>
            </w:pPr>
            <w:r>
              <w:rPr>
                <w:color w:val="202429"/>
                <w:spacing w:val="-2"/>
              </w:rPr>
              <w:t>запросов</w:t>
            </w:r>
            <w:r>
              <w:rPr>
                <w:color w:val="202429"/>
              </w:rPr>
              <w:tab/>
            </w:r>
            <w:r>
              <w:rPr>
                <w:color w:val="202429"/>
                <w:spacing w:val="-2"/>
              </w:rPr>
              <w:t>родителей, уровня удовлетворенностью</w:t>
            </w:r>
          </w:p>
          <w:p w:rsidR="00AA6999" w:rsidRDefault="00F73779">
            <w:pPr>
              <w:pStyle w:val="TableParagraph"/>
              <w:spacing w:line="252" w:lineRule="exact"/>
              <w:ind w:left="106"/>
            </w:pPr>
            <w:r>
              <w:rPr>
                <w:color w:val="202429"/>
              </w:rPr>
              <w:t>деятельностью</w:t>
            </w:r>
            <w:r>
              <w:rPr>
                <w:color w:val="202429"/>
                <w:spacing w:val="80"/>
              </w:rPr>
              <w:t xml:space="preserve"> </w:t>
            </w:r>
            <w:r>
              <w:rPr>
                <w:color w:val="202429"/>
              </w:rPr>
              <w:t xml:space="preserve">Детского </w:t>
            </w:r>
            <w:r>
              <w:rPr>
                <w:color w:val="202429"/>
                <w:spacing w:val="-2"/>
              </w:rPr>
              <w:t>сада.</w:t>
            </w:r>
          </w:p>
        </w:tc>
      </w:tr>
      <w:tr w:rsidR="00AA6999">
        <w:trPr>
          <w:trHeight w:val="2207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26.2.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Эта деятельность должна дополнять, поддерживать и тактично направлять воспитательные действия родителей (законных представителей) детей младенческого, раннего и дошкольного возрастов.</w:t>
            </w:r>
            <w:proofErr w:type="gramEnd"/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1750"/>
                <w:tab w:val="left" w:pos="2434"/>
              </w:tabs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участия родителей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1959"/>
              </w:tabs>
              <w:spacing w:line="270" w:lineRule="atLeast"/>
              <w:ind w:left="106" w:right="9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совместных воспитательных </w:t>
            </w:r>
            <w:r>
              <w:rPr>
                <w:sz w:val="24"/>
              </w:rPr>
              <w:t>мероприятий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рамках </w:t>
            </w:r>
            <w:r>
              <w:rPr>
                <w:spacing w:val="-2"/>
                <w:sz w:val="24"/>
              </w:rPr>
              <w:t>календарного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плана </w:t>
            </w:r>
            <w:r>
              <w:rPr>
                <w:sz w:val="24"/>
              </w:rPr>
              <w:t>воспитательной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</w:t>
            </w:r>
            <w:r>
              <w:rPr>
                <w:spacing w:val="-4"/>
                <w:sz w:val="24"/>
              </w:rPr>
              <w:t>ДОУ</w:t>
            </w:r>
          </w:p>
        </w:tc>
      </w:tr>
      <w:tr w:rsidR="00AA6999">
        <w:trPr>
          <w:trHeight w:val="6070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26.3.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Достижение этих целей должно осуществляться через решение основных задач:</w:t>
            </w:r>
          </w:p>
          <w:p w:rsidR="00AA6999" w:rsidRDefault="00F73779">
            <w:pPr>
              <w:pStyle w:val="TableParagraph"/>
              <w:numPr>
                <w:ilvl w:val="0"/>
                <w:numId w:val="63"/>
              </w:numPr>
              <w:tabs>
                <w:tab w:val="left" w:pos="912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информирование родителей (законных представителей) и общественности относительно целей ДО, общих для всего образовательного пространства Российской Федерации, о мерах господдержки семьям, имеющим детей дошкольного возраста, а также об образовательной программе, реализуемой в ДОО;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63"/>
              </w:numPr>
              <w:tabs>
                <w:tab w:val="left" w:pos="42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просвещение родителей (законных представителей), повышение их правовой, психолого-педагогической компетентности в вопросах охраны и укрепления здоровья, развития и образования детей;</w:t>
            </w:r>
          </w:p>
          <w:p w:rsidR="00AA6999" w:rsidRDefault="00F73779">
            <w:pPr>
              <w:pStyle w:val="TableParagraph"/>
              <w:numPr>
                <w:ilvl w:val="0"/>
                <w:numId w:val="63"/>
              </w:numPr>
              <w:tabs>
                <w:tab w:val="left" w:pos="62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способствование развитию ответственного и осознанного </w:t>
            </w:r>
            <w:proofErr w:type="spellStart"/>
            <w:r>
              <w:rPr>
                <w:sz w:val="24"/>
              </w:rPr>
              <w:t>родительства</w:t>
            </w:r>
            <w:proofErr w:type="spellEnd"/>
            <w:r>
              <w:rPr>
                <w:sz w:val="24"/>
              </w:rPr>
              <w:t xml:space="preserve"> как базовой основы благополучия семьи;</w:t>
            </w:r>
          </w:p>
          <w:p w:rsidR="00AA6999" w:rsidRDefault="00F73779">
            <w:pPr>
              <w:pStyle w:val="TableParagraph"/>
              <w:numPr>
                <w:ilvl w:val="0"/>
                <w:numId w:val="63"/>
              </w:numPr>
              <w:tabs>
                <w:tab w:val="left" w:pos="36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установления партнерских отношений с родителями (законными представителями) детей младенческого, раннего и дошкольного возраста для решения образовательных задач;</w:t>
            </w:r>
          </w:p>
          <w:p w:rsidR="00AA6999" w:rsidRDefault="00F73779">
            <w:pPr>
              <w:pStyle w:val="TableParagraph"/>
              <w:numPr>
                <w:ilvl w:val="0"/>
                <w:numId w:val="63"/>
              </w:numPr>
              <w:tabs>
                <w:tab w:val="left" w:pos="427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вовлечение родителей (законных представителей) в образовательный процесс.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1049"/>
                <w:tab w:val="left" w:pos="1246"/>
                <w:tab w:val="left" w:pos="1366"/>
                <w:tab w:val="left" w:pos="1572"/>
                <w:tab w:val="left" w:pos="1748"/>
                <w:tab w:val="left" w:pos="1812"/>
                <w:tab w:val="left" w:pos="2249"/>
                <w:tab w:val="left" w:pos="2429"/>
              </w:tabs>
              <w:ind w:left="106" w:right="95"/>
            </w:pPr>
            <w:r>
              <w:rPr>
                <w:spacing w:val="-2"/>
              </w:rPr>
              <w:t>Решаются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все </w:t>
            </w:r>
            <w:r>
              <w:t>перечисленные</w:t>
            </w:r>
            <w:r>
              <w:rPr>
                <w:spacing w:val="80"/>
              </w:rPr>
              <w:t xml:space="preserve"> </w:t>
            </w:r>
            <w:r>
              <w:t>задачи</w:t>
            </w:r>
            <w:r>
              <w:rPr>
                <w:spacing w:val="25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рамках</w:t>
            </w:r>
            <w:r>
              <w:tab/>
            </w:r>
            <w:r>
              <w:rPr>
                <w:spacing w:val="-2"/>
              </w:rPr>
              <w:t>взаимодействия педагогического коллектива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ДОО</w:t>
            </w:r>
            <w:r>
              <w:tab/>
            </w:r>
            <w:r>
              <w:tab/>
            </w:r>
            <w:r>
              <w:rPr>
                <w:spacing w:val="-35"/>
              </w:rPr>
              <w:t xml:space="preserve"> </w:t>
            </w:r>
            <w:r>
              <w:rPr>
                <w:spacing w:val="-8"/>
              </w:rPr>
              <w:t xml:space="preserve">с </w:t>
            </w:r>
            <w:r>
              <w:rPr>
                <w:spacing w:val="-2"/>
              </w:rPr>
              <w:t>семьями</w:t>
            </w:r>
            <w:r>
              <w:tab/>
            </w:r>
            <w:r>
              <w:tab/>
            </w:r>
            <w:r>
              <w:rPr>
                <w:spacing w:val="-2"/>
              </w:rPr>
              <w:t>обучающихся дошкольного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возраста путем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организации просветительской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>досуговой</w:t>
            </w:r>
            <w:r>
              <w:rPr>
                <w:spacing w:val="80"/>
              </w:rPr>
              <w:t xml:space="preserve"> </w:t>
            </w:r>
            <w:r>
              <w:t>деятельности, включение</w:t>
            </w:r>
            <w:r>
              <w:rPr>
                <w:spacing w:val="80"/>
              </w:rPr>
              <w:t xml:space="preserve"> </w:t>
            </w:r>
            <w:r>
              <w:t>родителей</w:t>
            </w:r>
            <w:r>
              <w:rPr>
                <w:spacing w:val="80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реализацию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проекта</w:t>
            </w:r>
          </w:p>
          <w:p w:rsidR="00AA6999" w:rsidRDefault="00F73779">
            <w:pPr>
              <w:pStyle w:val="TableParagraph"/>
              <w:tabs>
                <w:tab w:val="left" w:pos="1383"/>
              </w:tabs>
              <w:ind w:left="106" w:right="95"/>
            </w:pPr>
            <w:r>
              <w:rPr>
                <w:spacing w:val="-2"/>
              </w:rPr>
              <w:t>«Школа</w:t>
            </w:r>
            <w:r>
              <w:tab/>
            </w:r>
            <w:proofErr w:type="gramStart"/>
            <w:r>
              <w:rPr>
                <w:spacing w:val="-2"/>
              </w:rPr>
              <w:t>осознанного</w:t>
            </w:r>
            <w:proofErr w:type="gram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-2"/>
              </w:rPr>
              <w:t>родительства</w:t>
            </w:r>
            <w:proofErr w:type="spellEnd"/>
            <w:r>
              <w:rPr>
                <w:spacing w:val="-2"/>
              </w:rPr>
              <w:t>»</w:t>
            </w:r>
          </w:p>
        </w:tc>
      </w:tr>
      <w:tr w:rsidR="00AA6999">
        <w:trPr>
          <w:trHeight w:val="1377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26.4.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Построение взаимодействия с родителями (законными представителями) должно придерживаться следующих </w:t>
            </w:r>
            <w:r>
              <w:rPr>
                <w:spacing w:val="-2"/>
                <w:sz w:val="24"/>
              </w:rPr>
              <w:t>принципов:</w:t>
            </w:r>
          </w:p>
          <w:p w:rsidR="00AA6999" w:rsidRDefault="00F73779">
            <w:pPr>
              <w:pStyle w:val="TableParagraph"/>
              <w:numPr>
                <w:ilvl w:val="0"/>
                <w:numId w:val="62"/>
              </w:numPr>
              <w:tabs>
                <w:tab w:val="left" w:pos="396"/>
              </w:tabs>
              <w:spacing w:line="276" w:lineRule="exac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приоритет семьи в воспитании, обучении и развитии ребенка: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Законом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у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ind w:left="106" w:right="95"/>
              <w:jc w:val="both"/>
            </w:pPr>
            <w:r>
              <w:rPr>
                <w:color w:val="333333"/>
              </w:rPr>
              <w:t>Принцип мониторинга общих и частных</w:t>
            </w:r>
            <w:r>
              <w:rPr>
                <w:color w:val="333333"/>
                <w:spacing w:val="40"/>
              </w:rPr>
              <w:t xml:space="preserve"> </w:t>
            </w:r>
            <w:r>
              <w:rPr>
                <w:color w:val="333333"/>
              </w:rPr>
              <w:t>проблем в развитии и воспитании ребенка.</w:t>
            </w:r>
          </w:p>
        </w:tc>
      </w:tr>
    </w:tbl>
    <w:p w:rsidR="00AA6999" w:rsidRDefault="00AA6999">
      <w:pPr>
        <w:pStyle w:val="TableParagraph"/>
        <w:jc w:val="bot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07"/>
        <w:gridCol w:w="2657"/>
      </w:tblGrid>
      <w:tr w:rsidR="00AA6999">
        <w:trPr>
          <w:trHeight w:val="10487"/>
        </w:trPr>
        <w:tc>
          <w:tcPr>
            <w:tcW w:w="1373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tabs>
                <w:tab w:val="left" w:pos="1576"/>
                <w:tab w:val="left" w:pos="3652"/>
                <w:tab w:val="left" w:pos="5870"/>
              </w:tabs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родителей (законных представителей) обучающихся не только есть преимущественное право на обучение и воспитание детей, но именно они обязаны заложить </w:t>
            </w:r>
            <w:r>
              <w:rPr>
                <w:spacing w:val="-2"/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физического,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нравственного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интеллектуального развития личности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61"/>
              </w:numPr>
              <w:tabs>
                <w:tab w:val="left" w:pos="36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открытость: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(законных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представителей) должна быть доступна актуальная информация об особенностях пребывания ребенка в группе; каждому из родителей (законных представителей) должен быть предоставлен свободный доступ в ДОО; между педагогами и родителями (законными представителями) необходим обмен информацией об особенностях развития ребенка в ДОО и семье;</w:t>
            </w:r>
          </w:p>
          <w:p w:rsidR="00AA6999" w:rsidRDefault="00F73779">
            <w:pPr>
              <w:pStyle w:val="TableParagraph"/>
              <w:numPr>
                <w:ilvl w:val="0"/>
                <w:numId w:val="61"/>
              </w:numPr>
              <w:tabs>
                <w:tab w:val="left" w:pos="37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взаимное доверие, уважение и доброжелательность во взаимоотношениях педагогов и родителей (законных представителей): при взаимодействии педагогу 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придерживаться этики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культурных правил общения, проявлять позитивный настрой на общение и сотрудничество с родителями (законными представителями);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разумно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использовать полученную </w:t>
            </w:r>
            <w:proofErr w:type="gramStart"/>
            <w:r>
              <w:rPr>
                <w:sz w:val="24"/>
              </w:rPr>
              <w:t>информацию</w:t>
            </w:r>
            <w:proofErr w:type="gramEnd"/>
            <w:r>
              <w:rPr>
                <w:sz w:val="24"/>
              </w:rPr>
              <w:t xml:space="preserve"> как со стороны педагогов, так и со стороны родителей (законных представителей) в интересах детей;</w:t>
            </w:r>
          </w:p>
          <w:p w:rsidR="00AA6999" w:rsidRDefault="00F73779">
            <w:pPr>
              <w:pStyle w:val="TableParagraph"/>
              <w:numPr>
                <w:ilvl w:val="0"/>
                <w:numId w:val="61"/>
              </w:numPr>
              <w:tabs>
                <w:tab w:val="left" w:pos="60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индивидуально-дифференцированный подход к каждой семье: при взаимодействии необходимо учитывать особенности семейного воспитания, потребности родителей (законных представителей) в отношении образования ребенка, отношение к педагогу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ДОО, проводимым мероприятиям; возможности включения родителей (законных представителей) в совместное решение образовательных задач;</w:t>
            </w:r>
          </w:p>
          <w:p w:rsidR="00AA6999" w:rsidRDefault="00F73779">
            <w:pPr>
              <w:pStyle w:val="TableParagraph"/>
              <w:numPr>
                <w:ilvl w:val="0"/>
                <w:numId w:val="61"/>
              </w:numPr>
              <w:tabs>
                <w:tab w:val="left" w:pos="660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возрастосообразность</w:t>
            </w:r>
            <w:proofErr w:type="spellEnd"/>
            <w:r>
              <w:rPr>
                <w:sz w:val="24"/>
              </w:rPr>
              <w:t>: при планировании и осуществлении взаимодействия необходимо учитывать особенности и характер отношений ребенка с родителями (законными представителями), прежде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всего, с матерью (преимущественно для детей младенческого и раннего возраста), обусловленные возрастными особенностями развития детей.</w:t>
            </w:r>
          </w:p>
        </w:tc>
        <w:tc>
          <w:tcPr>
            <w:tcW w:w="2657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4965"/>
        </w:trPr>
        <w:tc>
          <w:tcPr>
            <w:tcW w:w="1373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26.5.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Деятельность педагогического коллектива ДОО по построению взаимодействия с родителями (законными представителями)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осуществляется по нескольким направлениям:</w:t>
            </w:r>
          </w:p>
          <w:p w:rsidR="00AA6999" w:rsidRDefault="00F73779">
            <w:pPr>
              <w:pStyle w:val="TableParagraph"/>
              <w:numPr>
                <w:ilvl w:val="0"/>
                <w:numId w:val="60"/>
              </w:numPr>
              <w:tabs>
                <w:tab w:val="left" w:pos="418"/>
              </w:tabs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диагностико</w:t>
            </w:r>
            <w:proofErr w:type="spellEnd"/>
            <w:r>
              <w:rPr>
                <w:sz w:val="24"/>
              </w:rPr>
              <w:t xml:space="preserve"> - аналитическое направление включает получение и анализ данных о семье каждого обучающегося, ее запросах в отношении охраны здоровья и развития ребенка; об уровне психолог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педагогической компетентности родителей (законных представителей); а также планирование работы с семьей с учетом результатов проведенного анализа; согласование воспитательных задач;</w:t>
            </w:r>
          </w:p>
          <w:p w:rsidR="00AA6999" w:rsidRDefault="00F73779">
            <w:pPr>
              <w:pStyle w:val="TableParagraph"/>
              <w:numPr>
                <w:ilvl w:val="0"/>
                <w:numId w:val="60"/>
              </w:numPr>
              <w:tabs>
                <w:tab w:val="left" w:pos="708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просветительское направление предполагает просвещение родителей (законных представителей) по вопросам особенностей психофизиологического и психического развития детей младенческого, раннего и дошкольного возрастов; выбора эффективных методов обучения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возраста;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1246"/>
                <w:tab w:val="left" w:pos="1539"/>
                <w:tab w:val="left" w:pos="1572"/>
                <w:tab w:val="left" w:pos="1887"/>
                <w:tab w:val="left" w:pos="2249"/>
                <w:tab w:val="left" w:pos="2451"/>
              </w:tabs>
              <w:ind w:left="106" w:right="95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все </w:t>
            </w:r>
            <w:r>
              <w:rPr>
                <w:spacing w:val="-2"/>
              </w:rPr>
              <w:t>перечисленные направления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>рамках взаимодействия педагогического коллектива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ДОО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rPr>
                <w:spacing w:val="-2"/>
              </w:rPr>
              <w:t>семьями</w:t>
            </w:r>
            <w:r>
              <w:tab/>
            </w:r>
            <w:r>
              <w:rPr>
                <w:spacing w:val="-2"/>
              </w:rPr>
              <w:t xml:space="preserve">обучающихся </w:t>
            </w:r>
            <w:r>
              <w:t>дошкольного возраста</w:t>
            </w:r>
          </w:p>
        </w:tc>
      </w:tr>
    </w:tbl>
    <w:p w:rsidR="00AA6999" w:rsidRDefault="00AA6999">
      <w:pPr>
        <w:pStyle w:val="TableParagrap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07"/>
        <w:gridCol w:w="2657"/>
      </w:tblGrid>
      <w:tr w:rsidR="00AA6999">
        <w:trPr>
          <w:trHeight w:val="5520"/>
        </w:trPr>
        <w:tc>
          <w:tcPr>
            <w:tcW w:w="1373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ознакомление с актуальной информацией о государственной политике в области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, включая </w:t>
            </w:r>
            <w:proofErr w:type="gramStart"/>
            <w:r>
              <w:rPr>
                <w:sz w:val="24"/>
              </w:rPr>
              <w:t>информирование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господдержки семьям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детьми дошкольного возраста; информирование об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особенностях реализуемой в ДОО образовательной программы; условиях пребывания ребенка в группе ДОО; содержании и методах образовательной работы с </w:t>
            </w:r>
            <w:r>
              <w:rPr>
                <w:spacing w:val="-2"/>
                <w:sz w:val="24"/>
              </w:rPr>
              <w:t>детьми;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3) консультационное направление объединяет в себе консультирование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родителей (законных представителей) по вопросам их взаимодействия с ребенком,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преодоления возникающих проблем воспитания и обучения детей, в том числе с ООП в условиях семьи; особенностей поведения и взаимодействия ребенка со сверстниками и педагогом; возникающих проблемных ситуациях; способам воспитания и построения продуктивного взаимодействия с детьми младенческого, раннего и дошкольного возрастов;</w:t>
            </w:r>
            <w:proofErr w:type="gramEnd"/>
            <w:r>
              <w:rPr>
                <w:sz w:val="24"/>
              </w:rPr>
              <w:t xml:space="preserve"> способам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и участия в детских деятельностях, образовательном процессе и </w:t>
            </w:r>
            <w:proofErr w:type="gramStart"/>
            <w:r>
              <w:rPr>
                <w:sz w:val="24"/>
              </w:rPr>
              <w:t>другому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657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482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26.6.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tabs>
                <w:tab w:val="left" w:pos="2661"/>
                <w:tab w:val="left" w:pos="4876"/>
              </w:tabs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Совместная образовательная деятельность педагогов и родителей (законных представителей) обучающихся предполагает сотрудничество в реализации некоторых образовательных задач, вопросах организации РППС и </w:t>
            </w:r>
            <w:r>
              <w:rPr>
                <w:spacing w:val="-2"/>
                <w:sz w:val="24"/>
              </w:rPr>
              <w:t>образовательных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мероприятий;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поддержку </w:t>
            </w:r>
            <w:r>
              <w:rPr>
                <w:sz w:val="24"/>
              </w:rPr>
              <w:t>образовательных инициатив родителей (законных представителей) детей младенческого, раннего и дошкольного возрастов; разработку и реализацию образовательных проектов ДОО совместно с семьей.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ind w:left="106"/>
            </w:pPr>
            <w:r>
              <w:t>Организация</w:t>
            </w:r>
            <w:r>
              <w:rPr>
                <w:spacing w:val="40"/>
              </w:rPr>
              <w:t xml:space="preserve"> </w:t>
            </w:r>
            <w:r>
              <w:t xml:space="preserve">совместной </w:t>
            </w:r>
            <w:r>
              <w:rPr>
                <w:spacing w:val="-2"/>
              </w:rPr>
              <w:t xml:space="preserve">образовательной </w:t>
            </w:r>
            <w:r>
              <w:t>деятельности</w:t>
            </w:r>
            <w:r>
              <w:rPr>
                <w:spacing w:val="26"/>
              </w:rPr>
              <w:t xml:space="preserve">  </w:t>
            </w:r>
            <w:r>
              <w:t>в</w:t>
            </w:r>
            <w:r>
              <w:rPr>
                <w:spacing w:val="29"/>
              </w:rPr>
              <w:t xml:space="preserve">  </w:t>
            </w:r>
            <w:r>
              <w:rPr>
                <w:spacing w:val="-2"/>
              </w:rPr>
              <w:t>системе</w:t>
            </w:r>
          </w:p>
          <w:p w:rsidR="00AA6999" w:rsidRDefault="00F73779">
            <w:pPr>
              <w:pStyle w:val="TableParagraph"/>
              <w:tabs>
                <w:tab w:val="left" w:pos="1186"/>
                <w:tab w:val="left" w:pos="1510"/>
                <w:tab w:val="left" w:pos="2475"/>
              </w:tabs>
              <w:ind w:left="106" w:right="96"/>
            </w:pPr>
            <w:r>
              <w:rPr>
                <w:spacing w:val="-2"/>
              </w:rPr>
              <w:t>«Педагог</w:t>
            </w:r>
            <w:r>
              <w:tab/>
            </w:r>
            <w:r>
              <w:rPr>
                <w:spacing w:val="-10"/>
              </w:rPr>
              <w:t>–</w:t>
            </w:r>
            <w:r>
              <w:tab/>
            </w:r>
            <w:r>
              <w:rPr>
                <w:spacing w:val="-2"/>
              </w:rPr>
              <w:t>ребенок</w:t>
            </w:r>
            <w:r>
              <w:tab/>
            </w:r>
            <w:r>
              <w:rPr>
                <w:spacing w:val="-10"/>
              </w:rPr>
              <w:t xml:space="preserve">- </w:t>
            </w:r>
            <w:r>
              <w:rPr>
                <w:spacing w:val="-2"/>
              </w:rPr>
              <w:t>семья»</w:t>
            </w:r>
          </w:p>
        </w:tc>
      </w:tr>
      <w:tr w:rsidR="00AA6999">
        <w:trPr>
          <w:trHeight w:val="7587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26.7.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4"/>
              <w:jc w:val="both"/>
            </w:pPr>
            <w:r>
              <w:t xml:space="preserve">Особое внимание в просветительской деятельности ДОО должно уделяться повышению уровня компетентности родителей (законных представителей) в вопросах </w:t>
            </w:r>
            <w:proofErr w:type="spellStart"/>
            <w:r>
              <w:t>здоровьесбережения</w:t>
            </w:r>
            <w:proofErr w:type="spellEnd"/>
            <w:r>
              <w:t xml:space="preserve"> ребенка.</w:t>
            </w:r>
          </w:p>
          <w:p w:rsidR="00AA6999" w:rsidRDefault="00F73779">
            <w:pPr>
              <w:pStyle w:val="TableParagraph"/>
              <w:ind w:left="107" w:right="96"/>
              <w:jc w:val="both"/>
            </w:pPr>
            <w:r>
              <w:t xml:space="preserve">26.7.1. Реализация данной темы может быть осуществлена в процессе следующих направлений просветительской </w:t>
            </w:r>
            <w:r>
              <w:rPr>
                <w:spacing w:val="-2"/>
              </w:rPr>
              <w:t>деятельности:</w:t>
            </w:r>
          </w:p>
          <w:p w:rsidR="00AA6999" w:rsidRDefault="00F73779">
            <w:pPr>
              <w:pStyle w:val="TableParagraph"/>
              <w:numPr>
                <w:ilvl w:val="0"/>
                <w:numId w:val="59"/>
              </w:numPr>
              <w:tabs>
                <w:tab w:val="left" w:pos="372"/>
              </w:tabs>
              <w:ind w:right="94" w:firstLine="0"/>
              <w:jc w:val="both"/>
            </w:pPr>
            <w:r>
              <w:t>информирование о факторах, положительно влияющих на физическое и психическое здоровье ребенка (рациональная организация режима дня ребенка, правильное питание в</w:t>
            </w:r>
            <w:r>
              <w:rPr>
                <w:spacing w:val="40"/>
              </w:rPr>
              <w:t xml:space="preserve"> </w:t>
            </w:r>
            <w:r>
              <w:t>семье, закаливание, организация двигательной активности, благоприятный психологический микроклимат в семье и спокойное общение с ребенком и другое), о действии негативных факторов (переохлаждение, перегревание, перекармливание и другое), наносящих непоправимый вред здоровью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59"/>
              </w:numPr>
              <w:tabs>
                <w:tab w:val="left" w:pos="713"/>
              </w:tabs>
              <w:ind w:right="96" w:firstLine="0"/>
              <w:jc w:val="both"/>
            </w:pPr>
            <w:r>
              <w:t>своевременное информирование о важности вакцинирования в соответствии с рекомендациями Национального календаря профилактических прививок и по эпидемическим показаниям;</w:t>
            </w:r>
          </w:p>
          <w:p w:rsidR="00AA6999" w:rsidRDefault="00F73779">
            <w:pPr>
              <w:pStyle w:val="TableParagraph"/>
              <w:numPr>
                <w:ilvl w:val="0"/>
                <w:numId w:val="59"/>
              </w:numPr>
              <w:tabs>
                <w:tab w:val="left" w:pos="367"/>
              </w:tabs>
              <w:ind w:right="94" w:firstLine="0"/>
              <w:jc w:val="both"/>
            </w:pPr>
            <w:r>
              <w:t>информирование родителей (законных представителей) об актуальных задачах физического воспитания детей на разных возрастных этапах их развития, а также о возможностях ДОО и семьи в решении данных задач;</w:t>
            </w:r>
          </w:p>
          <w:p w:rsidR="00AA6999" w:rsidRDefault="00F73779">
            <w:pPr>
              <w:pStyle w:val="TableParagraph"/>
              <w:numPr>
                <w:ilvl w:val="0"/>
                <w:numId w:val="59"/>
              </w:numPr>
              <w:tabs>
                <w:tab w:val="left" w:pos="502"/>
              </w:tabs>
              <w:ind w:right="95" w:firstLine="0"/>
              <w:jc w:val="both"/>
            </w:pPr>
            <w:r>
              <w:t>знакомство родителей (законных представителей) с оздоровительными мероприятиями, проводимыми в ДОО;</w:t>
            </w:r>
          </w:p>
          <w:p w:rsidR="00AA6999" w:rsidRDefault="00F73779">
            <w:pPr>
              <w:pStyle w:val="TableParagraph"/>
              <w:numPr>
                <w:ilvl w:val="0"/>
                <w:numId w:val="59"/>
              </w:numPr>
              <w:tabs>
                <w:tab w:val="left" w:pos="391"/>
              </w:tabs>
              <w:ind w:right="94" w:firstLine="0"/>
              <w:jc w:val="both"/>
            </w:pPr>
            <w:proofErr w:type="gramStart"/>
            <w:r>
              <w:t>информирование родителей (законных представителей) о негативном влиянии на развитие детей систематического и бесконтрольного</w:t>
            </w:r>
            <w:r>
              <w:rPr>
                <w:spacing w:val="77"/>
              </w:rPr>
              <w:t xml:space="preserve"> </w:t>
            </w:r>
            <w:r>
              <w:t>использования</w:t>
            </w:r>
            <w:r>
              <w:rPr>
                <w:spacing w:val="78"/>
              </w:rPr>
              <w:t xml:space="preserve"> </w:t>
            </w:r>
            <w:r>
              <w:t>IT-технологий</w:t>
            </w:r>
            <w:r>
              <w:rPr>
                <w:spacing w:val="78"/>
              </w:rPr>
              <w:t xml:space="preserve"> </w:t>
            </w:r>
            <w:r>
              <w:rPr>
                <w:spacing w:val="-2"/>
              </w:rPr>
              <w:t>(нарушение</w:t>
            </w:r>
            <w:proofErr w:type="gramEnd"/>
          </w:p>
          <w:p w:rsidR="00AA6999" w:rsidRDefault="00F73779">
            <w:pPr>
              <w:pStyle w:val="TableParagraph"/>
              <w:spacing w:line="232" w:lineRule="exact"/>
              <w:ind w:left="107"/>
              <w:jc w:val="both"/>
            </w:pPr>
            <w:r>
              <w:t>сна,</w:t>
            </w:r>
            <w:r>
              <w:rPr>
                <w:spacing w:val="70"/>
              </w:rPr>
              <w:t xml:space="preserve"> </w:t>
            </w:r>
            <w:r>
              <w:t>возбудимость,</w:t>
            </w:r>
            <w:r>
              <w:rPr>
                <w:spacing w:val="75"/>
              </w:rPr>
              <w:t xml:space="preserve"> </w:t>
            </w:r>
            <w:r>
              <w:t>изменения</w:t>
            </w:r>
            <w:r>
              <w:rPr>
                <w:spacing w:val="72"/>
              </w:rPr>
              <w:t xml:space="preserve"> </w:t>
            </w:r>
            <w:r>
              <w:t>качества</w:t>
            </w:r>
            <w:r>
              <w:rPr>
                <w:spacing w:val="73"/>
              </w:rPr>
              <w:t xml:space="preserve"> </w:t>
            </w:r>
            <w:r>
              <w:t>памяти,</w:t>
            </w:r>
            <w:r>
              <w:rPr>
                <w:spacing w:val="73"/>
              </w:rPr>
              <w:t xml:space="preserve"> </w:t>
            </w:r>
            <w:r>
              <w:rPr>
                <w:spacing w:val="-2"/>
              </w:rPr>
              <w:t>внимания,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2249"/>
              </w:tabs>
              <w:ind w:left="106" w:right="95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rPr>
                <w:spacing w:val="-4"/>
              </w:rPr>
              <w:t xml:space="preserve">все </w:t>
            </w:r>
            <w:r>
              <w:rPr>
                <w:spacing w:val="-2"/>
              </w:rPr>
              <w:t xml:space="preserve">перечисленные направления просветительской </w:t>
            </w:r>
            <w:r>
              <w:t>деятельности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 xml:space="preserve">вопросах </w:t>
            </w:r>
            <w:proofErr w:type="spellStart"/>
            <w:r>
              <w:rPr>
                <w:spacing w:val="-2"/>
              </w:rPr>
              <w:t>здоровьесбережения</w:t>
            </w:r>
            <w:proofErr w:type="spellEnd"/>
            <w:r>
              <w:rPr>
                <w:spacing w:val="-2"/>
              </w:rPr>
              <w:t xml:space="preserve"> ребенка.</w:t>
            </w:r>
          </w:p>
        </w:tc>
      </w:tr>
    </w:tbl>
    <w:p w:rsidR="00AA6999" w:rsidRDefault="00AA6999">
      <w:pPr>
        <w:pStyle w:val="TableParagrap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07"/>
        <w:gridCol w:w="2657"/>
      </w:tblGrid>
      <w:tr w:rsidR="00AA6999">
        <w:trPr>
          <w:trHeight w:val="1517"/>
        </w:trPr>
        <w:tc>
          <w:tcPr>
            <w:tcW w:w="1373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spacing w:line="251" w:lineRule="exact"/>
              <w:ind w:left="107"/>
              <w:jc w:val="both"/>
            </w:pPr>
            <w:r>
              <w:t>мышления;</w:t>
            </w:r>
            <w:r>
              <w:rPr>
                <w:spacing w:val="-9"/>
              </w:rPr>
              <w:t xml:space="preserve"> </w:t>
            </w:r>
            <w:r>
              <w:t>проблемы</w:t>
            </w:r>
            <w:r>
              <w:rPr>
                <w:spacing w:val="-6"/>
              </w:rPr>
              <w:t xml:space="preserve"> </w:t>
            </w:r>
            <w:r>
              <w:t>социализации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общения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proofErr w:type="gramStart"/>
            <w:r>
              <w:rPr>
                <w:spacing w:val="-2"/>
              </w:rPr>
              <w:t>другое</w:t>
            </w:r>
            <w:proofErr w:type="gramEnd"/>
            <w:r>
              <w:rPr>
                <w:spacing w:val="-2"/>
              </w:rPr>
              <w:t>).</w:t>
            </w:r>
          </w:p>
          <w:p w:rsidR="00AA6999" w:rsidRDefault="00F73779">
            <w:pPr>
              <w:pStyle w:val="TableParagraph"/>
              <w:ind w:left="107" w:right="94"/>
              <w:jc w:val="both"/>
            </w:pPr>
            <w:r>
              <w:t xml:space="preserve">26.7.2. </w:t>
            </w:r>
            <w:proofErr w:type="gramStart"/>
            <w:r>
              <w:t xml:space="preserve">Эффективность просветительской работы по вопросам </w:t>
            </w:r>
            <w:proofErr w:type="spellStart"/>
            <w:r>
              <w:t>здоровьесбережения</w:t>
            </w:r>
            <w:proofErr w:type="spellEnd"/>
            <w:r>
              <w:t xml:space="preserve"> детей может быть повышена за счет привлечения</w:t>
            </w:r>
            <w:r>
              <w:rPr>
                <w:spacing w:val="67"/>
                <w:w w:val="150"/>
              </w:rPr>
              <w:t xml:space="preserve">  </w:t>
            </w:r>
            <w:r>
              <w:t>к</w:t>
            </w:r>
            <w:r>
              <w:rPr>
                <w:spacing w:val="68"/>
                <w:w w:val="150"/>
              </w:rPr>
              <w:t xml:space="preserve">  </w:t>
            </w:r>
            <w:r>
              <w:t>тематическим</w:t>
            </w:r>
            <w:r>
              <w:rPr>
                <w:spacing w:val="67"/>
                <w:w w:val="150"/>
              </w:rPr>
              <w:t xml:space="preserve">  </w:t>
            </w:r>
            <w:r>
              <w:t>встречам</w:t>
            </w:r>
            <w:r>
              <w:rPr>
                <w:spacing w:val="68"/>
                <w:w w:val="150"/>
              </w:rPr>
              <w:t xml:space="preserve">  </w:t>
            </w:r>
            <w:r>
              <w:rPr>
                <w:spacing w:val="-2"/>
              </w:rPr>
              <w:t>профильных</w:t>
            </w:r>
            <w:proofErr w:type="gramEnd"/>
          </w:p>
          <w:p w:rsidR="00AA6999" w:rsidRDefault="00F73779">
            <w:pPr>
              <w:pStyle w:val="TableParagraph"/>
              <w:spacing w:line="252" w:lineRule="exact"/>
              <w:ind w:left="107" w:right="95"/>
              <w:jc w:val="both"/>
            </w:pPr>
            <w:r>
              <w:t xml:space="preserve">специалистов (медиков, </w:t>
            </w:r>
            <w:proofErr w:type="spellStart"/>
            <w:r>
              <w:t>нейропсихологов</w:t>
            </w:r>
            <w:proofErr w:type="spellEnd"/>
            <w:r>
              <w:t>, физиологов, Г</w:t>
            </w:r>
            <w:proofErr w:type="gramStart"/>
            <w:r>
              <w:t>Г-</w:t>
            </w:r>
            <w:proofErr w:type="gramEnd"/>
            <w:r>
              <w:t xml:space="preserve"> специалистов и других).</w:t>
            </w:r>
          </w:p>
        </w:tc>
        <w:tc>
          <w:tcPr>
            <w:tcW w:w="2657" w:type="dxa"/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7726"/>
        </w:trPr>
        <w:tc>
          <w:tcPr>
            <w:tcW w:w="1373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26.8.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Направления деятельности педагога реализуются в разных формах (групповых и (или) индивидуальных) посредством различных методов, приемов и способов взаимодействия с родителями (законными </w:t>
            </w:r>
            <w:r>
              <w:rPr>
                <w:spacing w:val="-2"/>
                <w:sz w:val="24"/>
              </w:rPr>
              <w:t>представителями):</w:t>
            </w:r>
          </w:p>
          <w:p w:rsidR="00AA6999" w:rsidRDefault="00F73779">
            <w:pPr>
              <w:pStyle w:val="TableParagraph"/>
              <w:numPr>
                <w:ilvl w:val="0"/>
                <w:numId w:val="58"/>
              </w:numPr>
              <w:tabs>
                <w:tab w:val="left" w:pos="410"/>
              </w:tabs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диагностико</w:t>
            </w:r>
            <w:proofErr w:type="spellEnd"/>
            <w:r>
              <w:rPr>
                <w:sz w:val="24"/>
              </w:rPr>
              <w:t>-аналитическое направление реализуется через опросы, социологические срезы, индивидуальные блокноты, "почтовый ящик", педагогические беседы с родителями (законными представителями); дни (недели) открытых дверей, открытые просмотры занятий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других видов деятельности детей и так далее;</w:t>
            </w:r>
          </w:p>
          <w:p w:rsidR="00AA6999" w:rsidRDefault="00F73779">
            <w:pPr>
              <w:pStyle w:val="TableParagraph"/>
              <w:numPr>
                <w:ilvl w:val="0"/>
                <w:numId w:val="58"/>
              </w:numPr>
              <w:tabs>
                <w:tab w:val="left" w:pos="444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просветительское и консультационное направления реализуются через групповые родительские собрания, конференции, круглые столы, семинары-практикумы, тренинги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ролевые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 консультации, педагогические гостиные, родительские клубы и другое; информационные проспекты, стенды, ширмы, папк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передвижки для родителей (законных представителей); журналы и газеты, издаваемые ДОО для родителей (законных представителей), педагогические библиотеки для родителей (законных представителей); сайты ДОО и социальные группы в сети Интернет; </w:t>
            </w:r>
            <w:proofErr w:type="spellStart"/>
            <w:r>
              <w:rPr>
                <w:sz w:val="24"/>
              </w:rPr>
              <w:t>медиарепортажи</w:t>
            </w:r>
            <w:proofErr w:type="spellEnd"/>
            <w:r>
              <w:rPr>
                <w:sz w:val="24"/>
              </w:rPr>
              <w:t xml:space="preserve"> и интервью; фотографии, выставки детских работ, совместных работ родителей (законных представителей) и детей. Включают также и досуговую форму - совместные праздники и вечера, семейные спортивные и тематические мероприятия, тематические досуги, знакомство с семейными традициями и другое.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1433"/>
                <w:tab w:val="left" w:pos="1618"/>
                <w:tab w:val="left" w:pos="2249"/>
                <w:tab w:val="left" w:pos="2451"/>
              </w:tabs>
              <w:ind w:left="106" w:right="95"/>
            </w:pPr>
            <w:r>
              <w:rPr>
                <w:spacing w:val="-2"/>
              </w:rPr>
              <w:t>Используются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все </w:t>
            </w:r>
            <w:r>
              <w:rPr>
                <w:spacing w:val="-2"/>
              </w:rPr>
              <w:t>перечисленные направления</w:t>
            </w:r>
            <w:r>
              <w:tab/>
            </w:r>
            <w:r>
              <w:tab/>
              <w:t>и</w:t>
            </w:r>
            <w:r>
              <w:rPr>
                <w:spacing w:val="71"/>
              </w:rPr>
              <w:t xml:space="preserve"> </w:t>
            </w:r>
            <w:r>
              <w:t xml:space="preserve">формы </w:t>
            </w:r>
            <w:r>
              <w:rPr>
                <w:spacing w:val="-2"/>
              </w:rPr>
              <w:t>взаимодействия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rPr>
                <w:spacing w:val="-2"/>
              </w:rPr>
              <w:t>родителями</w:t>
            </w:r>
            <w:r>
              <w:tab/>
            </w:r>
            <w:r>
              <w:rPr>
                <w:spacing w:val="-2"/>
              </w:rPr>
              <w:t>(законными представителями)</w:t>
            </w:r>
          </w:p>
        </w:tc>
      </w:tr>
      <w:tr w:rsidR="00AA6999">
        <w:trPr>
          <w:trHeight w:val="5313"/>
        </w:trPr>
        <w:tc>
          <w:tcPr>
            <w:tcW w:w="1373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26.9.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tabs>
                <w:tab w:val="left" w:pos="2515"/>
                <w:tab w:val="left" w:pos="4497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Для вовлечения родителей (законных представителей) в </w:t>
            </w:r>
            <w:r>
              <w:rPr>
                <w:spacing w:val="-2"/>
                <w:sz w:val="24"/>
              </w:rPr>
              <w:t>образовательную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целесообразно </w:t>
            </w:r>
            <w:r>
              <w:rPr>
                <w:sz w:val="24"/>
              </w:rPr>
              <w:t>использовать специально разработанные (подобранные) дидактические материалы для организации совместной деятельности родителей (законных представителей) с детьми в семейных условиях в соответствии с образовательными задачами, реализуемыми в ДОО. Эти материалы должны сопровождаться подробными инструкциями по их использованию и рекомендациями по построению взаимодействия с ребенком (с учетом возрастных особенностей). Кроме того, необходимо активно использовать воспитательный потенциал семьи для решения образовательных задач, привлекая родителей (законных представителей) к участию в образовательных мероприятиях, направленных на решение познавательных и воспитательных задач.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ind w:left="106" w:right="101"/>
              <w:rPr>
                <w:b/>
              </w:rPr>
            </w:pPr>
            <w:r>
              <w:rPr>
                <w:b/>
                <w:spacing w:val="-2"/>
              </w:rPr>
              <w:t xml:space="preserve">Дидактические </w:t>
            </w:r>
            <w:r>
              <w:rPr>
                <w:b/>
              </w:rPr>
              <w:t>материалы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занятий с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 xml:space="preserve">детьми в семейных </w:t>
            </w:r>
            <w:r>
              <w:rPr>
                <w:b/>
                <w:spacing w:val="-2"/>
              </w:rPr>
              <w:t>условиях:</w:t>
            </w:r>
          </w:p>
          <w:p w:rsidR="00AA6999" w:rsidRDefault="00F73779">
            <w:pPr>
              <w:pStyle w:val="TableParagraph"/>
              <w:numPr>
                <w:ilvl w:val="0"/>
                <w:numId w:val="57"/>
              </w:numPr>
              <w:tabs>
                <w:tab w:val="left" w:pos="235"/>
              </w:tabs>
              <w:ind w:right="423" w:firstLine="0"/>
            </w:pPr>
            <w:r>
              <w:t>Альбом «Семейные путешествия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темам </w:t>
            </w:r>
            <w:r>
              <w:rPr>
                <w:spacing w:val="-2"/>
              </w:rPr>
              <w:t>недели»;</w:t>
            </w:r>
          </w:p>
          <w:p w:rsidR="00AA6999" w:rsidRDefault="00F73779">
            <w:pPr>
              <w:pStyle w:val="TableParagraph"/>
              <w:numPr>
                <w:ilvl w:val="0"/>
                <w:numId w:val="57"/>
              </w:numPr>
              <w:tabs>
                <w:tab w:val="left" w:pos="235"/>
              </w:tabs>
              <w:ind w:right="329" w:firstLine="0"/>
            </w:pPr>
            <w:r>
              <w:t>Тетрадь-тренажер</w:t>
            </w:r>
            <w:r>
              <w:rPr>
                <w:spacing w:val="-14"/>
              </w:rPr>
              <w:t xml:space="preserve"> </w:t>
            </w:r>
            <w:r>
              <w:t>для совместных занятий детей и родителей</w:t>
            </w:r>
          </w:p>
          <w:p w:rsidR="00AA6999" w:rsidRDefault="00F73779">
            <w:pPr>
              <w:pStyle w:val="TableParagraph"/>
              <w:ind w:left="106"/>
            </w:pPr>
            <w:r>
              <w:t>«Калейдоскоп</w:t>
            </w:r>
            <w:r>
              <w:rPr>
                <w:spacing w:val="-14"/>
              </w:rPr>
              <w:t xml:space="preserve"> </w:t>
            </w:r>
            <w:r>
              <w:t xml:space="preserve">времен </w:t>
            </w:r>
            <w:r>
              <w:rPr>
                <w:spacing w:val="-2"/>
              </w:rPr>
              <w:t>года»;</w:t>
            </w:r>
          </w:p>
          <w:p w:rsidR="00AA6999" w:rsidRDefault="00F73779">
            <w:pPr>
              <w:pStyle w:val="TableParagraph"/>
              <w:numPr>
                <w:ilvl w:val="0"/>
                <w:numId w:val="57"/>
              </w:numPr>
              <w:tabs>
                <w:tab w:val="left" w:pos="235"/>
              </w:tabs>
              <w:ind w:right="337" w:firstLine="0"/>
            </w:pPr>
            <w:r>
              <w:rPr>
                <w:spacing w:val="-2"/>
              </w:rPr>
              <w:t>«</w:t>
            </w:r>
            <w:proofErr w:type="spellStart"/>
            <w:r>
              <w:rPr>
                <w:spacing w:val="-2"/>
              </w:rPr>
              <w:t>Буквоежка</w:t>
            </w:r>
            <w:proofErr w:type="spellEnd"/>
            <w:r>
              <w:rPr>
                <w:spacing w:val="-2"/>
              </w:rPr>
              <w:t xml:space="preserve">» </w:t>
            </w:r>
            <w:r>
              <w:t>дидактическое</w:t>
            </w:r>
            <w:r>
              <w:rPr>
                <w:spacing w:val="-14"/>
              </w:rPr>
              <w:t xml:space="preserve"> </w:t>
            </w:r>
            <w:r>
              <w:t xml:space="preserve">пособие для совместной деятельности детей и </w:t>
            </w:r>
            <w:r>
              <w:rPr>
                <w:spacing w:val="-2"/>
              </w:rPr>
              <w:t>родителей</w:t>
            </w:r>
          </w:p>
          <w:p w:rsidR="00AA6999" w:rsidRDefault="00F73779">
            <w:pPr>
              <w:pStyle w:val="TableParagraph"/>
              <w:numPr>
                <w:ilvl w:val="0"/>
                <w:numId w:val="57"/>
              </w:numPr>
              <w:tabs>
                <w:tab w:val="left" w:pos="235"/>
              </w:tabs>
              <w:ind w:right="252" w:firstLine="0"/>
            </w:pPr>
            <w:proofErr w:type="gramStart"/>
            <w:r>
              <w:t>Тетрадь – помощница (дидактическое</w:t>
            </w:r>
            <w:r>
              <w:rPr>
                <w:spacing w:val="-14"/>
              </w:rPr>
              <w:t xml:space="preserve"> </w:t>
            </w:r>
            <w:r>
              <w:t>пособие для</w:t>
            </w:r>
            <w:r>
              <w:rPr>
                <w:spacing w:val="-6"/>
              </w:rPr>
              <w:t xml:space="preserve"> </w:t>
            </w:r>
            <w:r>
              <w:t>совместных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занятий</w:t>
            </w:r>
            <w:proofErr w:type="gramEnd"/>
          </w:p>
          <w:p w:rsidR="00AA6999" w:rsidRDefault="00F73779">
            <w:pPr>
              <w:pStyle w:val="TableParagraph"/>
              <w:spacing w:line="234" w:lineRule="exact"/>
              <w:ind w:left="106"/>
            </w:pPr>
            <w:r>
              <w:t>родителей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детьми</w:t>
            </w:r>
            <w:r>
              <w:rPr>
                <w:color w:val="545454"/>
                <w:spacing w:val="-2"/>
              </w:rPr>
              <w:t>)</w:t>
            </w:r>
          </w:p>
        </w:tc>
      </w:tr>
      <w:tr w:rsidR="00AA6999">
        <w:trPr>
          <w:trHeight w:val="1010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26.10.</w:t>
            </w:r>
          </w:p>
        </w:tc>
        <w:tc>
          <w:tcPr>
            <w:tcW w:w="6107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Незаменимой формой установления доверительного делового контакта между семьей и ДОО является диалог педагога</w:t>
            </w:r>
            <w:r>
              <w:rPr>
                <w:spacing w:val="65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родителей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(законных</w:t>
            </w:r>
            <w:r>
              <w:rPr>
                <w:spacing w:val="6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представителей).</w:t>
            </w:r>
          </w:p>
        </w:tc>
        <w:tc>
          <w:tcPr>
            <w:tcW w:w="2657" w:type="dxa"/>
          </w:tcPr>
          <w:p w:rsidR="00AA6999" w:rsidRDefault="00F73779">
            <w:pPr>
              <w:pStyle w:val="TableParagraph"/>
              <w:tabs>
                <w:tab w:val="left" w:pos="1875"/>
                <w:tab w:val="left" w:pos="2333"/>
              </w:tabs>
              <w:ind w:left="106" w:right="95"/>
            </w:pPr>
            <w:r>
              <w:rPr>
                <w:spacing w:val="-2"/>
              </w:rPr>
              <w:t>Формы</w:t>
            </w:r>
            <w:r>
              <w:tab/>
            </w:r>
            <w:r>
              <w:rPr>
                <w:spacing w:val="-2"/>
              </w:rPr>
              <w:t>работы основанные</w:t>
            </w:r>
            <w:r>
              <w:tab/>
            </w:r>
            <w:r>
              <w:tab/>
            </w:r>
            <w:proofErr w:type="gramStart"/>
            <w:r>
              <w:rPr>
                <w:spacing w:val="-5"/>
              </w:rPr>
              <w:t>на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2429"/>
              </w:tabs>
              <w:spacing w:line="252" w:lineRule="exact"/>
              <w:ind w:left="106"/>
            </w:pPr>
            <w:proofErr w:type="gramStart"/>
            <w:r>
              <w:rPr>
                <w:spacing w:val="-2"/>
              </w:rPr>
              <w:t>сотрудничестве</w:t>
            </w:r>
            <w:proofErr w:type="gramEnd"/>
            <w:r>
              <w:tab/>
            </w:r>
            <w:r>
              <w:rPr>
                <w:spacing w:val="-10"/>
              </w:rPr>
              <w:t>и</w:t>
            </w:r>
          </w:p>
          <w:p w:rsidR="00AA6999" w:rsidRDefault="00F73779">
            <w:pPr>
              <w:pStyle w:val="TableParagraph"/>
              <w:tabs>
                <w:tab w:val="left" w:pos="2333"/>
              </w:tabs>
              <w:spacing w:line="233" w:lineRule="exact"/>
              <w:ind w:left="106"/>
            </w:pPr>
            <w:r>
              <w:rPr>
                <w:spacing w:val="-2"/>
              </w:rPr>
              <w:t>взаимодействии</w:t>
            </w:r>
            <w:r>
              <w:tab/>
            </w:r>
            <w:proofErr w:type="gramStart"/>
            <w:r>
              <w:rPr>
                <w:spacing w:val="-5"/>
              </w:rPr>
              <w:t>на</w:t>
            </w:r>
            <w:proofErr w:type="gramEnd"/>
          </w:p>
        </w:tc>
      </w:tr>
    </w:tbl>
    <w:p w:rsidR="00AA6999" w:rsidRDefault="00AA6999">
      <w:pPr>
        <w:pStyle w:val="TableParagraph"/>
        <w:spacing w:line="233" w:lineRule="exac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18"/>
        <w:gridCol w:w="2647"/>
      </w:tblGrid>
      <w:tr w:rsidR="00AA6999">
        <w:trPr>
          <w:trHeight w:val="3035"/>
        </w:trPr>
        <w:tc>
          <w:tcPr>
            <w:tcW w:w="1373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18" w:type="dxa"/>
          </w:tcPr>
          <w:p w:rsidR="00AA6999" w:rsidRDefault="00F73779">
            <w:pPr>
              <w:pStyle w:val="TableParagraph"/>
              <w:spacing w:line="276" w:lineRule="exact"/>
              <w:ind w:left="107" w:right="106"/>
              <w:jc w:val="both"/>
              <w:rPr>
                <w:sz w:val="24"/>
              </w:rPr>
            </w:pPr>
            <w:r>
              <w:rPr>
                <w:sz w:val="24"/>
              </w:rPr>
              <w:t>Диалог позволяет совместно анализировать поведение или проблемы ребенка, выяснять причины проблем и искать подходящие возможности, ресурсы семьи и пути 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проходит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родителей (законных представителей), их консультирование по вопросам выбора оптимального образовательного маршрута для конкретного ребенка, а также согласование совместных действий, которые могут быть предприняты со стороны ДОО и семьи для разрешения возможных проблем и трудностей ребенка в освоении образовательной программы.</w:t>
            </w:r>
          </w:p>
        </w:tc>
        <w:tc>
          <w:tcPr>
            <w:tcW w:w="2647" w:type="dxa"/>
          </w:tcPr>
          <w:p w:rsidR="00AA6999" w:rsidRDefault="00F73779">
            <w:pPr>
              <w:pStyle w:val="TableParagraph"/>
              <w:spacing w:line="251" w:lineRule="exact"/>
              <w:ind w:left="95"/>
            </w:pPr>
            <w:proofErr w:type="gramStart"/>
            <w:r>
              <w:t>о</w:t>
            </w:r>
            <w:proofErr w:type="gramEnd"/>
            <w:r>
              <w:t>снове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диалога:</w:t>
            </w:r>
          </w:p>
          <w:p w:rsidR="00AA6999" w:rsidRDefault="00F73779">
            <w:pPr>
              <w:pStyle w:val="TableParagraph"/>
              <w:numPr>
                <w:ilvl w:val="0"/>
                <w:numId w:val="56"/>
              </w:numPr>
              <w:tabs>
                <w:tab w:val="left" w:pos="224"/>
              </w:tabs>
              <w:spacing w:line="252" w:lineRule="exact"/>
              <w:ind w:left="224" w:hanging="129"/>
            </w:pPr>
            <w:r>
              <w:t>семейный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клуб</w:t>
            </w:r>
          </w:p>
          <w:p w:rsidR="00AA6999" w:rsidRDefault="00F73779">
            <w:pPr>
              <w:pStyle w:val="TableParagraph"/>
              <w:numPr>
                <w:ilvl w:val="0"/>
                <w:numId w:val="56"/>
              </w:numPr>
              <w:tabs>
                <w:tab w:val="left" w:pos="355"/>
                <w:tab w:val="left" w:pos="1763"/>
              </w:tabs>
              <w:spacing w:before="1"/>
              <w:ind w:right="96" w:firstLine="0"/>
            </w:pPr>
            <w:r>
              <w:rPr>
                <w:spacing w:val="-2"/>
              </w:rPr>
              <w:t>дискуссии,</w:t>
            </w:r>
            <w:r>
              <w:tab/>
            </w:r>
            <w:r>
              <w:rPr>
                <w:spacing w:val="-2"/>
              </w:rPr>
              <w:t xml:space="preserve">круглые </w:t>
            </w:r>
            <w:r>
              <w:t>столы, дебаты</w:t>
            </w:r>
          </w:p>
          <w:p w:rsidR="00AA6999" w:rsidRDefault="00F73779">
            <w:pPr>
              <w:pStyle w:val="TableParagraph"/>
              <w:numPr>
                <w:ilvl w:val="0"/>
                <w:numId w:val="56"/>
              </w:numPr>
              <w:tabs>
                <w:tab w:val="left" w:pos="224"/>
              </w:tabs>
              <w:spacing w:before="1" w:line="252" w:lineRule="exact"/>
              <w:ind w:left="224" w:hanging="129"/>
            </w:pPr>
            <w:r>
              <w:rPr>
                <w:spacing w:val="-2"/>
              </w:rPr>
              <w:t>семинары-тренинги</w:t>
            </w:r>
          </w:p>
          <w:p w:rsidR="00AA6999" w:rsidRDefault="00F73779">
            <w:pPr>
              <w:pStyle w:val="TableParagraph"/>
              <w:numPr>
                <w:ilvl w:val="0"/>
                <w:numId w:val="56"/>
              </w:numPr>
              <w:tabs>
                <w:tab w:val="left" w:pos="224"/>
              </w:tabs>
              <w:spacing w:line="252" w:lineRule="exact"/>
              <w:ind w:left="224" w:hanging="129"/>
            </w:pPr>
            <w:r>
              <w:t>интерактивный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диалог</w:t>
            </w:r>
          </w:p>
          <w:p w:rsidR="00AA6999" w:rsidRDefault="00F73779">
            <w:pPr>
              <w:pStyle w:val="TableParagraph"/>
              <w:numPr>
                <w:ilvl w:val="0"/>
                <w:numId w:val="56"/>
              </w:numPr>
              <w:tabs>
                <w:tab w:val="left" w:pos="224"/>
              </w:tabs>
              <w:spacing w:line="252" w:lineRule="exact"/>
              <w:ind w:left="224" w:hanging="129"/>
            </w:pPr>
            <w:r>
              <w:rPr>
                <w:spacing w:val="-2"/>
              </w:rPr>
              <w:t>мастер-классы</w:t>
            </w:r>
          </w:p>
        </w:tc>
      </w:tr>
      <w:tr w:rsidR="00AA6999">
        <w:trPr>
          <w:trHeight w:val="3035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sz w:val="24"/>
              </w:rPr>
              <w:t>[2]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26.11.</w:t>
            </w:r>
          </w:p>
        </w:tc>
        <w:tc>
          <w:tcPr>
            <w:tcW w:w="6118" w:type="dxa"/>
          </w:tcPr>
          <w:p w:rsidR="00AA6999" w:rsidRDefault="00F73779">
            <w:pPr>
              <w:pStyle w:val="TableParagraph"/>
              <w:tabs>
                <w:tab w:val="left" w:pos="2683"/>
                <w:tab w:val="left" w:pos="4591"/>
              </w:tabs>
              <w:spacing w:line="276" w:lineRule="exact"/>
              <w:ind w:left="107" w:right="1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Педагоги самостоятельно выбирают педагогически обоснованные методы, приемы и способы взаимодействия с семьями обучающихся, в зависимости от стоящих перед ними задач.</w:t>
            </w:r>
            <w:proofErr w:type="gramEnd"/>
            <w:r>
              <w:rPr>
                <w:sz w:val="24"/>
              </w:rPr>
              <w:t xml:space="preserve"> Сочетание традиционных и инновационных технологий сотрудничества позволит педагогам ДОО устанавливать доверительные и партнерские отношения с родителями (законными </w:t>
            </w:r>
            <w:r>
              <w:rPr>
                <w:spacing w:val="-2"/>
                <w:sz w:val="24"/>
              </w:rPr>
              <w:t>представителями),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эффективно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осуществлять </w:t>
            </w:r>
            <w:r>
              <w:rPr>
                <w:sz w:val="24"/>
              </w:rPr>
              <w:t>просветительскую деятельность и достигать основные цели взаимодействия ДОО с родителями (законными представителями) детей дошкольного возраста.</w:t>
            </w:r>
          </w:p>
        </w:tc>
        <w:tc>
          <w:tcPr>
            <w:tcW w:w="2647" w:type="dxa"/>
          </w:tcPr>
          <w:p w:rsidR="00AA6999" w:rsidRDefault="00F73779">
            <w:pPr>
              <w:pStyle w:val="TableParagraph"/>
              <w:ind w:left="95" w:right="96"/>
              <w:jc w:val="both"/>
            </w:pPr>
            <w:r>
              <w:t xml:space="preserve">Организация работы в рамках </w:t>
            </w:r>
            <w:proofErr w:type="gramStart"/>
            <w:r>
              <w:t>методического</w:t>
            </w:r>
            <w:proofErr w:type="gramEnd"/>
            <w:r>
              <w:t xml:space="preserve"> </w:t>
            </w:r>
            <w:proofErr w:type="spellStart"/>
            <w:r>
              <w:rPr>
                <w:spacing w:val="-2"/>
              </w:rPr>
              <w:t>обьединения</w:t>
            </w:r>
            <w:proofErr w:type="spellEnd"/>
          </w:p>
          <w:p w:rsidR="00AA6999" w:rsidRDefault="00F73779">
            <w:pPr>
              <w:pStyle w:val="TableParagraph"/>
              <w:spacing w:line="252" w:lineRule="exact"/>
              <w:ind w:left="95"/>
            </w:pPr>
            <w:r>
              <w:rPr>
                <w:spacing w:val="-2"/>
              </w:rPr>
              <w:t>«</w:t>
            </w:r>
            <w:proofErr w:type="spellStart"/>
            <w:r>
              <w:rPr>
                <w:spacing w:val="-2"/>
              </w:rPr>
              <w:t>Семьеведение</w:t>
            </w:r>
            <w:proofErr w:type="spellEnd"/>
            <w:r>
              <w:rPr>
                <w:spacing w:val="-2"/>
              </w:rPr>
              <w:t>»</w:t>
            </w:r>
          </w:p>
          <w:p w:rsidR="00AA6999" w:rsidRDefault="00F73779">
            <w:pPr>
              <w:pStyle w:val="TableParagraph"/>
              <w:numPr>
                <w:ilvl w:val="0"/>
                <w:numId w:val="55"/>
              </w:numPr>
              <w:tabs>
                <w:tab w:val="left" w:pos="224"/>
              </w:tabs>
              <w:spacing w:line="252" w:lineRule="exact"/>
              <w:ind w:left="224" w:hanging="129"/>
            </w:pPr>
            <w:r>
              <w:rPr>
                <w:spacing w:val="-2"/>
              </w:rPr>
              <w:t>конкурсы</w:t>
            </w:r>
          </w:p>
          <w:p w:rsidR="00AA6999" w:rsidRDefault="00F73779">
            <w:pPr>
              <w:pStyle w:val="TableParagraph"/>
              <w:numPr>
                <w:ilvl w:val="0"/>
                <w:numId w:val="55"/>
              </w:numPr>
              <w:tabs>
                <w:tab w:val="left" w:pos="317"/>
                <w:tab w:val="left" w:pos="1624"/>
              </w:tabs>
              <w:ind w:right="96" w:firstLine="0"/>
              <w:jc w:val="both"/>
            </w:pPr>
            <w:r>
              <w:t xml:space="preserve">семейные традиции и </w:t>
            </w:r>
            <w:r>
              <w:rPr>
                <w:spacing w:val="-2"/>
              </w:rPr>
              <w:t>лучшие</w:t>
            </w:r>
            <w:r>
              <w:tab/>
            </w:r>
            <w:r>
              <w:rPr>
                <w:spacing w:val="-2"/>
              </w:rPr>
              <w:t>семейные практики</w:t>
            </w:r>
          </w:p>
          <w:p w:rsidR="00AA6999" w:rsidRDefault="00F73779">
            <w:pPr>
              <w:pStyle w:val="TableParagraph"/>
              <w:numPr>
                <w:ilvl w:val="0"/>
                <w:numId w:val="55"/>
              </w:numPr>
              <w:tabs>
                <w:tab w:val="left" w:pos="224"/>
              </w:tabs>
              <w:spacing w:line="252" w:lineRule="exact"/>
              <w:ind w:left="224" w:hanging="129"/>
              <w:jc w:val="both"/>
            </w:pPr>
            <w:r>
              <w:t>семейная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родословная</w:t>
            </w:r>
          </w:p>
          <w:p w:rsidR="00AA6999" w:rsidRDefault="00F73779">
            <w:pPr>
              <w:pStyle w:val="TableParagraph"/>
              <w:numPr>
                <w:ilvl w:val="0"/>
                <w:numId w:val="55"/>
              </w:numPr>
              <w:tabs>
                <w:tab w:val="left" w:pos="224"/>
              </w:tabs>
              <w:spacing w:line="252" w:lineRule="exact"/>
              <w:ind w:left="224" w:hanging="129"/>
              <w:jc w:val="both"/>
            </w:pPr>
            <w:r>
              <w:t>семейная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мастерская</w:t>
            </w:r>
          </w:p>
        </w:tc>
      </w:tr>
      <w:tr w:rsidR="00AA6999">
        <w:trPr>
          <w:trHeight w:val="551"/>
        </w:trPr>
        <w:tc>
          <w:tcPr>
            <w:tcW w:w="10138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838" w:right="98" w:hanging="1731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программа 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</w:tr>
      <w:tr w:rsidR="00AA6999">
        <w:trPr>
          <w:trHeight w:val="8839"/>
        </w:trPr>
        <w:tc>
          <w:tcPr>
            <w:tcW w:w="1373" w:type="dxa"/>
          </w:tcPr>
          <w:p w:rsidR="00AA6999" w:rsidRDefault="00F73779">
            <w:pPr>
              <w:pStyle w:val="TableParagraph"/>
              <w:spacing w:line="274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[3]</w:t>
            </w:r>
          </w:p>
          <w:p w:rsidR="00AA6999" w:rsidRDefault="00F73779">
            <w:pPr>
              <w:pStyle w:val="TableParagraph"/>
              <w:spacing w:before="1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c</w:t>
            </w:r>
            <w:proofErr w:type="gramEnd"/>
            <w:r>
              <w:rPr>
                <w:b/>
                <w:sz w:val="20"/>
              </w:rPr>
              <w:t>т</w:t>
            </w:r>
            <w:proofErr w:type="spellEnd"/>
            <w:r>
              <w:rPr>
                <w:b/>
                <w:sz w:val="20"/>
              </w:rPr>
              <w:t>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166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170</w:t>
            </w:r>
          </w:p>
        </w:tc>
        <w:tc>
          <w:tcPr>
            <w:tcW w:w="6118" w:type="dxa"/>
          </w:tcPr>
          <w:p w:rsidR="00AA6999" w:rsidRDefault="00F73779">
            <w:pPr>
              <w:pStyle w:val="TableParagraph"/>
              <w:tabs>
                <w:tab w:val="left" w:pos="2459"/>
                <w:tab w:val="left" w:pos="3470"/>
                <w:tab w:val="left" w:pos="5188"/>
              </w:tabs>
              <w:ind w:left="107" w:right="84"/>
              <w:jc w:val="both"/>
              <w:rPr>
                <w:sz w:val="24"/>
              </w:rPr>
            </w:pPr>
            <w:r>
              <w:rPr>
                <w:sz w:val="24"/>
              </w:rPr>
              <w:t>Высшей целью и основным содержанием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взаимодействия между Организацией и родителями (законными представителями) должен быть ребёнок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его развитие. Стратегия взаимодействия предполагает непосредственное вовлечение родителей (законных </w:t>
            </w:r>
            <w:r>
              <w:rPr>
                <w:spacing w:val="-2"/>
                <w:sz w:val="24"/>
              </w:rPr>
              <w:t>представителей)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носителей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ценного </w:t>
            </w:r>
            <w:r>
              <w:rPr>
                <w:sz w:val="24"/>
              </w:rPr>
              <w:t>социокультурного опыта.</w:t>
            </w:r>
          </w:p>
          <w:p w:rsidR="00AA6999" w:rsidRDefault="00F73779">
            <w:pPr>
              <w:pStyle w:val="TableParagraph"/>
              <w:ind w:left="107" w:right="8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Тесное сотрудничество Организации с семьей делает ее работу более успешной. Только в диалоге обе стороны могут узнать, как ребенок ведет себя в иной жизненной среде. Обмен информацией между педагогами и родителями является основой для партнерства, то есть открытого сотрудничества обеих сторон в вопросах образования, развития, воспитания ребёнка, в том числе </w:t>
            </w:r>
            <w:proofErr w:type="spellStart"/>
            <w:r>
              <w:rPr>
                <w:spacing w:val="-2"/>
                <w:sz w:val="24"/>
              </w:rPr>
              <w:t>билингвального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F73779">
            <w:pPr>
              <w:pStyle w:val="TableParagraph"/>
              <w:ind w:left="107" w:right="8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Следует опасаться отрицательных моментов неприятия другого языка, культуры совместно проживающих народов, не оставлять без внимания родителей, которые считают присутствие непонятного для них языка оскорблением и требуют перевода. Такие родители не оценивают успехи </w:t>
            </w:r>
            <w:proofErr w:type="gramStart"/>
            <w:r>
              <w:rPr>
                <w:sz w:val="24"/>
              </w:rPr>
              <w:t>освоения</w:t>
            </w:r>
            <w:proofErr w:type="gramEnd"/>
            <w:r>
              <w:rPr>
                <w:sz w:val="24"/>
              </w:rPr>
              <w:t xml:space="preserve"> ребёнком второго языка, ошибочно полагая, что в детстве должен присутствовать только родной язык, а второй должен изучаться после того, когда будет усвоен первый.</w:t>
            </w:r>
          </w:p>
          <w:p w:rsidR="00AA6999" w:rsidRDefault="00F73779">
            <w:pPr>
              <w:pStyle w:val="TableParagraph"/>
              <w:spacing w:line="270" w:lineRule="atLeast"/>
              <w:ind w:left="107" w:right="85"/>
              <w:jc w:val="both"/>
              <w:rPr>
                <w:sz w:val="24"/>
              </w:rPr>
            </w:pPr>
            <w:r>
              <w:rPr>
                <w:sz w:val="24"/>
              </w:rPr>
              <w:t>Организация предлагает родителям активное участие в образовательном процессе, а родители могут привнести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жизнь Организации свои умения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организовывать посещение театров, музеев выдающихся деятелей искусства (Г. Тукая, С. Сайдашева, М. </w:t>
            </w:r>
            <w:proofErr w:type="spellStart"/>
            <w:r>
              <w:rPr>
                <w:sz w:val="24"/>
              </w:rPr>
              <w:t>Джалиля</w:t>
            </w:r>
            <w:proofErr w:type="spellEnd"/>
            <w:r>
              <w:rPr>
                <w:sz w:val="24"/>
              </w:rPr>
              <w:t xml:space="preserve">), концертов, где можно послушать исполнение народных песен, Гала-концерта финалистов конкурса «Созвездие - </w:t>
            </w:r>
            <w:proofErr w:type="spellStart"/>
            <w:r>
              <w:rPr>
                <w:sz w:val="24"/>
              </w:rPr>
              <w:t>Йолдызлык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z w:val="24"/>
              </w:rPr>
              <w:t>оказывать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z w:val="24"/>
              </w:rPr>
              <w:t>помощь</w:t>
            </w:r>
            <w:r>
              <w:rPr>
                <w:spacing w:val="59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сопровождении</w:t>
            </w:r>
          </w:p>
        </w:tc>
        <w:tc>
          <w:tcPr>
            <w:tcW w:w="2647" w:type="dxa"/>
          </w:tcPr>
          <w:p w:rsidR="00AA6999" w:rsidRDefault="00AA6999">
            <w:pPr>
              <w:pStyle w:val="TableParagraph"/>
              <w:ind w:left="0"/>
            </w:pPr>
          </w:p>
        </w:tc>
      </w:tr>
    </w:tbl>
    <w:p w:rsidR="00AA6999" w:rsidRDefault="00AA6999">
      <w:pPr>
        <w:pStyle w:val="TableParagraph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6128"/>
        <w:gridCol w:w="2636"/>
      </w:tblGrid>
      <w:tr w:rsidR="00AA6999">
        <w:trPr>
          <w:trHeight w:val="6346"/>
        </w:trPr>
        <w:tc>
          <w:tcPr>
            <w:tcW w:w="1373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8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экскурсиях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т.п.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Хорошие возможности для привлечения родителей предоставляет совместная проектная деятельность. </w:t>
            </w:r>
            <w:proofErr w:type="gramStart"/>
            <w:r>
              <w:rPr>
                <w:sz w:val="24"/>
              </w:rPr>
              <w:t>Родители вправе принять участие в реализации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проектов: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«Мой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дом»,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старшей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  <w:proofErr w:type="gramEnd"/>
          </w:p>
          <w:p w:rsidR="00AA6999" w:rsidRDefault="00F7377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«Учимся,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играя»,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подготовительной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«Мы теперь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большими стали, скоро в школу мы пойдем». Они могут участвовать в национальных праздниках «Сабантуй», «</w:t>
            </w:r>
            <w:proofErr w:type="spellStart"/>
            <w:r>
              <w:rPr>
                <w:sz w:val="24"/>
              </w:rPr>
              <w:t>Науруз</w:t>
            </w:r>
            <w:proofErr w:type="spellEnd"/>
            <w:r>
              <w:rPr>
                <w:sz w:val="24"/>
              </w:rPr>
              <w:t>», Международном празднике родного языка, на встречах с актерами театра, детскими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поэтами,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редакторами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журналов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«Сабантуй»,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«Салават </w:t>
            </w:r>
            <w:proofErr w:type="spellStart"/>
            <w:r>
              <w:rPr>
                <w:sz w:val="24"/>
              </w:rPr>
              <w:t>кү</w:t>
            </w:r>
            <w:proofErr w:type="gramStart"/>
            <w:r>
              <w:rPr>
                <w:sz w:val="24"/>
              </w:rPr>
              <w:t>пере</w:t>
            </w:r>
            <w:proofErr w:type="spellEnd"/>
            <w:proofErr w:type="gramEnd"/>
            <w:r>
              <w:rPr>
                <w:sz w:val="24"/>
              </w:rPr>
              <w:t>», «</w:t>
            </w:r>
            <w:proofErr w:type="spellStart"/>
            <w:r>
              <w:rPr>
                <w:sz w:val="24"/>
              </w:rPr>
              <w:t>Тылсымлы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куллар</w:t>
            </w:r>
            <w:proofErr w:type="spellEnd"/>
            <w:r>
              <w:rPr>
                <w:sz w:val="24"/>
              </w:rPr>
              <w:t>» («Волшебные ручки»), внести вклад в увеличение фонда библиотеки и видеотеки Организации.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Организацией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поощряется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(законных представителей)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сетях: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обмен информацией, опытом по воспитанию нравственных качеств и патриотических чувств ребенка, мнениями по вопросам поддержки интереса детей к национальной культуре, по проблемам билингвизма. Только тесное сотрудничество Организации с семьей делает семейное двуязычие успешным и перспективным, а деятельность Организации эффективной и качественной.</w:t>
            </w:r>
          </w:p>
        </w:tc>
        <w:tc>
          <w:tcPr>
            <w:tcW w:w="2636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spacing w:before="47"/>
        <w:rPr>
          <w:i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551"/>
        </w:trPr>
        <w:tc>
          <w:tcPr>
            <w:tcW w:w="10137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75" w:lineRule="exact"/>
              <w:ind w:left="19"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коррекционно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развивающей</w:t>
            </w:r>
            <w:r>
              <w:rPr>
                <w:b/>
                <w:spacing w:val="-2"/>
                <w:sz w:val="24"/>
              </w:rPr>
              <w:t xml:space="preserve"> работы</w:t>
            </w:r>
          </w:p>
        </w:tc>
      </w:tr>
      <w:tr w:rsidR="00AA6999">
        <w:trPr>
          <w:trHeight w:val="276"/>
        </w:trPr>
        <w:tc>
          <w:tcPr>
            <w:tcW w:w="1369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6110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 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2658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57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2207"/>
        </w:trPr>
        <w:tc>
          <w:tcPr>
            <w:tcW w:w="1369" w:type="dxa"/>
          </w:tcPr>
          <w:p w:rsidR="00AA6999" w:rsidRDefault="00F73779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27.1.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before="1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КРР и (или) инклюзивное образование в ДОО направлено на обеспечение коррекции нарушений развития у различных категорий детей (целевые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группы), включая детей с ООП, в том числе детей с ОВЗ и детей-инвалидов; оказание им квалифицированной помощи в освоении Программы, их разностороннее развитие</w:t>
            </w:r>
            <w:r>
              <w:rPr>
                <w:spacing w:val="5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51"/>
                <w:sz w:val="24"/>
              </w:rPr>
              <w:t xml:space="preserve">  </w:t>
            </w:r>
            <w:r>
              <w:rPr>
                <w:sz w:val="24"/>
              </w:rPr>
              <w:t>учетом</w:t>
            </w:r>
            <w:r>
              <w:rPr>
                <w:spacing w:val="51"/>
                <w:sz w:val="24"/>
              </w:rPr>
              <w:t xml:space="preserve">  </w:t>
            </w:r>
            <w:r>
              <w:rPr>
                <w:sz w:val="24"/>
              </w:rPr>
              <w:t>возрастных</w:t>
            </w:r>
            <w:r>
              <w:rPr>
                <w:spacing w:val="52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индивидуальных</w:t>
            </w:r>
          </w:p>
          <w:p w:rsidR="00AA6999" w:rsidRDefault="00F73779">
            <w:pPr>
              <w:pStyle w:val="TableParagraph"/>
              <w:spacing w:line="25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особенностей,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адаптации.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2484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27.2.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КРР объединяет комплекс мер по психолог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педагогическому сопровождению обучающихся, включающий психолого-педагогическое обследование, проведение индивидуальных и групповых </w:t>
            </w:r>
            <w:proofErr w:type="spellStart"/>
            <w:r>
              <w:rPr>
                <w:sz w:val="24"/>
              </w:rPr>
              <w:t>коррекционноразвивающих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мониторинг динамики их развития. КРР в ДОО осуществляют педагоги, педагоги-психологи, учителя-дефектологи, учителя-логопеды</w:t>
            </w:r>
            <w:r>
              <w:rPr>
                <w:spacing w:val="60"/>
                <w:sz w:val="24"/>
              </w:rPr>
              <w:t xml:space="preserve">  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  </w:t>
            </w:r>
            <w:r>
              <w:rPr>
                <w:sz w:val="24"/>
              </w:rPr>
              <w:t>другие</w:t>
            </w:r>
            <w:r>
              <w:rPr>
                <w:spacing w:val="61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квалифицированные</w:t>
            </w:r>
          </w:p>
          <w:p w:rsidR="00AA6999" w:rsidRDefault="00F7377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специалисты.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3035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27.3.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ДОО имеет право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разработать программу КРР в соответствии с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, которая может </w:t>
            </w:r>
            <w:r>
              <w:rPr>
                <w:spacing w:val="-2"/>
                <w:sz w:val="24"/>
              </w:rPr>
              <w:t>включать: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план диагностических и коррекционно-развивающих </w:t>
            </w:r>
            <w:r>
              <w:rPr>
                <w:spacing w:val="-2"/>
                <w:sz w:val="24"/>
              </w:rPr>
              <w:t>мероприятий;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рабочие программы КРР с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 xml:space="preserve"> различных целевых групп, имеющих различные ООП и стартовые условия освоения Программы.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методический инструментарий для реализации диагностических, коррекционно-развивающих и просветительских задач программы КРР.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274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5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27.4.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ДО</w:t>
            </w:r>
            <w:proofErr w:type="gramEnd"/>
            <w:r>
              <w:rPr>
                <w:spacing w:val="-5"/>
                <w:sz w:val="24"/>
              </w:rPr>
              <w:t>: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AA6999" w:rsidRDefault="00AA6999">
      <w:pPr>
        <w:pStyle w:val="TableParagraph"/>
        <w:rPr>
          <w:sz w:val="20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6899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ООП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, в том числе с трудностями освоения Федеральной программы и социализации в ДОО;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своевременное выявление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 xml:space="preserve"> с трудностями социальной адаптации, обусловленными различными </w:t>
            </w:r>
            <w:r>
              <w:rPr>
                <w:spacing w:val="-2"/>
                <w:sz w:val="24"/>
              </w:rPr>
              <w:t>причинами;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осуществление индивидуально ориентированной психолого-педагогической помощи обучающимся с учетом особенностей их психического и (или) физического развития, индивидуальных возможностей и потребностей (в соответствии с рекомендациями психолого-медико-педагогической комиссии или </w:t>
            </w:r>
            <w:proofErr w:type="spellStart"/>
            <w:r>
              <w:rPr>
                <w:sz w:val="24"/>
              </w:rPr>
              <w:t>психологопедагогического</w:t>
            </w:r>
            <w:proofErr w:type="spellEnd"/>
            <w:r>
              <w:rPr>
                <w:sz w:val="24"/>
              </w:rPr>
              <w:t xml:space="preserve"> консилиума образовательной организации (далее - ППК);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2315"/>
                <w:tab w:val="left" w:pos="4859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оказание родителям (законным представителям) </w:t>
            </w:r>
            <w:r>
              <w:rPr>
                <w:spacing w:val="-2"/>
                <w:sz w:val="24"/>
              </w:rPr>
              <w:t>обучающихся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консультативной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психолог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педагогической помощи по вопросам развития и воспитания детей дошкольного возраста;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содействие поиску и отбору одаренных обучающихся,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 творческому развитию;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выявление детей с проблемами развития эмоциональной и интеллектуальной сферы;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реализация комплекса индивидуально ориентированных мер по ослаблению, снижению или устранению отклонений в развитии и проблем поведения.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1103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27.5.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КРР организуется: по обоснованному запросу педагогов и родителей (законных представителей); на основании результатов психологической диагностики; 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основании рекомендаций ППК.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1932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27.6.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tabs>
                <w:tab w:val="left" w:pos="2221"/>
                <w:tab w:val="left" w:pos="4842"/>
              </w:tabs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КРР в ДОО реализуется в форме групповых и (или) индивидуальных коррекционно-развивающих занятий. </w:t>
            </w:r>
            <w:r>
              <w:rPr>
                <w:spacing w:val="-2"/>
                <w:sz w:val="24"/>
              </w:rPr>
              <w:t>Выбор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конкретной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программы </w:t>
            </w:r>
            <w:proofErr w:type="spellStart"/>
            <w:r>
              <w:rPr>
                <w:sz w:val="24"/>
              </w:rPr>
              <w:t>коррекционноразвивающих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мероприятий,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количестве</w:t>
            </w:r>
            <w:proofErr w:type="gramEnd"/>
            <w:r>
              <w:rPr>
                <w:sz w:val="24"/>
              </w:rPr>
              <w:t>, форме организации, методов и технологий реализации определяется ДОО самостоятельно, исходя из возрастных особенностей и ООП обучающихся.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82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27.7.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Содержание КРР для каждого обучающегося определяется с учетом его ООП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 рекомендаций ПИК ДОО.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4690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27.8.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образовательной практике определяются нижеследующие категории целевых групп обучающихся для оказания им адресной психологической помощи и включения их в программы психолого-педагогического </w:t>
            </w:r>
            <w:r>
              <w:rPr>
                <w:spacing w:val="-2"/>
                <w:sz w:val="24"/>
              </w:rPr>
              <w:t>сопровождения:</w:t>
            </w:r>
          </w:p>
          <w:p w:rsidR="00AA6999" w:rsidRDefault="00F73779">
            <w:pPr>
              <w:pStyle w:val="TableParagraph"/>
              <w:numPr>
                <w:ilvl w:val="0"/>
                <w:numId w:val="54"/>
              </w:numPr>
              <w:tabs>
                <w:tab w:val="left" w:pos="526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нормотипичные</w:t>
            </w:r>
            <w:proofErr w:type="spellEnd"/>
            <w:r>
              <w:rPr>
                <w:sz w:val="24"/>
              </w:rPr>
              <w:t xml:space="preserve"> дети с нормативным кризисом </w:t>
            </w:r>
            <w:r>
              <w:rPr>
                <w:spacing w:val="-2"/>
                <w:sz w:val="24"/>
              </w:rPr>
              <w:t>развития;</w:t>
            </w:r>
          </w:p>
          <w:p w:rsidR="00AA6999" w:rsidRDefault="00F73779">
            <w:pPr>
              <w:pStyle w:val="TableParagraph"/>
              <w:numPr>
                <w:ilvl w:val="0"/>
                <w:numId w:val="54"/>
              </w:numPr>
              <w:tabs>
                <w:tab w:val="left" w:pos="365"/>
              </w:tabs>
              <w:ind w:left="365" w:hanging="258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ООП: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ОВЗ и (или) инвалидностью, получившие статус в порядке, установленном законодательством Российской </w:t>
            </w:r>
            <w:r>
              <w:rPr>
                <w:spacing w:val="-2"/>
                <w:sz w:val="24"/>
              </w:rPr>
              <w:t>Федерации;</w:t>
            </w:r>
          </w:p>
          <w:p w:rsidR="00AA6999" w:rsidRDefault="00F73779">
            <w:pPr>
              <w:pStyle w:val="TableParagraph"/>
              <w:tabs>
                <w:tab w:val="left" w:pos="2627"/>
                <w:tab w:val="left" w:pos="4271"/>
              </w:tabs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обучающиеся по индивидуальному учебному плану (учебному расписанию) на основании медицинского заключения (дети, находящиеся под диспансерным наблюдением, в том числе часто болеющие дети); часто болеющие дети характеризуются повышенной </w:t>
            </w:r>
            <w:r>
              <w:rPr>
                <w:spacing w:val="-2"/>
                <w:sz w:val="24"/>
              </w:rPr>
              <w:t>заболеваемостью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острыми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респираторными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5520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инфекциями, которые не связаны с врожденными и наследственными состояниями, приводящими к большому количеству пропусков ребенком в посещении </w:t>
            </w:r>
            <w:r>
              <w:rPr>
                <w:spacing w:val="-4"/>
                <w:sz w:val="24"/>
              </w:rPr>
              <w:t>ДОО;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обучающиеся, испытывающие трудности в освоении образовательных программ, развитии, социальной </w:t>
            </w:r>
            <w:r>
              <w:rPr>
                <w:spacing w:val="-2"/>
                <w:sz w:val="24"/>
              </w:rPr>
              <w:t>адаптации;</w:t>
            </w:r>
          </w:p>
          <w:p w:rsidR="00AA6999" w:rsidRDefault="00F7377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одаренные</w:t>
            </w:r>
            <w:r>
              <w:rPr>
                <w:spacing w:val="-2"/>
                <w:sz w:val="24"/>
              </w:rPr>
              <w:t xml:space="preserve"> обучающиеся;</w:t>
            </w:r>
          </w:p>
          <w:p w:rsidR="00AA6999" w:rsidRDefault="00F73779">
            <w:pPr>
              <w:pStyle w:val="TableParagraph"/>
              <w:numPr>
                <w:ilvl w:val="0"/>
                <w:numId w:val="53"/>
              </w:numPr>
              <w:tabs>
                <w:tab w:val="left" w:pos="53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дети и (или) семьи, находящиеся в трудной жизненной ситуации, признанные таковыми в нормативно установленном порядке;</w:t>
            </w:r>
          </w:p>
          <w:p w:rsidR="00AA6999" w:rsidRDefault="00F73779">
            <w:pPr>
              <w:pStyle w:val="TableParagraph"/>
              <w:numPr>
                <w:ilvl w:val="0"/>
                <w:numId w:val="53"/>
              </w:numPr>
              <w:tabs>
                <w:tab w:val="left" w:pos="37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дети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находящиеся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опасном положении (безнадзорные, беспризорные, склонные к бродяжничеству), признанные таковыми в нормативно установленном порядке;</w:t>
            </w:r>
          </w:p>
          <w:p w:rsidR="00AA6999" w:rsidRDefault="00F73779">
            <w:pPr>
              <w:pStyle w:val="TableParagraph"/>
              <w:numPr>
                <w:ilvl w:val="0"/>
                <w:numId w:val="53"/>
              </w:numPr>
              <w:tabs>
                <w:tab w:val="left" w:pos="367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"группы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риска":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проявляющие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 выраженных факторов риска негативных проявлений (импульсивность, агрессивность, неустойчивая или крайне низкая (завышенная) самооценка, завышенный уровень притязаний).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1654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27.9.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КРР с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 xml:space="preserve"> целевых групп в ДОО осуществляется в ходе всего образовательного процесса, во всех видах и формах деятельности, как в совместной деятельности детей в условиях дошкольной группы, так и в форме коррекционно - развивающих групповых (индивидуальных) занятий.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1655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2]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27.10.</w:t>
            </w:r>
            <w:proofErr w:type="gramEnd"/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КРР строится дифференцированно в зависимости от имеющихся у обучающихся дисфункций и особенностей развития (в познавательной, речевой, эмоциональной, коммуникативной, регулятивной сферах) и должна предусматривать индивидуализацию психолог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педагогического сопровождения.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a3"/>
        <w:rPr>
          <w:i/>
          <w:sz w:val="20"/>
        </w:rPr>
      </w:pPr>
    </w:p>
    <w:p w:rsidR="00AA6999" w:rsidRDefault="00AA6999">
      <w:pPr>
        <w:pStyle w:val="a3"/>
        <w:spacing w:before="93"/>
        <w:rPr>
          <w:i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552"/>
        </w:trPr>
        <w:tc>
          <w:tcPr>
            <w:tcW w:w="10137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before="1"/>
              <w:ind w:left="19" w:righ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КРР на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уровне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spacing w:val="-5"/>
                <w:sz w:val="24"/>
              </w:rPr>
              <w:t>ДО</w:t>
            </w:r>
            <w:proofErr w:type="gramEnd"/>
          </w:p>
        </w:tc>
      </w:tr>
      <w:tr w:rsidR="00AA6999">
        <w:trPr>
          <w:trHeight w:val="275"/>
        </w:trPr>
        <w:tc>
          <w:tcPr>
            <w:tcW w:w="1369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6110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 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2658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57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5345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28.1.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Диагностическая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включает:</w:t>
            </w:r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своевременное выявление детей, нуждающихся в психолого-педагогическом сопровождении;</w:t>
            </w:r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раннюю (с первых дней пребывания обучающегося в ДОО) диагностику отклонений в развитии и анализ причин трудностей социальной адаптации;</w:t>
            </w:r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комплексный сбор сведений об обучающемся на основании диагностической информации от специалистов разного профиля;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уровня актуального и зоны ближайшего развития обучающегося с ОВЗ, с трудностями в обучении и социализации, выявление его резервных </w:t>
            </w:r>
            <w:r>
              <w:rPr>
                <w:spacing w:val="-2"/>
                <w:sz w:val="24"/>
              </w:rPr>
              <w:t>возможностей;</w:t>
            </w:r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изучение уровня общего развития обучающихся (с учетом особенностей нозологической группы), возможностей вербальной и невербальной коммуникации со сверстниками и взрослыми;</w:t>
            </w:r>
          </w:p>
          <w:p w:rsidR="00AA6999" w:rsidRDefault="00F73779">
            <w:pPr>
              <w:pStyle w:val="TableParagraph"/>
              <w:numPr>
                <w:ilvl w:val="0"/>
                <w:numId w:val="52"/>
              </w:numPr>
              <w:tabs>
                <w:tab w:val="left" w:pos="335"/>
              </w:tabs>
              <w:spacing w:line="276" w:lineRule="exac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изучение развития эмоционально-волевой сферы и личностных особенностей обучающихся;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2435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детей, </w:t>
            </w:r>
            <w:r>
              <w:rPr>
                <w:spacing w:val="-2"/>
                <w:sz w:val="24"/>
              </w:rPr>
              <w:t>нуждающихся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психолог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педагогическом сопровождении используются:</w:t>
            </w:r>
          </w:p>
          <w:p w:rsidR="00AA6999" w:rsidRDefault="00F73779">
            <w:pPr>
              <w:pStyle w:val="TableParagraph"/>
              <w:ind w:left="107" w:right="223"/>
              <w:rPr>
                <w:sz w:val="24"/>
              </w:rPr>
            </w:pPr>
            <w:r>
              <w:rPr>
                <w:sz w:val="24"/>
              </w:rPr>
              <w:t>-Метод изучения самооценки и уровня притязаний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«Лесенка» (С.Г. Якобсон);</w:t>
            </w:r>
          </w:p>
          <w:p w:rsidR="00AA6999" w:rsidRDefault="00F73779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3"/>
              <w:ind w:right="464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Социометрическая </w:t>
            </w:r>
            <w:r>
              <w:rPr>
                <w:sz w:val="24"/>
              </w:rPr>
              <w:t xml:space="preserve">методика «Два домика» (Т.Д. </w:t>
            </w:r>
            <w:r>
              <w:rPr>
                <w:spacing w:val="-2"/>
                <w:sz w:val="24"/>
              </w:rPr>
              <w:t>Марцинковская);</w:t>
            </w:r>
          </w:p>
          <w:p w:rsidR="00AA6999" w:rsidRDefault="00F73779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5"/>
              <w:ind w:right="284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Методика исследования межличностных </w:t>
            </w:r>
            <w:r>
              <w:rPr>
                <w:sz w:val="24"/>
              </w:rPr>
              <w:t>взаимоотношений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(по Рене</w:t>
            </w:r>
            <w:proofErr w:type="gramStart"/>
            <w:r>
              <w:rPr>
                <w:sz w:val="24"/>
              </w:rPr>
              <w:t xml:space="preserve"> Ж</w:t>
            </w:r>
            <w:proofErr w:type="gramEnd"/>
            <w:r>
              <w:rPr>
                <w:sz w:val="24"/>
              </w:rPr>
              <w:t>илю,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14098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  <w:tab w:val="left" w:pos="4604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изучение индивидуальных образовательных и </w:t>
            </w:r>
            <w:r>
              <w:rPr>
                <w:spacing w:val="-2"/>
                <w:sz w:val="24"/>
              </w:rPr>
              <w:t>социально-коммуникативных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потребностей обучающихся;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изучение социальной ситуации развития и условий семейного воспитания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изучение уровня адаптации и адаптивных возможностей обучающегося;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4"/>
              </w:tabs>
              <w:spacing w:line="292" w:lineRule="exact"/>
              <w:ind w:left="334" w:hanging="170"/>
              <w:jc w:val="both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одаренности;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изучение, констатацию в развитии ребенка его интересов и склонностей, одаренности;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мониторинг развития детей и предупреждение возникновения психолого - педагогических проблем в их развитии;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выявление детей-мигрантов, имеющих трудности в обучении и социально - психологической адаптации, дифференциальная диагностика и оценка этнокультурной природы имеющихся трудностей;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всестороннее психолого-педагогическое изучение личности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выявление и изучение неблагоприятных факторов социальной среды и рисков образовательной среды;</w:t>
            </w:r>
          </w:p>
          <w:p w:rsidR="00AA6999" w:rsidRDefault="00F73779">
            <w:pPr>
              <w:pStyle w:val="TableParagraph"/>
              <w:numPr>
                <w:ilvl w:val="0"/>
                <w:numId w:val="50"/>
              </w:numPr>
              <w:tabs>
                <w:tab w:val="left" w:pos="335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системный разносторонний контроль специалистов за уровнем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динамикой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 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соответствующих особым (индивидуальным) образовательным потребностям обучающегося.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адаптированный вариант);</w:t>
            </w:r>
          </w:p>
          <w:p w:rsidR="00AA6999" w:rsidRDefault="00F73779">
            <w:pPr>
              <w:pStyle w:val="TableParagraph"/>
              <w:numPr>
                <w:ilvl w:val="0"/>
                <w:numId w:val="49"/>
              </w:numPr>
              <w:tabs>
                <w:tab w:val="left" w:pos="286"/>
              </w:tabs>
              <w:spacing w:before="4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Тест тревожности (Р. </w:t>
            </w:r>
            <w:proofErr w:type="spellStart"/>
            <w:r>
              <w:rPr>
                <w:sz w:val="24"/>
              </w:rPr>
              <w:t>Тэммел</w:t>
            </w:r>
            <w:proofErr w:type="spellEnd"/>
            <w:r>
              <w:rPr>
                <w:sz w:val="24"/>
              </w:rPr>
              <w:t xml:space="preserve">, М. </w:t>
            </w:r>
            <w:proofErr w:type="spellStart"/>
            <w:r>
              <w:rPr>
                <w:sz w:val="24"/>
              </w:rPr>
              <w:t>Дорки</w:t>
            </w:r>
            <w:proofErr w:type="spellEnd"/>
            <w:r>
              <w:rPr>
                <w:sz w:val="24"/>
              </w:rPr>
              <w:t xml:space="preserve">, В. </w:t>
            </w:r>
            <w:proofErr w:type="spellStart"/>
            <w:r>
              <w:rPr>
                <w:spacing w:val="-2"/>
                <w:sz w:val="24"/>
              </w:rPr>
              <w:t>Амен</w:t>
            </w:r>
            <w:proofErr w:type="spellEnd"/>
            <w:r>
              <w:rPr>
                <w:spacing w:val="-2"/>
                <w:sz w:val="24"/>
              </w:rPr>
              <w:t>)</w:t>
            </w:r>
          </w:p>
          <w:p w:rsidR="00AA6999" w:rsidRDefault="00F73779">
            <w:pPr>
              <w:pStyle w:val="TableParagraph"/>
              <w:ind w:left="107" w:right="378"/>
              <w:rPr>
                <w:sz w:val="24"/>
              </w:rPr>
            </w:pPr>
            <w:r>
              <w:rPr>
                <w:sz w:val="24"/>
              </w:rPr>
              <w:t xml:space="preserve">Для изучения </w:t>
            </w:r>
            <w:r>
              <w:rPr>
                <w:spacing w:val="-2"/>
                <w:sz w:val="24"/>
              </w:rPr>
              <w:t>внутрисемейных, детско-родительских взаимоотношений:</w:t>
            </w:r>
          </w:p>
          <w:p w:rsidR="00AA6999" w:rsidRDefault="00F73779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-Графический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тест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«Рисунок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семьи»)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49"/>
              </w:numPr>
              <w:tabs>
                <w:tab w:val="left" w:pos="305"/>
              </w:tabs>
              <w:spacing w:before="5"/>
              <w:ind w:right="406" w:firstLine="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Опросник взаимодействия </w:t>
            </w:r>
            <w:r>
              <w:rPr>
                <w:sz w:val="24"/>
              </w:rPr>
              <w:t>родителя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ребёнком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«Эмоциональное </w:t>
            </w:r>
            <w:r>
              <w:rPr>
                <w:sz w:val="24"/>
              </w:rPr>
              <w:t xml:space="preserve">принятие – </w:t>
            </w:r>
            <w:r>
              <w:rPr>
                <w:spacing w:val="-2"/>
                <w:sz w:val="24"/>
              </w:rPr>
              <w:t>эмоциональное отвержение».</w:t>
            </w:r>
          </w:p>
          <w:p w:rsidR="00AA6999" w:rsidRDefault="00F73779">
            <w:pPr>
              <w:pStyle w:val="TableParagraph"/>
              <w:numPr>
                <w:ilvl w:val="0"/>
                <w:numId w:val="49"/>
              </w:numPr>
              <w:tabs>
                <w:tab w:val="left" w:pos="454"/>
              </w:tabs>
              <w:spacing w:before="5"/>
              <w:ind w:right="162" w:firstLine="0"/>
              <w:jc w:val="both"/>
              <w:rPr>
                <w:sz w:val="24"/>
              </w:rPr>
            </w:pPr>
            <w:r>
              <w:rPr>
                <w:sz w:val="24"/>
              </w:rPr>
              <w:t>Шкала семейного окружения (ШСО) исследует социальный климат</w:t>
            </w:r>
            <w:r>
              <w:rPr>
                <w:spacing w:val="68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в</w:t>
            </w:r>
            <w:r>
              <w:rPr>
                <w:spacing w:val="69"/>
                <w:w w:val="150"/>
                <w:sz w:val="24"/>
              </w:rPr>
              <w:t xml:space="preserve">   </w:t>
            </w:r>
            <w:r>
              <w:rPr>
                <w:spacing w:val="-4"/>
                <w:sz w:val="24"/>
              </w:rPr>
              <w:t>семье</w:t>
            </w:r>
          </w:p>
          <w:p w:rsidR="00AA6999" w:rsidRDefault="00F73779">
            <w:pPr>
              <w:pStyle w:val="TableParagraph"/>
              <w:ind w:left="10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(отношения</w:t>
            </w:r>
            <w:r>
              <w:rPr>
                <w:spacing w:val="74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между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1818"/>
              </w:tabs>
              <w:ind w:left="107" w:right="162"/>
              <w:rPr>
                <w:sz w:val="24"/>
              </w:rPr>
            </w:pPr>
            <w:r>
              <w:rPr>
                <w:spacing w:val="-2"/>
                <w:sz w:val="24"/>
              </w:rPr>
              <w:t>членами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семьи, моральн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нравственные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аспекты).</w:t>
            </w:r>
          </w:p>
          <w:p w:rsidR="00AA6999" w:rsidRDefault="00F73779">
            <w:pPr>
              <w:pStyle w:val="TableParagraph"/>
              <w:numPr>
                <w:ilvl w:val="0"/>
                <w:numId w:val="49"/>
              </w:numPr>
              <w:tabs>
                <w:tab w:val="left" w:pos="528"/>
                <w:tab w:val="left" w:pos="1852"/>
              </w:tabs>
              <w:spacing w:before="3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Цветовой тест М. </w:t>
            </w:r>
            <w:proofErr w:type="spellStart"/>
            <w:r>
              <w:rPr>
                <w:spacing w:val="-2"/>
                <w:sz w:val="24"/>
              </w:rPr>
              <w:t>Люшера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Санкт- Петербург</w:t>
            </w:r>
          </w:p>
          <w:p w:rsidR="00AA6999" w:rsidRDefault="00F73779">
            <w:pPr>
              <w:pStyle w:val="TableParagraph"/>
              <w:tabs>
                <w:tab w:val="left" w:pos="2195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Методики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выявления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одаренности: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4"/>
                <w:sz w:val="24"/>
              </w:rPr>
              <w:t>Тест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</w:t>
            </w:r>
            <w:proofErr w:type="spellStart"/>
            <w:r>
              <w:rPr>
                <w:spacing w:val="-2"/>
                <w:sz w:val="24"/>
              </w:rPr>
              <w:t>Дорисовывание</w:t>
            </w:r>
            <w:proofErr w:type="spellEnd"/>
            <w:r>
              <w:rPr>
                <w:spacing w:val="-2"/>
                <w:sz w:val="24"/>
              </w:rPr>
              <w:t>»,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«Назови</w:t>
            </w:r>
            <w:r>
              <w:rPr>
                <w:spacing w:val="-2"/>
                <w:sz w:val="24"/>
              </w:rPr>
              <w:t xml:space="preserve"> картинку»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-Методика «МЭДИС» </w:t>
            </w:r>
            <w:proofErr w:type="spellStart"/>
            <w:r>
              <w:rPr>
                <w:sz w:val="24"/>
              </w:rPr>
              <w:t>Авериной</w:t>
            </w:r>
            <w:proofErr w:type="spellEnd"/>
            <w:r>
              <w:rPr>
                <w:sz w:val="24"/>
              </w:rPr>
              <w:t xml:space="preserve"> И.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-Методика «Карта одаренности» А.И. </w:t>
            </w:r>
            <w:r>
              <w:rPr>
                <w:spacing w:val="-2"/>
                <w:sz w:val="24"/>
              </w:rPr>
              <w:t>Савенкова</w:t>
            </w:r>
          </w:p>
          <w:p w:rsidR="00AA6999" w:rsidRDefault="00F73779">
            <w:pPr>
              <w:pStyle w:val="TableParagraph"/>
              <w:tabs>
                <w:tab w:val="left" w:pos="2082"/>
              </w:tabs>
              <w:ind w:left="107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-опросник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А.А. </w:t>
            </w:r>
            <w:r>
              <w:rPr>
                <w:spacing w:val="-2"/>
                <w:sz w:val="24"/>
              </w:rPr>
              <w:t>Лосевой</w:t>
            </w:r>
          </w:p>
          <w:p w:rsidR="00AA6999" w:rsidRDefault="00F73779">
            <w:pPr>
              <w:pStyle w:val="TableParagraph"/>
              <w:tabs>
                <w:tab w:val="left" w:pos="1199"/>
                <w:tab w:val="left" w:pos="1427"/>
                <w:tab w:val="left" w:pos="1674"/>
                <w:tab w:val="left" w:pos="1871"/>
                <w:tab w:val="left" w:pos="2353"/>
              </w:tabs>
              <w:ind w:left="107" w:right="162" w:firstLine="60"/>
              <w:rPr>
                <w:sz w:val="24"/>
              </w:rPr>
            </w:pPr>
            <w:r>
              <w:rPr>
                <w:spacing w:val="-2"/>
                <w:sz w:val="24"/>
              </w:rPr>
              <w:t>Данные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ребенка заносятся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Карту </w:t>
            </w:r>
            <w:r>
              <w:rPr>
                <w:spacing w:val="-2"/>
                <w:sz w:val="24"/>
              </w:rPr>
              <w:t>наблюдений поведенческих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эмоциональн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волевых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проявлений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у </w:t>
            </w:r>
            <w:r>
              <w:rPr>
                <w:spacing w:val="-2"/>
                <w:sz w:val="24"/>
              </w:rPr>
              <w:t>воспитанников</w:t>
            </w:r>
          </w:p>
        </w:tc>
      </w:tr>
      <w:tr w:rsidR="00AA6999">
        <w:trPr>
          <w:trHeight w:val="503"/>
        </w:trPr>
        <w:tc>
          <w:tcPr>
            <w:tcW w:w="1369" w:type="dxa"/>
            <w:tcBorders>
              <w:bottom w:val="nil"/>
            </w:tcBorders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28.2.</w:t>
            </w:r>
          </w:p>
        </w:tc>
        <w:tc>
          <w:tcPr>
            <w:tcW w:w="6110" w:type="dxa"/>
            <w:vMerge w:val="restart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КРР</w:t>
            </w:r>
            <w:r>
              <w:rPr>
                <w:spacing w:val="-2"/>
                <w:sz w:val="24"/>
              </w:rPr>
              <w:t xml:space="preserve"> включает:</w:t>
            </w:r>
          </w:p>
          <w:p w:rsidR="00AA6999" w:rsidRDefault="00F73779">
            <w:pPr>
              <w:pStyle w:val="TableParagraph"/>
              <w:ind w:left="277" w:right="95" w:hanging="11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 оптимальных для развития обучающегося коррекционно-развивающих программ (методик) психолого-педагогического сопровождения в соответствии</w:t>
            </w:r>
            <w:r>
              <w:rPr>
                <w:spacing w:val="59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60"/>
                <w:sz w:val="24"/>
              </w:rPr>
              <w:t xml:space="preserve">  </w:t>
            </w:r>
            <w:r>
              <w:rPr>
                <w:sz w:val="24"/>
              </w:rPr>
              <w:t>его</w:t>
            </w:r>
            <w:r>
              <w:rPr>
                <w:spacing w:val="60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особыми</w:t>
            </w:r>
            <w:proofErr w:type="gramEnd"/>
            <w:r>
              <w:rPr>
                <w:spacing w:val="6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(индивидуальными)</w:t>
            </w:r>
          </w:p>
        </w:tc>
        <w:tc>
          <w:tcPr>
            <w:tcW w:w="2658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52" w:lineRule="exact"/>
              <w:ind w:left="258" w:hanging="10"/>
            </w:pPr>
            <w:r>
              <w:rPr>
                <w:spacing w:val="-2"/>
              </w:rPr>
              <w:t>Логопедическая диагностика</w:t>
            </w:r>
          </w:p>
        </w:tc>
      </w:tr>
      <w:tr w:rsidR="00AA6999">
        <w:trPr>
          <w:trHeight w:val="242"/>
        </w:trPr>
        <w:tc>
          <w:tcPr>
            <w:tcW w:w="1369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611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2658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377"/>
              </w:tabs>
              <w:spacing w:line="222" w:lineRule="exact"/>
              <w:ind w:left="258"/>
            </w:pPr>
            <w:r>
              <w:rPr>
                <w:spacing w:val="-2"/>
              </w:rPr>
              <w:t>проводится</w:t>
            </w:r>
            <w:r>
              <w:tab/>
            </w:r>
            <w:r>
              <w:rPr>
                <w:spacing w:val="-10"/>
              </w:rPr>
              <w:t>в</w:t>
            </w:r>
          </w:p>
        </w:tc>
      </w:tr>
      <w:tr w:rsidR="00AA6999">
        <w:trPr>
          <w:trHeight w:val="243"/>
        </w:trPr>
        <w:tc>
          <w:tcPr>
            <w:tcW w:w="1369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611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2658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23" w:lineRule="exact"/>
              <w:ind w:left="258"/>
            </w:pPr>
            <w:r>
              <w:t>соответствии</w:t>
            </w:r>
            <w:r>
              <w:rPr>
                <w:spacing w:val="5"/>
              </w:rPr>
              <w:t xml:space="preserve"> </w:t>
            </w:r>
            <w:r>
              <w:t>с</w:t>
            </w:r>
            <w:r>
              <w:rPr>
                <w:spacing w:val="6"/>
              </w:rPr>
              <w:t xml:space="preserve"> </w:t>
            </w:r>
            <w:proofErr w:type="gramStart"/>
            <w:r>
              <w:rPr>
                <w:spacing w:val="-2"/>
              </w:rPr>
              <w:t>речевой</w:t>
            </w:r>
            <w:proofErr w:type="gramEnd"/>
          </w:p>
        </w:tc>
      </w:tr>
      <w:tr w:rsidR="00AA6999">
        <w:trPr>
          <w:trHeight w:val="241"/>
        </w:trPr>
        <w:tc>
          <w:tcPr>
            <w:tcW w:w="1369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611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2658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22" w:lineRule="exact"/>
              <w:ind w:left="258"/>
            </w:pPr>
            <w:r>
              <w:t>картой</w:t>
            </w:r>
            <w:r>
              <w:rPr>
                <w:spacing w:val="61"/>
              </w:rPr>
              <w:t xml:space="preserve"> </w:t>
            </w:r>
            <w:proofErr w:type="gramStart"/>
            <w:r>
              <w:t>по</w:t>
            </w:r>
            <w:proofErr w:type="gramEnd"/>
            <w:r>
              <w:rPr>
                <w:spacing w:val="61"/>
              </w:rPr>
              <w:t xml:space="preserve"> </w:t>
            </w:r>
            <w:r>
              <w:rPr>
                <w:spacing w:val="-2"/>
              </w:rPr>
              <w:t>следующим</w:t>
            </w:r>
          </w:p>
        </w:tc>
      </w:tr>
      <w:tr w:rsidR="00AA6999">
        <w:trPr>
          <w:trHeight w:val="244"/>
        </w:trPr>
        <w:tc>
          <w:tcPr>
            <w:tcW w:w="1369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6110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2658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24" w:lineRule="exact"/>
              <w:ind w:left="258"/>
            </w:pPr>
            <w:r>
              <w:rPr>
                <w:spacing w:val="-2"/>
              </w:rPr>
              <w:t>направлениям:</w:t>
            </w:r>
          </w:p>
        </w:tc>
      </w:tr>
    </w:tbl>
    <w:p w:rsidR="00AA6999" w:rsidRDefault="00AA6999">
      <w:pPr>
        <w:pStyle w:val="TableParagraph"/>
        <w:spacing w:line="224" w:lineRule="exact"/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15670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5" w:lineRule="exact"/>
              <w:ind w:left="277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потребностями;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организацию, разработку и проведение специалистами индивидуальных и групповых коррекционн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развивающих занятий, необходимых для преодоления нарушений поведения и развития, трудностей в освоении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 и социализации;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6"/>
              </w:tabs>
              <w:ind w:left="276" w:hanging="112"/>
              <w:jc w:val="both"/>
              <w:rPr>
                <w:sz w:val="24"/>
              </w:rPr>
            </w:pP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функций;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эмоционально-волевой и личностной сферы обучающегося и психологическую коррекцию его </w:t>
            </w:r>
            <w:r>
              <w:rPr>
                <w:spacing w:val="-2"/>
                <w:sz w:val="24"/>
              </w:rPr>
              <w:t>поведения;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  <w:tab w:val="left" w:pos="1911"/>
                <w:tab w:val="left" w:pos="4542"/>
              </w:tabs>
              <w:ind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коммуникативных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способностей, </w:t>
            </w:r>
            <w:r>
              <w:rPr>
                <w:sz w:val="24"/>
              </w:rPr>
              <w:t xml:space="preserve">социального и эмоционального интеллекта обучающихся, формирование их коммуникативной </w:t>
            </w:r>
            <w:r>
              <w:rPr>
                <w:spacing w:val="-2"/>
                <w:sz w:val="24"/>
              </w:rPr>
              <w:t>компетентности;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коррекцию и развитие психомоторной сферы, координации и регуляции движений;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условий, обеспечивающих развитие,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обучение и воспитание детей с ярко выраженной познавательной направленностью, высоким уровнем умственного развития или иной направленностью </w:t>
            </w:r>
            <w:r>
              <w:rPr>
                <w:spacing w:val="-2"/>
                <w:sz w:val="24"/>
              </w:rPr>
              <w:t>одаренности;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  <w:tab w:val="left" w:pos="2413"/>
                <w:tab w:val="left" w:pos="4614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насыщенной РППС для разных видов </w:t>
            </w:r>
            <w:r>
              <w:rPr>
                <w:spacing w:val="-2"/>
                <w:sz w:val="24"/>
              </w:rPr>
              <w:t>деятельности;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инклюзивной </w:t>
            </w:r>
            <w:r>
              <w:rPr>
                <w:sz w:val="24"/>
              </w:rPr>
              <w:t>образовательной среды, в том числе обеспечивающей включение детей иностранных граждан в российское образовательное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сохранением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культуры и идентичности, связанных со страной исхода </w:t>
            </w:r>
            <w:r>
              <w:rPr>
                <w:spacing w:val="-2"/>
                <w:sz w:val="24"/>
              </w:rPr>
              <w:t>(происхождения);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оказание поддержки ребенку в случаях неблагоприятных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психотравмирующих обстоятельствах при условии информирования соответствующих структур социальной защиты;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преодоление педагогической запущенности в работе с </w:t>
            </w:r>
            <w:proofErr w:type="gramStart"/>
            <w:r>
              <w:rPr>
                <w:sz w:val="24"/>
              </w:rPr>
              <w:t>обучающимся</w:t>
            </w:r>
            <w:proofErr w:type="gramEnd"/>
            <w:r>
              <w:rPr>
                <w:sz w:val="24"/>
              </w:rPr>
              <w:t>, стремление устранить неадекватные методы воспитания в семье во взаимодействии родителей (законных представителей) с детьми;</w:t>
            </w:r>
          </w:p>
          <w:p w:rsidR="00AA6999" w:rsidRDefault="00F73779">
            <w:pPr>
              <w:pStyle w:val="TableParagraph"/>
              <w:numPr>
                <w:ilvl w:val="0"/>
                <w:numId w:val="48"/>
              </w:numPr>
              <w:tabs>
                <w:tab w:val="left" w:pos="277"/>
              </w:tabs>
              <w:spacing w:before="1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помощь в устранении психотравмирующих ситуаций в жизни ребенка.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1321"/>
                <w:tab w:val="left" w:pos="1396"/>
                <w:tab w:val="left" w:pos="1633"/>
                <w:tab w:val="left" w:pos="1696"/>
                <w:tab w:val="left" w:pos="1996"/>
                <w:tab w:val="left" w:pos="2353"/>
              </w:tabs>
              <w:ind w:left="249" w:right="161" w:firstLine="9"/>
              <w:rPr>
                <w:sz w:val="24"/>
              </w:rPr>
            </w:pPr>
            <w:r>
              <w:rPr>
                <w:spacing w:val="-2"/>
              </w:rPr>
              <w:t>состояние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словаря, </w:t>
            </w:r>
            <w:r>
              <w:t>грамматический</w:t>
            </w:r>
            <w:r>
              <w:rPr>
                <w:spacing w:val="75"/>
              </w:rPr>
              <w:t xml:space="preserve"> </w:t>
            </w:r>
            <w:r>
              <w:t xml:space="preserve">строй </w:t>
            </w:r>
            <w:r>
              <w:rPr>
                <w:spacing w:val="-4"/>
              </w:rPr>
              <w:t>речи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(словообразование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словоизменение), связная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54"/>
              </w:rPr>
              <w:t xml:space="preserve"> </w:t>
            </w:r>
            <w:r>
              <w:rPr>
                <w:spacing w:val="-2"/>
              </w:rPr>
              <w:t xml:space="preserve">речь, звукопроизношение, </w:t>
            </w:r>
            <w:r>
              <w:t>фонематический</w:t>
            </w:r>
            <w:r>
              <w:rPr>
                <w:spacing w:val="80"/>
              </w:rPr>
              <w:t xml:space="preserve"> </w:t>
            </w:r>
            <w:r>
              <w:t>слух, слоговая структура</w:t>
            </w:r>
            <w:proofErr w:type="gramStart"/>
            <w:r>
              <w:rPr>
                <w:spacing w:val="40"/>
              </w:rPr>
              <w:t xml:space="preserve"> </w:t>
            </w:r>
            <w:r>
              <w:rPr>
                <w:spacing w:val="-4"/>
                <w:sz w:val="24"/>
              </w:rPr>
              <w:t>Д</w:t>
            </w:r>
            <w:proofErr w:type="gramEnd"/>
            <w:r>
              <w:rPr>
                <w:spacing w:val="-4"/>
                <w:sz w:val="24"/>
              </w:rPr>
              <w:t>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коррекции речевых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нарушений организован </w:t>
            </w:r>
            <w:proofErr w:type="spellStart"/>
            <w:r>
              <w:rPr>
                <w:spacing w:val="-2"/>
                <w:sz w:val="24"/>
              </w:rPr>
              <w:t>логопункт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созданы </w:t>
            </w:r>
            <w:r>
              <w:rPr>
                <w:sz w:val="24"/>
              </w:rPr>
              <w:t>группы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тяжелыми нарушениями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речи </w:t>
            </w:r>
            <w:r>
              <w:rPr>
                <w:sz w:val="24"/>
              </w:rPr>
              <w:t>Работа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строится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основе:</w:t>
            </w:r>
          </w:p>
          <w:p w:rsidR="00AA6999" w:rsidRDefault="00F73779">
            <w:pPr>
              <w:pStyle w:val="TableParagraph"/>
              <w:tabs>
                <w:tab w:val="left" w:pos="1305"/>
                <w:tab w:val="left" w:pos="1938"/>
              </w:tabs>
              <w:spacing w:before="7"/>
              <w:ind w:left="258" w:right="162" w:hanging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Примерной адаптированной основной образовательной программы дошкольного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тяжелыми нарушениями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речи; </w:t>
            </w:r>
            <w:r>
              <w:rPr>
                <w:spacing w:val="-2"/>
                <w:sz w:val="24"/>
              </w:rPr>
              <w:t xml:space="preserve">Коррекция </w:t>
            </w:r>
            <w:r>
              <w:rPr>
                <w:sz w:val="24"/>
              </w:rPr>
              <w:t>нарушений речи.</w:t>
            </w:r>
          </w:p>
          <w:p w:rsidR="00AA6999" w:rsidRDefault="00F73779">
            <w:pPr>
              <w:pStyle w:val="TableParagraph"/>
              <w:tabs>
                <w:tab w:val="left" w:pos="971"/>
                <w:tab w:val="left" w:pos="1564"/>
                <w:tab w:val="left" w:pos="1945"/>
                <w:tab w:val="left" w:pos="2017"/>
                <w:tab w:val="left" w:pos="2375"/>
              </w:tabs>
              <w:spacing w:before="5"/>
              <w:ind w:left="258" w:right="163" w:hanging="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–Программы дошкольных образовательных учреждений компенсирующего </w:t>
            </w:r>
            <w:r>
              <w:rPr>
                <w:spacing w:val="-4"/>
                <w:sz w:val="24"/>
              </w:rPr>
              <w:t>вида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нарушениями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речи. </w:t>
            </w:r>
            <w:r>
              <w:rPr>
                <w:spacing w:val="-2"/>
                <w:sz w:val="24"/>
              </w:rPr>
              <w:t>Филичева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Т.Б.,</w:t>
            </w:r>
          </w:p>
          <w:p w:rsidR="00AA6999" w:rsidRDefault="00F73779">
            <w:pPr>
              <w:pStyle w:val="TableParagraph"/>
              <w:tabs>
                <w:tab w:val="left" w:pos="2003"/>
              </w:tabs>
              <w:ind w:left="258" w:right="162"/>
              <w:rPr>
                <w:sz w:val="24"/>
              </w:rPr>
            </w:pPr>
            <w:r>
              <w:rPr>
                <w:spacing w:val="-2"/>
                <w:sz w:val="24"/>
              </w:rPr>
              <w:t>Чиркина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Г.В., </w:t>
            </w:r>
            <w:r>
              <w:rPr>
                <w:sz w:val="24"/>
              </w:rPr>
              <w:t>Туманова Т.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AA6999" w:rsidRDefault="00F73779">
            <w:pPr>
              <w:pStyle w:val="TableParagraph"/>
              <w:spacing w:before="3"/>
              <w:ind w:left="107" w:right="473"/>
              <w:rPr>
                <w:sz w:val="24"/>
              </w:rPr>
            </w:pPr>
            <w:r>
              <w:rPr>
                <w:spacing w:val="-2"/>
                <w:sz w:val="24"/>
              </w:rPr>
              <w:t>-«Программы коррекционн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развивающей </w:t>
            </w:r>
            <w:r>
              <w:rPr>
                <w:sz w:val="24"/>
              </w:rPr>
              <w:t xml:space="preserve">работы для детей с </w:t>
            </w:r>
            <w:r>
              <w:rPr>
                <w:spacing w:val="-2"/>
                <w:sz w:val="24"/>
              </w:rPr>
              <w:t xml:space="preserve">общим </w:t>
            </w:r>
            <w:r>
              <w:rPr>
                <w:sz w:val="24"/>
              </w:rPr>
              <w:t>недоразвитием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речи (с 3 до 7 лет)», автор </w:t>
            </w:r>
            <w:proofErr w:type="spellStart"/>
            <w:r>
              <w:rPr>
                <w:sz w:val="24"/>
              </w:rPr>
              <w:t>Нищева</w:t>
            </w:r>
            <w:proofErr w:type="spellEnd"/>
            <w:r>
              <w:rPr>
                <w:sz w:val="24"/>
              </w:rPr>
              <w:t xml:space="preserve"> Н.В.</w:t>
            </w:r>
          </w:p>
          <w:p w:rsidR="00AA6999" w:rsidRDefault="00AA6999">
            <w:pPr>
              <w:pStyle w:val="TableParagraph"/>
              <w:spacing w:before="5"/>
              <w:ind w:left="0"/>
              <w:rPr>
                <w:i/>
                <w:sz w:val="24"/>
              </w:rPr>
            </w:pP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психолог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педагогического сопровождения проводятся: </w:t>
            </w:r>
            <w:r>
              <w:rPr>
                <w:sz w:val="24"/>
              </w:rPr>
              <w:t>подгрупповые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занятий для воспитанников:</w:t>
            </w:r>
          </w:p>
          <w:p w:rsidR="00AA6999" w:rsidRDefault="00F73779">
            <w:pPr>
              <w:pStyle w:val="TableParagraph"/>
              <w:spacing w:before="2"/>
              <w:ind w:left="179"/>
              <w:rPr>
                <w:sz w:val="24"/>
              </w:rPr>
            </w:pPr>
            <w:r>
              <w:rPr>
                <w:spacing w:val="-2"/>
                <w:sz w:val="24"/>
              </w:rPr>
              <w:t>-Программа</w:t>
            </w:r>
          </w:p>
          <w:p w:rsidR="00AA6999" w:rsidRDefault="00F73779">
            <w:pPr>
              <w:pStyle w:val="TableParagraph"/>
              <w:spacing w:before="10" w:line="310" w:lineRule="atLeast"/>
              <w:ind w:left="179" w:right="467"/>
              <w:rPr>
                <w:sz w:val="24"/>
              </w:rPr>
            </w:pPr>
            <w:r>
              <w:rPr>
                <w:spacing w:val="-2"/>
                <w:sz w:val="24"/>
              </w:rPr>
              <w:t>«Цвети</w:t>
            </w:r>
            <w:proofErr w:type="gramStart"/>
            <w:r>
              <w:rPr>
                <w:spacing w:val="-2"/>
                <w:sz w:val="24"/>
              </w:rPr>
              <w:t>к-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семицветик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</w:p>
        </w:tc>
      </w:tr>
    </w:tbl>
    <w:p w:rsidR="00AA6999" w:rsidRDefault="00AA6999">
      <w:pPr>
        <w:pStyle w:val="TableParagraph"/>
        <w:spacing w:line="310" w:lineRule="atLeas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14143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spacing w:line="275" w:lineRule="exact"/>
              <w:ind w:left="17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Н.Ю.Куражева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AA6999">
            <w:pPr>
              <w:pStyle w:val="TableParagraph"/>
              <w:spacing w:before="45"/>
              <w:ind w:left="0"/>
              <w:rPr>
                <w:i/>
                <w:sz w:val="24"/>
              </w:rPr>
            </w:pPr>
          </w:p>
          <w:p w:rsidR="00AA6999" w:rsidRDefault="00F73779">
            <w:pPr>
              <w:pStyle w:val="TableParagraph"/>
              <w:tabs>
                <w:tab w:val="left" w:pos="1629"/>
                <w:tab w:val="left" w:pos="1986"/>
              </w:tabs>
              <w:ind w:left="107" w:right="163"/>
              <w:rPr>
                <w:sz w:val="24"/>
              </w:rPr>
            </w:pPr>
            <w:r>
              <w:rPr>
                <w:spacing w:val="-2"/>
                <w:sz w:val="24"/>
              </w:rPr>
              <w:t>-Программа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«Азбука общения».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Л.М.</w:t>
            </w:r>
          </w:p>
          <w:p w:rsidR="00AA6999" w:rsidRDefault="00F73779">
            <w:pPr>
              <w:pStyle w:val="TableParagraph"/>
              <w:tabs>
                <w:tab w:val="left" w:pos="2027"/>
              </w:tabs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Шипицина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О.В.</w:t>
            </w:r>
          </w:p>
          <w:p w:rsidR="00AA6999" w:rsidRDefault="00F73779">
            <w:pPr>
              <w:pStyle w:val="TableParagraph"/>
              <w:tabs>
                <w:tab w:val="left" w:pos="2015"/>
              </w:tabs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Защиринская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А.П.</w:t>
            </w:r>
          </w:p>
          <w:p w:rsidR="00AA6999" w:rsidRDefault="00F73779">
            <w:pPr>
              <w:pStyle w:val="TableParagraph"/>
              <w:tabs>
                <w:tab w:val="left" w:pos="2041"/>
              </w:tabs>
              <w:ind w:left="107" w:right="162"/>
              <w:rPr>
                <w:sz w:val="24"/>
              </w:rPr>
            </w:pPr>
            <w:r>
              <w:rPr>
                <w:spacing w:val="-2"/>
                <w:sz w:val="24"/>
              </w:rPr>
              <w:t>Воронова,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Т.А. </w:t>
            </w:r>
            <w:r>
              <w:rPr>
                <w:spacing w:val="-2"/>
                <w:sz w:val="24"/>
              </w:rPr>
              <w:t>Нилова;</w:t>
            </w:r>
          </w:p>
          <w:p w:rsidR="00AA6999" w:rsidRDefault="00F73779">
            <w:pPr>
              <w:pStyle w:val="TableParagraph"/>
              <w:tabs>
                <w:tab w:val="left" w:pos="901"/>
                <w:tab w:val="left" w:pos="1708"/>
              </w:tabs>
              <w:spacing w:before="5"/>
              <w:ind w:left="107" w:right="163"/>
              <w:rPr>
                <w:sz w:val="24"/>
              </w:rPr>
            </w:pPr>
            <w:r>
              <w:rPr>
                <w:spacing w:val="-2"/>
                <w:sz w:val="24"/>
              </w:rPr>
              <w:t>-Коррекционн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развивающая </w:t>
            </w:r>
            <w:r>
              <w:rPr>
                <w:sz w:val="24"/>
              </w:rPr>
              <w:t>программа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детей </w:t>
            </w:r>
            <w:r>
              <w:rPr>
                <w:spacing w:val="-4"/>
                <w:sz w:val="24"/>
              </w:rPr>
              <w:t>5-7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лет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«Уроки добра».</w:t>
            </w:r>
          </w:p>
          <w:p w:rsidR="00AA6999" w:rsidRDefault="00F73779">
            <w:pPr>
              <w:pStyle w:val="TableParagraph"/>
              <w:tabs>
                <w:tab w:val="left" w:pos="1031"/>
                <w:tab w:val="left" w:pos="2029"/>
              </w:tabs>
              <w:ind w:left="107" w:right="162"/>
              <w:rPr>
                <w:sz w:val="24"/>
              </w:rPr>
            </w:pPr>
            <w:r>
              <w:rPr>
                <w:spacing w:val="-2"/>
                <w:sz w:val="24"/>
              </w:rPr>
              <w:t>Коррекционн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развивающая </w:t>
            </w:r>
            <w:r>
              <w:rPr>
                <w:sz w:val="24"/>
              </w:rPr>
              <w:t>программа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детей </w:t>
            </w:r>
            <w:r>
              <w:rPr>
                <w:spacing w:val="-2"/>
                <w:sz w:val="24"/>
              </w:rPr>
              <w:t>5-</w:t>
            </w:r>
            <w:r>
              <w:rPr>
                <w:spacing w:val="-10"/>
                <w:sz w:val="24"/>
              </w:rPr>
              <w:t>7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лет.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С.И.</w:t>
            </w:r>
          </w:p>
          <w:p w:rsidR="00AA6999" w:rsidRDefault="00F7377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Семенака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F73779">
            <w:pPr>
              <w:pStyle w:val="TableParagraph"/>
              <w:tabs>
                <w:tab w:val="left" w:pos="2027"/>
              </w:tabs>
              <w:spacing w:before="5"/>
              <w:ind w:left="107" w:right="164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-Занятия по культуре </w:t>
            </w:r>
            <w:r>
              <w:rPr>
                <w:spacing w:val="-2"/>
                <w:sz w:val="24"/>
              </w:rPr>
              <w:t>поведения,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С.О. </w:t>
            </w:r>
            <w:r>
              <w:rPr>
                <w:spacing w:val="-2"/>
                <w:sz w:val="24"/>
              </w:rPr>
              <w:t>Николаева;</w:t>
            </w:r>
          </w:p>
          <w:p w:rsidR="00AA6999" w:rsidRDefault="00F73779">
            <w:pPr>
              <w:pStyle w:val="TableParagraph"/>
              <w:tabs>
                <w:tab w:val="left" w:pos="2027"/>
              </w:tabs>
              <w:spacing w:before="5"/>
              <w:ind w:left="107" w:right="163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-Блок игр «Лесенка </w:t>
            </w:r>
            <w:r>
              <w:rPr>
                <w:spacing w:val="-2"/>
                <w:sz w:val="24"/>
              </w:rPr>
              <w:t>радости»,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О.В. </w:t>
            </w:r>
            <w:proofErr w:type="spellStart"/>
            <w:r>
              <w:rPr>
                <w:spacing w:val="-2"/>
                <w:sz w:val="24"/>
              </w:rPr>
              <w:t>Хухлаева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AA6999" w:rsidRDefault="00F73779">
            <w:pPr>
              <w:pStyle w:val="TableParagraph"/>
              <w:tabs>
                <w:tab w:val="left" w:pos="2202"/>
              </w:tabs>
              <w:spacing w:before="3"/>
              <w:ind w:left="10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4"/>
                <w:sz w:val="24"/>
              </w:rPr>
              <w:t>Блок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игр</w:t>
            </w:r>
          </w:p>
          <w:p w:rsidR="00AA6999" w:rsidRDefault="00F73779">
            <w:pPr>
              <w:pStyle w:val="TableParagraph"/>
              <w:tabs>
                <w:tab w:val="left" w:pos="2109"/>
                <w:tab w:val="left" w:pos="2421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«Предупреждение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разрешение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конфликтов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у </w:t>
            </w:r>
            <w:r>
              <w:rPr>
                <w:spacing w:val="-2"/>
                <w:sz w:val="24"/>
              </w:rPr>
              <w:t>дошкольников».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В.Я. </w:t>
            </w:r>
            <w:proofErr w:type="spellStart"/>
            <w:r>
              <w:rPr>
                <w:spacing w:val="-2"/>
                <w:sz w:val="24"/>
              </w:rPr>
              <w:t>Зедгенидзе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F73779">
            <w:pPr>
              <w:pStyle w:val="TableParagraph"/>
              <w:tabs>
                <w:tab w:val="left" w:pos="2130"/>
              </w:tabs>
              <w:ind w:left="107" w:right="162"/>
              <w:rPr>
                <w:sz w:val="24"/>
              </w:rPr>
            </w:pPr>
            <w:r>
              <w:rPr>
                <w:spacing w:val="-2"/>
                <w:sz w:val="24"/>
              </w:rPr>
              <w:t>-индивидуальные занятия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4"/>
                <w:sz w:val="24"/>
              </w:rPr>
              <w:t>для</w:t>
            </w:r>
            <w:proofErr w:type="gramEnd"/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воспитанников:</w:t>
            </w:r>
          </w:p>
          <w:p w:rsidR="00AA6999" w:rsidRDefault="00F7377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</w:t>
            </w:r>
            <w:proofErr w:type="spellStart"/>
            <w:r>
              <w:rPr>
                <w:spacing w:val="-2"/>
                <w:sz w:val="24"/>
              </w:rPr>
              <w:t>Сказкотерапия</w:t>
            </w:r>
            <w:proofErr w:type="spellEnd"/>
            <w:r>
              <w:rPr>
                <w:spacing w:val="-2"/>
                <w:sz w:val="24"/>
              </w:rPr>
              <w:t>»;</w:t>
            </w:r>
          </w:p>
          <w:p w:rsidR="00AA6999" w:rsidRDefault="00F73779">
            <w:pPr>
              <w:pStyle w:val="TableParagraph"/>
              <w:tabs>
                <w:tab w:val="left" w:pos="1489"/>
              </w:tabs>
              <w:ind w:left="107" w:right="162"/>
              <w:rPr>
                <w:sz w:val="24"/>
              </w:rPr>
            </w:pPr>
            <w:r>
              <w:rPr>
                <w:spacing w:val="-2"/>
                <w:sz w:val="24"/>
              </w:rPr>
              <w:t>«Песочная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терапия»; </w:t>
            </w:r>
            <w:proofErr w:type="spellStart"/>
            <w:r>
              <w:rPr>
                <w:spacing w:val="-2"/>
                <w:sz w:val="24"/>
              </w:rPr>
              <w:t>Арттерапия</w:t>
            </w:r>
            <w:proofErr w:type="spellEnd"/>
            <w:r>
              <w:rPr>
                <w:spacing w:val="-2"/>
                <w:sz w:val="24"/>
              </w:rPr>
              <w:t>»</w:t>
            </w:r>
          </w:p>
          <w:p w:rsidR="00AA6999" w:rsidRDefault="00F73779">
            <w:pPr>
              <w:pStyle w:val="TableParagraph"/>
              <w:tabs>
                <w:tab w:val="left" w:pos="477"/>
                <w:tab w:val="left" w:pos="1408"/>
                <w:tab w:val="left" w:pos="1950"/>
              </w:tabs>
              <w:spacing w:before="4"/>
              <w:ind w:left="107" w:right="96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рамках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психолог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педагогического сопровождения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семей </w:t>
            </w:r>
            <w:r>
              <w:rPr>
                <w:spacing w:val="-2"/>
                <w:sz w:val="24"/>
              </w:rPr>
              <w:t xml:space="preserve">воспитанников </w:t>
            </w:r>
            <w:r>
              <w:rPr>
                <w:sz w:val="24"/>
              </w:rPr>
              <w:t>используются :</w:t>
            </w:r>
          </w:p>
          <w:p w:rsidR="00AA6999" w:rsidRDefault="00F7377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-выход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семью;</w:t>
            </w:r>
          </w:p>
          <w:p w:rsidR="00AA6999" w:rsidRDefault="00F73779">
            <w:pPr>
              <w:pStyle w:val="TableParagraph"/>
              <w:ind w:left="107" w:right="594"/>
              <w:rPr>
                <w:sz w:val="24"/>
              </w:rPr>
            </w:pPr>
            <w:r>
              <w:rPr>
                <w:spacing w:val="-2"/>
                <w:sz w:val="24"/>
              </w:rPr>
              <w:t>-педагогическое просвещени</w:t>
            </w:r>
            <w:proofErr w:type="gramStart"/>
            <w:r>
              <w:rPr>
                <w:spacing w:val="-2"/>
                <w:sz w:val="24"/>
              </w:rPr>
              <w:t>е-</w:t>
            </w:r>
            <w:proofErr w:type="gramEnd"/>
            <w:r>
              <w:rPr>
                <w:spacing w:val="-2"/>
                <w:sz w:val="24"/>
              </w:rPr>
              <w:t xml:space="preserve"> консультирование;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-совместные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детьми и родителями;</w:t>
            </w:r>
          </w:p>
          <w:p w:rsidR="00AA6999" w:rsidRDefault="00F73779">
            <w:pPr>
              <w:pStyle w:val="TableParagraph"/>
              <w:tabs>
                <w:tab w:val="left" w:pos="2322"/>
              </w:tabs>
              <w:spacing w:line="270" w:lineRule="atLeast"/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-взаимодействие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 xml:space="preserve">специалистами </w:t>
            </w:r>
            <w:r>
              <w:rPr>
                <w:sz w:val="24"/>
              </w:rPr>
              <w:t>социальных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служб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 конкретной семье</w:t>
            </w:r>
          </w:p>
        </w:tc>
      </w:tr>
      <w:tr w:rsidR="00AA6999">
        <w:trPr>
          <w:trHeight w:val="137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28.3.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Консультативная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включает:</w:t>
            </w:r>
          </w:p>
          <w:p w:rsidR="00AA6999" w:rsidRDefault="00F73779">
            <w:pPr>
              <w:pStyle w:val="TableParagraph"/>
              <w:numPr>
                <w:ilvl w:val="0"/>
                <w:numId w:val="47"/>
              </w:numPr>
              <w:tabs>
                <w:tab w:val="left" w:pos="814"/>
              </w:tabs>
              <w:spacing w:line="276" w:lineRule="exact"/>
              <w:ind w:right="95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разработку рекомендаций по основным направлениям работы с обучающимся с трудностями в обучении и социализации, единых для всех участников образовательных отношений;</w:t>
            </w:r>
            <w:proofErr w:type="gramEnd"/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1583"/>
                <w:tab w:val="left" w:pos="1626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Консультативная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педагог</w:t>
            </w:r>
            <w:proofErr w:type="gramStart"/>
            <w:r>
              <w:rPr>
                <w:spacing w:val="-2"/>
                <w:sz w:val="24"/>
              </w:rPr>
              <w:t>а-</w:t>
            </w:r>
            <w:proofErr w:type="gramEnd"/>
            <w:r>
              <w:rPr>
                <w:spacing w:val="-2"/>
                <w:sz w:val="24"/>
              </w:rPr>
              <w:t xml:space="preserve"> психолога,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логопеда включает</w:t>
            </w:r>
          </w:p>
          <w:p w:rsidR="00AA6999" w:rsidRDefault="00F73779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консультирование</w:t>
            </w:r>
          </w:p>
        </w:tc>
      </w:tr>
    </w:tbl>
    <w:p w:rsidR="00AA6999" w:rsidRDefault="00AA6999">
      <w:pPr>
        <w:pStyle w:val="TableParagraph"/>
        <w:spacing w:line="25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3311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numPr>
                <w:ilvl w:val="0"/>
                <w:numId w:val="46"/>
              </w:numPr>
              <w:tabs>
                <w:tab w:val="left" w:pos="8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консультирование специалистами педагогов по выбору индивидуально ориентированных методов и приемов работы с </w:t>
            </w:r>
            <w:proofErr w:type="gramStart"/>
            <w:r>
              <w:rPr>
                <w:sz w:val="24"/>
              </w:rPr>
              <w:t>обучающимся</w:t>
            </w:r>
            <w:proofErr w:type="gramEnd"/>
            <w:r>
              <w:rPr>
                <w:sz w:val="24"/>
              </w:rPr>
              <w:t>;</w:t>
            </w:r>
          </w:p>
          <w:p w:rsidR="00AA6999" w:rsidRDefault="00F73779">
            <w:pPr>
              <w:pStyle w:val="TableParagraph"/>
              <w:numPr>
                <w:ilvl w:val="0"/>
                <w:numId w:val="46"/>
              </w:numPr>
              <w:tabs>
                <w:tab w:val="left" w:pos="81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консультативную помощь семье в вопросах выбора оптимальной стратегии воспитания и приемов КРР с ребенком.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1355"/>
                <w:tab w:val="left" w:pos="1422"/>
                <w:tab w:val="left" w:pos="1535"/>
                <w:tab w:val="left" w:pos="1686"/>
                <w:tab w:val="left" w:pos="1926"/>
                <w:tab w:val="left" w:pos="2435"/>
              </w:tabs>
              <w:spacing w:line="276" w:lineRule="exact"/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родителей,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педагогов </w:t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проблемам </w:t>
            </w:r>
            <w:r>
              <w:rPr>
                <w:sz w:val="24"/>
              </w:rPr>
              <w:t xml:space="preserve">обучения и воспитания </w:t>
            </w:r>
            <w:r>
              <w:rPr>
                <w:spacing w:val="-2"/>
                <w:sz w:val="24"/>
              </w:rPr>
              <w:t>детей,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имеющих речевые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нарушения. Осуществляется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форме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индивидуальных, групповых консультаций,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бесед, открытых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занятий, семинаров</w:t>
            </w:r>
          </w:p>
        </w:tc>
      </w:tr>
      <w:tr w:rsidR="00AA6999">
        <w:trPr>
          <w:trHeight w:val="6347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28.4.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tabs>
                <w:tab w:val="left" w:pos="5322"/>
              </w:tabs>
              <w:ind w:left="107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Информационно-просветительская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работа предусматривает:</w:t>
            </w:r>
          </w:p>
          <w:p w:rsidR="00AA6999" w:rsidRDefault="00F73779">
            <w:pPr>
              <w:pStyle w:val="TableParagraph"/>
              <w:numPr>
                <w:ilvl w:val="0"/>
                <w:numId w:val="45"/>
              </w:numPr>
              <w:tabs>
                <w:tab w:val="left" w:pos="814"/>
              </w:tabs>
              <w:ind w:right="95" w:firstLine="5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различные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просветительской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деятельности (лекции, беседы, информационные стенды, печатные материалы, электронные ресурсы), направленные на разъяснение участникам образовательных отношений - обучающимся (в доступной для дошкольного возраста форме), их родителям (законным представителям), педагогам - вопросов, связанных с особенностями образовательного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психолого-педагогического сопровождения обучающихся, в том числе с ОВЗ, трудностями в обучении и социализации;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45"/>
              </w:numPr>
              <w:tabs>
                <w:tab w:val="left" w:pos="814"/>
              </w:tabs>
              <w:ind w:right="95" w:firstLine="57"/>
              <w:jc w:val="both"/>
              <w:rPr>
                <w:sz w:val="24"/>
              </w:rPr>
            </w:pPr>
            <w:r>
              <w:rPr>
                <w:sz w:val="24"/>
              </w:rPr>
              <w:t>проведение тематических выступлений, онлай</w:t>
            </w:r>
            <w:proofErr w:type="gramStart"/>
            <w:r>
              <w:rPr>
                <w:sz w:val="24"/>
              </w:rPr>
              <w:t>н-</w:t>
            </w:r>
            <w:proofErr w:type="gramEnd"/>
            <w:r>
              <w:rPr>
                <w:sz w:val="24"/>
              </w:rPr>
              <w:t xml:space="preserve"> консультаций для педагогов и родителей (законных представителей) по разъяснению индивидуально - типологических особенностей различных категорий обучающихся, в том числе с ОВЗ, трудностями в обучении и социализации.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ind w:left="107" w:right="696"/>
              <w:rPr>
                <w:sz w:val="24"/>
              </w:rPr>
            </w:pPr>
            <w:r>
              <w:rPr>
                <w:spacing w:val="-2"/>
                <w:sz w:val="24"/>
              </w:rPr>
              <w:t>Формы информационн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просветительской работы</w:t>
            </w:r>
          </w:p>
          <w:p w:rsidR="00AA6999" w:rsidRDefault="00F73779">
            <w:pPr>
              <w:pStyle w:val="TableParagraph"/>
              <w:tabs>
                <w:tab w:val="left" w:pos="1761"/>
                <w:tab w:val="left" w:pos="2442"/>
              </w:tabs>
              <w:ind w:left="107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-беседы,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лекции, </w:t>
            </w:r>
            <w:r>
              <w:rPr>
                <w:sz w:val="24"/>
              </w:rPr>
              <w:t>круглые столы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семинары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AA6999" w:rsidRDefault="00F73779">
            <w:pPr>
              <w:pStyle w:val="TableParagraph"/>
              <w:tabs>
                <w:tab w:val="left" w:pos="436"/>
                <w:tab w:val="left" w:pos="1506"/>
                <w:tab w:val="left" w:pos="1710"/>
                <w:tab w:val="left" w:pos="2442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демонстрацией эффективных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методов </w:t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приемов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детьми и родителями;</w:t>
            </w:r>
          </w:p>
          <w:p w:rsidR="00AA6999" w:rsidRDefault="00F73779">
            <w:pPr>
              <w:pStyle w:val="TableParagraph"/>
              <w:tabs>
                <w:tab w:val="left" w:pos="2142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-сотрудничество в подборе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коррекционн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развивающих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игр, </w:t>
            </w:r>
            <w:r>
              <w:rPr>
                <w:spacing w:val="-2"/>
                <w:sz w:val="24"/>
              </w:rPr>
              <w:t>упражнений</w:t>
            </w:r>
          </w:p>
          <w:p w:rsidR="00AA6999" w:rsidRDefault="00F73779">
            <w:pPr>
              <w:pStyle w:val="TableParagraph"/>
              <w:tabs>
                <w:tab w:val="left" w:pos="1775"/>
                <w:tab w:val="left" w:pos="2313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-организация родительских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клубов, выступления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родительских собраниях;</w:t>
            </w:r>
          </w:p>
          <w:p w:rsidR="00AA6999" w:rsidRDefault="00F73779">
            <w:pPr>
              <w:pStyle w:val="TableParagraph"/>
              <w:spacing w:line="270" w:lineRule="atLeast"/>
              <w:ind w:left="107" w:right="115"/>
              <w:rPr>
                <w:sz w:val="24"/>
              </w:rPr>
            </w:pPr>
            <w:r>
              <w:rPr>
                <w:spacing w:val="-2"/>
                <w:sz w:val="24"/>
              </w:rPr>
              <w:t>-стендовая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информация,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памятки, сайт педагога</w:t>
            </w:r>
          </w:p>
        </w:tc>
      </w:tr>
      <w:tr w:rsidR="00AA6999">
        <w:trPr>
          <w:trHeight w:val="4140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28.5.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tabs>
                <w:tab w:val="left" w:pos="2401"/>
                <w:tab w:val="left" w:pos="4755"/>
              </w:tabs>
              <w:spacing w:line="276" w:lineRule="exac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Реализация КРР с обучающимися с ОВЗ и детьм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инвалидами согласно нозологическим группам осуществляется в соответствии с Федеральной </w:t>
            </w:r>
            <w:r>
              <w:rPr>
                <w:spacing w:val="-2"/>
                <w:sz w:val="24"/>
              </w:rPr>
              <w:t>адаптированной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программой </w:t>
            </w:r>
            <w:r>
              <w:rPr>
                <w:sz w:val="24"/>
              </w:rPr>
              <w:t xml:space="preserve">дошкольного образования. </w:t>
            </w:r>
            <w:proofErr w:type="gramStart"/>
            <w:r>
              <w:rPr>
                <w:sz w:val="24"/>
              </w:rPr>
              <w:t>КРР с обучающимися с ОВЗ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детьми-инвалидами должна предусматривать предупреждение вторичных биологических и социальных отклонений в развитии, затрудняющих образование и социализацию обучающихся, коррекцию нарушений психического и физического развития средствами коррекционной педагогики, специальной психологии и медицины; формирование у обучающихся механизмов компенсации </w:t>
            </w:r>
            <w:proofErr w:type="spellStart"/>
            <w:r>
              <w:rPr>
                <w:sz w:val="24"/>
              </w:rPr>
              <w:t>дефицитарных</w:t>
            </w:r>
            <w:proofErr w:type="spellEnd"/>
            <w:r>
              <w:rPr>
                <w:sz w:val="24"/>
              </w:rPr>
              <w:t xml:space="preserve"> функций, не поддающихся коррекции, в том числе с использованием </w:t>
            </w:r>
            <w:proofErr w:type="spellStart"/>
            <w:r>
              <w:rPr>
                <w:sz w:val="24"/>
              </w:rPr>
              <w:t>ассистивных</w:t>
            </w:r>
            <w:proofErr w:type="spellEnd"/>
            <w:r>
              <w:rPr>
                <w:sz w:val="24"/>
              </w:rPr>
              <w:t xml:space="preserve"> технологий.</w:t>
            </w:r>
            <w:proofErr w:type="gramEnd"/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1089"/>
                <w:tab w:val="left" w:pos="1746"/>
                <w:tab w:val="left" w:pos="2435"/>
              </w:tabs>
              <w:ind w:left="107" w:right="96"/>
              <w:rPr>
                <w:sz w:val="24"/>
              </w:rPr>
            </w:pPr>
            <w:r>
              <w:rPr>
                <w:b/>
                <w:sz w:val="24"/>
              </w:rPr>
              <w:t>КРР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ОВЗ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детьм</w:t>
            </w:r>
            <w:proofErr w:type="gramStart"/>
            <w:r>
              <w:rPr>
                <w:spacing w:val="-2"/>
                <w:sz w:val="24"/>
              </w:rPr>
              <w:t>и-</w:t>
            </w:r>
            <w:proofErr w:type="gramEnd"/>
            <w:r>
              <w:rPr>
                <w:spacing w:val="-2"/>
                <w:sz w:val="24"/>
              </w:rPr>
              <w:t xml:space="preserve"> инвалидами осуществляется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AA6999" w:rsidRDefault="00F73779">
            <w:pPr>
              <w:pStyle w:val="TableParagraph"/>
              <w:tabs>
                <w:tab w:val="left" w:pos="2442"/>
              </w:tabs>
              <w:ind w:left="107" w:right="96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соответствии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Федеральной адаптированной образовательной программой дошкольного образования</w:t>
            </w:r>
          </w:p>
        </w:tc>
      </w:tr>
      <w:tr w:rsidR="00AA6999">
        <w:trPr>
          <w:trHeight w:val="1654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28.6.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КРР с детьми, находящимися под диспансерным наблюдением, в том числе часто болеющие дети, имеет выраженную специфику. Детям, находящимся под диспансерным наблюдением, в том числе часто болеющим детям, свойственны: быстрая утомляемость, длительный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восстановления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заболевания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582"/>
                <w:tab w:val="left" w:pos="923"/>
                <w:tab w:val="left" w:pos="1410"/>
                <w:tab w:val="left" w:pos="2421"/>
              </w:tabs>
              <w:spacing w:line="276" w:lineRule="exact"/>
              <w:ind w:left="107" w:right="94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ДОО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отработана </w:t>
            </w:r>
            <w:r>
              <w:rPr>
                <w:sz w:val="24"/>
              </w:rPr>
              <w:t>модель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взаимодействия </w:t>
            </w:r>
            <w:r>
              <w:rPr>
                <w:spacing w:val="-2"/>
                <w:sz w:val="24"/>
              </w:rPr>
              <w:t>педагогического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медицинского </w:t>
            </w:r>
            <w:r>
              <w:rPr>
                <w:sz w:val="24"/>
              </w:rPr>
              <w:t>персонала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4"/>
                <w:sz w:val="24"/>
              </w:rPr>
              <w:t>часто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болеющими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AA6999" w:rsidRDefault="00AA6999">
      <w:pPr>
        <w:pStyle w:val="TableParagraph"/>
        <w:spacing w:line="276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9107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tabs>
                <w:tab w:val="left" w:pos="2331"/>
                <w:tab w:val="left" w:pos="4280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(или) его обострения (не менее 4-х недель), </w:t>
            </w:r>
            <w:r>
              <w:rPr>
                <w:spacing w:val="-2"/>
                <w:sz w:val="24"/>
              </w:rPr>
              <w:t>специфические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межличностного </w:t>
            </w:r>
            <w:r>
              <w:rPr>
                <w:sz w:val="24"/>
              </w:rPr>
              <w:t>взаимодействия и деятельности (ограниченность круга общения больного ребенка, объективная зависимость от взрослых (родителей (законных представителей), педагогов), стремление постоянно получать от них помощь). Для детей, находящихся под диспансерным наблюдением, в том числе часто болеющих детей, старшего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отношении ведущего вида деятельности - сюжетн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ролевой игры, что оказывает негативное влияние на 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благополучие.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итоге у ребенка появляются сложности в освоении программы и социальной адаптации.</w:t>
            </w:r>
          </w:p>
          <w:p w:rsidR="00AA6999" w:rsidRDefault="00F73779">
            <w:pPr>
              <w:pStyle w:val="TableParagraph"/>
              <w:numPr>
                <w:ilvl w:val="2"/>
                <w:numId w:val="44"/>
              </w:numPr>
              <w:tabs>
                <w:tab w:val="left" w:pos="91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Направленность КРР с детьми, находящимися под диспансерным наблюдением, в том числе часто болеющими детьми на дошкольном уровне образования: коррекция (развитие) коммуникативной, личностной, эмоционально-волевой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познавательных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процессов; снижение тревожности;</w:t>
            </w:r>
          </w:p>
          <w:p w:rsidR="00AA6999" w:rsidRDefault="00F7377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помощь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разрешении поведенческих </w:t>
            </w:r>
            <w:r>
              <w:rPr>
                <w:spacing w:val="-2"/>
                <w:sz w:val="24"/>
              </w:rPr>
              <w:t>проблем;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условий для успешной социализации, оптимизация межличностного взаимодействия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сверстниками.</w:t>
            </w:r>
          </w:p>
          <w:p w:rsidR="00AA6999" w:rsidRDefault="00F73779">
            <w:pPr>
              <w:pStyle w:val="TableParagraph"/>
              <w:numPr>
                <w:ilvl w:val="2"/>
                <w:numId w:val="44"/>
              </w:numPr>
              <w:tabs>
                <w:tab w:val="left" w:pos="872"/>
                <w:tab w:val="left" w:pos="441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Включение часто болеющих детей в программу КРР, определение индивидуального маршрута </w:t>
            </w:r>
            <w:r>
              <w:rPr>
                <w:spacing w:val="-2"/>
                <w:sz w:val="24"/>
              </w:rPr>
              <w:t>психолого-педагогического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сопровождения </w:t>
            </w:r>
            <w:r>
              <w:rPr>
                <w:sz w:val="24"/>
              </w:rPr>
              <w:t>осуществляется на основании медицинского заключения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рекомендаций ППК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результатам психологической и педагогической диагностики.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ослабленными</w:t>
            </w:r>
            <w:r>
              <w:rPr>
                <w:spacing w:val="-2"/>
                <w:sz w:val="24"/>
              </w:rPr>
              <w:t xml:space="preserve"> детьми;</w:t>
            </w:r>
          </w:p>
          <w:p w:rsidR="00AA6999" w:rsidRDefault="00F73779">
            <w:pPr>
              <w:pStyle w:val="TableParagraph"/>
              <w:tabs>
                <w:tab w:val="left" w:pos="1540"/>
                <w:tab w:val="left" w:pos="1905"/>
                <w:tab w:val="left" w:pos="2421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-используются </w:t>
            </w:r>
            <w:proofErr w:type="spellStart"/>
            <w:r>
              <w:rPr>
                <w:spacing w:val="-2"/>
                <w:sz w:val="24"/>
              </w:rPr>
              <w:t>здоровьесберегающие</w:t>
            </w:r>
            <w:proofErr w:type="spellEnd"/>
            <w:r>
              <w:rPr>
                <w:spacing w:val="-2"/>
                <w:sz w:val="24"/>
              </w:rPr>
              <w:t xml:space="preserve"> технологии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целью </w:t>
            </w:r>
            <w:r>
              <w:rPr>
                <w:spacing w:val="-2"/>
                <w:sz w:val="24"/>
              </w:rPr>
              <w:t>профилактики заболеваний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коррекции </w:t>
            </w:r>
            <w:r>
              <w:rPr>
                <w:sz w:val="24"/>
              </w:rPr>
              <w:t>оздоровления детей:</w:t>
            </w:r>
          </w:p>
          <w:p w:rsidR="00AA6999" w:rsidRDefault="00F73779">
            <w:pPr>
              <w:pStyle w:val="TableParagraph"/>
              <w:tabs>
                <w:tab w:val="left" w:pos="2421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-разработка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комплексов коррекционной гимнастики, физкультминуток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динамических разминок;</w:t>
            </w:r>
          </w:p>
          <w:p w:rsidR="00AA6999" w:rsidRDefault="00F73779">
            <w:pPr>
              <w:pStyle w:val="TableParagraph"/>
              <w:tabs>
                <w:tab w:val="left" w:pos="899"/>
                <w:tab w:val="left" w:pos="1549"/>
                <w:tab w:val="left" w:pos="2197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-использование </w:t>
            </w:r>
            <w:r>
              <w:rPr>
                <w:sz w:val="24"/>
              </w:rPr>
              <w:t>коррекционных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упражнений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 xml:space="preserve">развития коммуникативной, личностной, эмоционально-волевой </w:t>
            </w:r>
            <w:r>
              <w:rPr>
                <w:spacing w:val="-4"/>
                <w:sz w:val="24"/>
              </w:rPr>
              <w:t>сфер,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познавательных процессов,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снижение тревожности;</w:t>
            </w:r>
          </w:p>
          <w:p w:rsidR="00AA6999" w:rsidRDefault="00F73779">
            <w:pPr>
              <w:pStyle w:val="TableParagraph"/>
              <w:tabs>
                <w:tab w:val="left" w:pos="244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-игровые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гармонизации взаимодействия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окружающими;</w:t>
            </w:r>
          </w:p>
          <w:p w:rsidR="00AA6999" w:rsidRDefault="00F7377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- медик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педагогический контроль</w:t>
            </w:r>
          </w:p>
        </w:tc>
      </w:tr>
      <w:tr w:rsidR="00AA6999">
        <w:trPr>
          <w:trHeight w:val="6346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28.7.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Направленность КРР с </w:t>
            </w:r>
            <w:proofErr w:type="gramStart"/>
            <w:r>
              <w:rPr>
                <w:sz w:val="24"/>
              </w:rPr>
              <w:t>одаренными</w:t>
            </w:r>
            <w:proofErr w:type="gramEnd"/>
            <w:r>
              <w:rPr>
                <w:sz w:val="24"/>
              </w:rPr>
              <w:t xml:space="preserve"> обучающимися на дошкольном уровне образования: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  <w:tab w:val="left" w:pos="3143"/>
                <w:tab w:val="left" w:pos="4647"/>
              </w:tabs>
              <w:ind w:right="96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одаренности, </w:t>
            </w:r>
            <w:proofErr w:type="gramStart"/>
            <w:r>
              <w:rPr>
                <w:sz w:val="24"/>
              </w:rPr>
              <w:t>интеллектуальных</w:t>
            </w:r>
            <w:proofErr w:type="gramEnd"/>
            <w:r>
              <w:rPr>
                <w:sz w:val="24"/>
              </w:rPr>
              <w:t xml:space="preserve"> и личностных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особенностей детей, прогноз возможных проблем и потенциала развития.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вовлечение родителей (законных представителей) в образовательный процесс и установление с ними отношений сотрудничества как обязательного условия поддержки и развития одаренного ребенка, как в ДОО, так и в условиях семенного воспитания;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атмосферы доброжелательности, заботы и уважения по отношению к ребенку, обстановки, формирующей у ребенка чувство собственной значимости, поощряющей проявление его </w:t>
            </w:r>
            <w:r>
              <w:rPr>
                <w:spacing w:val="-2"/>
                <w:sz w:val="24"/>
              </w:rPr>
              <w:t>индивидуальности;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сохранение и поддержка индивидуальности ребенка, развитие его индивидуальных способностей и творческого потенциала как субъекта отношений с людьми, миром и самим собой;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коммуникативных навыков и развитие эмоциональной устойчивости;</w:t>
            </w:r>
          </w:p>
          <w:p w:rsidR="00AA6999" w:rsidRDefault="00F73779">
            <w:pPr>
              <w:pStyle w:val="TableParagraph"/>
              <w:numPr>
                <w:ilvl w:val="0"/>
                <w:numId w:val="43"/>
              </w:numPr>
              <w:tabs>
                <w:tab w:val="left" w:pos="813"/>
                <w:tab w:val="left" w:pos="3390"/>
              </w:tabs>
              <w:spacing w:line="254" w:lineRule="exact"/>
              <w:ind w:left="813" w:hanging="5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предметно-развивающей,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вида </w:t>
            </w:r>
            <w:r>
              <w:rPr>
                <w:spacing w:val="-2"/>
                <w:sz w:val="24"/>
              </w:rPr>
              <w:t>одаренности используются диагностические методики:</w:t>
            </w:r>
          </w:p>
          <w:p w:rsidR="00AA6999" w:rsidRDefault="00F73779">
            <w:pPr>
              <w:pStyle w:val="TableParagraph"/>
              <w:tabs>
                <w:tab w:val="left" w:pos="1806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-Методика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«Древо </w:t>
            </w:r>
            <w:r>
              <w:rPr>
                <w:sz w:val="24"/>
              </w:rPr>
              <w:t>желаний» С. Юркевич</w:t>
            </w:r>
          </w:p>
          <w:p w:rsidR="00AA6999" w:rsidRDefault="00F73779">
            <w:pPr>
              <w:pStyle w:val="TableParagraph"/>
              <w:tabs>
                <w:tab w:val="left" w:pos="2094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-«Несуществующее животное»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М.З. </w:t>
            </w:r>
            <w:proofErr w:type="spellStart"/>
            <w:r>
              <w:rPr>
                <w:spacing w:val="-2"/>
                <w:sz w:val="24"/>
              </w:rPr>
              <w:t>Друкаревич</w:t>
            </w:r>
            <w:proofErr w:type="spellEnd"/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-Методика «Карта одаренности» А.И. </w:t>
            </w:r>
            <w:r>
              <w:rPr>
                <w:spacing w:val="-2"/>
                <w:sz w:val="24"/>
              </w:rPr>
              <w:t>Савенков</w:t>
            </w:r>
          </w:p>
          <w:p w:rsidR="00AA6999" w:rsidRDefault="00F73779">
            <w:pPr>
              <w:pStyle w:val="TableParagraph"/>
              <w:tabs>
                <w:tab w:val="left" w:pos="1271"/>
                <w:tab w:val="left" w:pos="1828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-Методика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экспертных оценок А.А. Лосевой Работа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одаренными </w:t>
            </w: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  <w:u w:val="single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образовательного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процесса: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-групповые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занятия;</w:t>
            </w:r>
          </w:p>
          <w:p w:rsidR="00AA6999" w:rsidRDefault="00F73779">
            <w:pPr>
              <w:pStyle w:val="TableParagraph"/>
              <w:tabs>
                <w:tab w:val="left" w:pos="2301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-работа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  <w:p w:rsidR="00AA6999" w:rsidRDefault="00F73779">
            <w:pPr>
              <w:pStyle w:val="TableParagraph"/>
              <w:spacing w:line="270" w:lineRule="atLeast"/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индивидуальным </w:t>
            </w:r>
            <w:r>
              <w:rPr>
                <w:sz w:val="24"/>
              </w:rPr>
              <w:t>планам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маршрутам</w:t>
            </w:r>
          </w:p>
        </w:tc>
      </w:tr>
    </w:tbl>
    <w:p w:rsidR="00AA6999" w:rsidRDefault="00AA6999">
      <w:pPr>
        <w:pStyle w:val="TableParagraph"/>
        <w:spacing w:line="270" w:lineRule="atLeas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11867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219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обогащенной образовательной среды в условиях ДОО, </w:t>
            </w:r>
            <w:proofErr w:type="gramStart"/>
            <w:r>
              <w:rPr>
                <w:sz w:val="24"/>
              </w:rPr>
              <w:t>благоприятную</w:t>
            </w:r>
            <w:proofErr w:type="gramEnd"/>
            <w:r>
              <w:rPr>
                <w:sz w:val="24"/>
              </w:rPr>
              <w:t xml:space="preserve"> для развития различных видов способностей и одаренности.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28.7.1. Включение ребенка в программу КРР, определение индивидуального маршрута психолог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педагогического сопровождения осуществляется на основе заключения ППК по результатам психологической и педагогической диагностики.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В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свободное</w:t>
            </w:r>
            <w:r>
              <w:rPr>
                <w:spacing w:val="-9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занятий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время: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-индивидуальные занятия;</w:t>
            </w:r>
          </w:p>
          <w:p w:rsidR="00AA6999" w:rsidRDefault="00F7377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-проектная деятельность;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-организация</w:t>
            </w:r>
            <w:r>
              <w:rPr>
                <w:spacing w:val="-2"/>
                <w:sz w:val="24"/>
              </w:rPr>
              <w:t xml:space="preserve"> выставок;</w:t>
            </w:r>
          </w:p>
          <w:p w:rsidR="00AA6999" w:rsidRDefault="00F73779">
            <w:pPr>
              <w:pStyle w:val="TableParagraph"/>
              <w:tabs>
                <w:tab w:val="left" w:pos="2421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-организация праздников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развлечений;</w:t>
            </w:r>
          </w:p>
          <w:p w:rsidR="00AA6999" w:rsidRDefault="00F73779">
            <w:pPr>
              <w:pStyle w:val="TableParagraph"/>
              <w:tabs>
                <w:tab w:val="left" w:pos="1681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-создание театрализованных, спортивных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уголков, уголков </w:t>
            </w:r>
            <w:proofErr w:type="spellStart"/>
            <w:r>
              <w:rPr>
                <w:spacing w:val="-2"/>
                <w:sz w:val="24"/>
              </w:rPr>
              <w:t>изодеятельности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AA6999" w:rsidRDefault="00F73779">
            <w:pPr>
              <w:pStyle w:val="TableParagraph"/>
              <w:ind w:left="107" w:right="223"/>
              <w:rPr>
                <w:sz w:val="24"/>
              </w:rPr>
            </w:pPr>
            <w:r>
              <w:rPr>
                <w:spacing w:val="-2"/>
                <w:sz w:val="24"/>
              </w:rPr>
              <w:t>-организация конкурсов, соревнований;</w:t>
            </w:r>
          </w:p>
          <w:p w:rsidR="00AA6999" w:rsidRDefault="00F73779">
            <w:pPr>
              <w:pStyle w:val="TableParagraph"/>
              <w:tabs>
                <w:tab w:val="left" w:pos="1677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-организация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кружков секций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родителями: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-анкетирование;</w:t>
            </w:r>
          </w:p>
          <w:p w:rsidR="00AA6999" w:rsidRDefault="00F73779">
            <w:pPr>
              <w:pStyle w:val="TableParagraph"/>
              <w:ind w:left="107" w:right="98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-консультации, рекомендации, памятки;</w:t>
            </w:r>
          </w:p>
          <w:p w:rsidR="00AA6999" w:rsidRDefault="00F73779">
            <w:pPr>
              <w:pStyle w:val="TableParagraph"/>
              <w:tabs>
                <w:tab w:val="left" w:pos="1792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-совместные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детск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родительские проекты;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-выставки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совместного </w:t>
            </w:r>
            <w:r>
              <w:rPr>
                <w:spacing w:val="-2"/>
                <w:sz w:val="24"/>
              </w:rPr>
              <w:t>творчества</w:t>
            </w:r>
          </w:p>
          <w:p w:rsidR="00AA6999" w:rsidRDefault="00F73779">
            <w:pPr>
              <w:pStyle w:val="TableParagraph"/>
              <w:tabs>
                <w:tab w:val="left" w:pos="1408"/>
                <w:tab w:val="left" w:pos="1991"/>
                <w:tab w:val="left" w:pos="2063"/>
                <w:tab w:val="left" w:pos="2315"/>
                <w:tab w:val="left" w:pos="2421"/>
              </w:tabs>
              <w:ind w:left="107" w:right="94"/>
              <w:rPr>
                <w:sz w:val="24"/>
              </w:rPr>
            </w:pPr>
            <w:r>
              <w:rPr>
                <w:spacing w:val="-2"/>
                <w:sz w:val="24"/>
              </w:rPr>
              <w:t>Включение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часто </w:t>
            </w:r>
            <w:r>
              <w:rPr>
                <w:spacing w:val="-2"/>
                <w:sz w:val="24"/>
              </w:rPr>
              <w:t>болеющих</w:t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программу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КРР, </w:t>
            </w:r>
            <w:r>
              <w:rPr>
                <w:spacing w:val="-2"/>
                <w:sz w:val="24"/>
              </w:rPr>
              <w:t>определение индивидуального маршрута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психолог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педагогического сопровождения осуществляется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основании медицинского заключения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рекомендаций ПМПК</w:t>
            </w:r>
          </w:p>
        </w:tc>
      </w:tr>
      <w:tr w:rsidR="00AA6999">
        <w:trPr>
          <w:trHeight w:val="3585"/>
        </w:trPr>
        <w:tc>
          <w:tcPr>
            <w:tcW w:w="1369" w:type="dxa"/>
          </w:tcPr>
          <w:p w:rsidR="00AA6999" w:rsidRDefault="00F73779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28.8.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Направленность КРР с </w:t>
            </w:r>
            <w:proofErr w:type="spellStart"/>
            <w:r>
              <w:rPr>
                <w:sz w:val="24"/>
              </w:rPr>
              <w:t>билингвальными</w:t>
            </w:r>
            <w:proofErr w:type="spellEnd"/>
            <w:r>
              <w:rPr>
                <w:sz w:val="24"/>
              </w:rPr>
              <w:t xml:space="preserve"> обучающимися, детьми мигрантов, испытывающими трудности с пониманием государственного языка Российской Федерации на дошкольном уровне образования:</w:t>
            </w:r>
          </w:p>
          <w:p w:rsidR="00AA6999" w:rsidRDefault="00F73779">
            <w:pPr>
              <w:pStyle w:val="TableParagraph"/>
              <w:numPr>
                <w:ilvl w:val="0"/>
                <w:numId w:val="42"/>
              </w:numPr>
              <w:tabs>
                <w:tab w:val="left" w:pos="33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развитие коммуникативных навыков, формирование чувствительности к сверстнику, его эмоциональному состоянию, намерениям и желаниям;</w:t>
            </w:r>
          </w:p>
          <w:p w:rsidR="00AA6999" w:rsidRDefault="00F73779">
            <w:pPr>
              <w:pStyle w:val="TableParagraph"/>
              <w:tabs>
                <w:tab w:val="left" w:pos="1818"/>
                <w:tab w:val="left" w:pos="3191"/>
                <w:tab w:val="left" w:pos="4465"/>
                <w:tab w:val="left" w:pos="4806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уверенного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социальной успешности;</w:t>
            </w:r>
          </w:p>
          <w:p w:rsidR="00AA6999" w:rsidRDefault="00F73779">
            <w:pPr>
              <w:pStyle w:val="TableParagraph"/>
              <w:numPr>
                <w:ilvl w:val="0"/>
                <w:numId w:val="42"/>
              </w:numPr>
              <w:tabs>
                <w:tab w:val="left" w:pos="283"/>
                <w:tab w:val="left" w:pos="1225"/>
                <w:tab w:val="left" w:pos="2562"/>
                <w:tab w:val="left" w:pos="4957"/>
                <w:tab w:val="left" w:pos="5871"/>
              </w:tabs>
              <w:spacing w:line="270" w:lineRule="atLeast"/>
              <w:ind w:right="96" w:firstLine="0"/>
              <w:rPr>
                <w:sz w:val="24"/>
              </w:rPr>
            </w:pPr>
            <w:r>
              <w:rPr>
                <w:sz w:val="24"/>
              </w:rPr>
              <w:t>коррекцию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деструктивных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эмоциональных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состояний, возникающих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вследствие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попадания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языковую и культурную среду (тревога, неуверенность, агрессия); </w:t>
            </w:r>
            <w:r>
              <w:rPr>
                <w:spacing w:val="-2"/>
                <w:sz w:val="24"/>
              </w:rPr>
              <w:t>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атмосферы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доброжелательности,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заботы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2301"/>
              </w:tabs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Работу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1098"/>
                <w:tab w:val="left" w:pos="1197"/>
                <w:tab w:val="left" w:pos="1487"/>
                <w:tab w:val="left" w:pos="1597"/>
                <w:tab w:val="left" w:pos="1698"/>
                <w:tab w:val="left" w:pos="2421"/>
              </w:tabs>
              <w:spacing w:line="276" w:lineRule="exact"/>
              <w:ind w:left="107" w:right="95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социализации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языковой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адаптации детей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иностранных </w:t>
            </w:r>
            <w:r>
              <w:rPr>
                <w:sz w:val="24"/>
              </w:rPr>
              <w:t>граждан,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обучающихся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организациях, реализующих </w:t>
            </w:r>
            <w:r>
              <w:rPr>
                <w:sz w:val="24"/>
              </w:rPr>
              <w:t>программу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РФ организована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учетом </w:t>
            </w:r>
            <w:r>
              <w:rPr>
                <w:spacing w:val="-2"/>
                <w:sz w:val="24"/>
              </w:rPr>
              <w:t>особенностей социальной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ситуации 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каждого </w:t>
            </w:r>
            <w:r>
              <w:rPr>
                <w:sz w:val="24"/>
              </w:rPr>
              <w:t>ребенка персонально</w:t>
            </w:r>
            <w:proofErr w:type="gramEnd"/>
          </w:p>
        </w:tc>
      </w:tr>
    </w:tbl>
    <w:p w:rsidR="00AA6999" w:rsidRDefault="00AA6999">
      <w:pPr>
        <w:pStyle w:val="TableParagraph"/>
        <w:spacing w:line="276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i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6110"/>
        <w:gridCol w:w="2658"/>
      </w:tblGrid>
      <w:tr w:rsidR="00AA6999">
        <w:trPr>
          <w:trHeight w:val="4415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уважения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ребенку.</w:t>
            </w:r>
          </w:p>
          <w:p w:rsidR="00AA6999" w:rsidRDefault="00F73779">
            <w:pPr>
              <w:pStyle w:val="TableParagraph"/>
              <w:numPr>
                <w:ilvl w:val="2"/>
                <w:numId w:val="41"/>
              </w:numPr>
              <w:tabs>
                <w:tab w:val="left" w:pos="88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Работу по социализации и языковой адаптации детей иностранных граждан, обучающихся в организациях, реализующих программы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рекомендуется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 учетом особенностей социальной ситуации каждого ребенка персонально.</w:t>
            </w:r>
          </w:p>
          <w:p w:rsidR="00AA6999" w:rsidRDefault="00F73779">
            <w:pPr>
              <w:pStyle w:val="TableParagraph"/>
              <w:numPr>
                <w:ilvl w:val="2"/>
                <w:numId w:val="41"/>
              </w:numPr>
              <w:tabs>
                <w:tab w:val="left" w:pos="870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Психолого-педагогическое сопровождение детей данной целевой группы может осуществляться в контексте общей программы адаптации ребенка к ДОО. В случаях выраженных проблем социализации, личностного развития и общей </w:t>
            </w:r>
            <w:proofErr w:type="spellStart"/>
            <w:r>
              <w:rPr>
                <w:sz w:val="24"/>
              </w:rPr>
              <w:t>дезадаптации</w:t>
            </w:r>
            <w:proofErr w:type="spellEnd"/>
            <w:r>
              <w:rPr>
                <w:sz w:val="24"/>
              </w:rPr>
              <w:t xml:space="preserve"> ребенка,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его включение в программу КРР может быть осуществлено на основе заключения ППК 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результатам психологической диагностики или по запросу родителей (законных представителей) ребенка.</w:t>
            </w:r>
          </w:p>
        </w:tc>
        <w:tc>
          <w:tcPr>
            <w:tcW w:w="265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8279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28.9.</w:t>
            </w:r>
          </w:p>
        </w:tc>
        <w:tc>
          <w:tcPr>
            <w:tcW w:w="6110" w:type="dxa"/>
          </w:tcPr>
          <w:p w:rsidR="00AA6999" w:rsidRDefault="00F73779">
            <w:pPr>
              <w:pStyle w:val="TableParagraph"/>
              <w:tabs>
                <w:tab w:val="left" w:pos="2804"/>
                <w:tab w:val="left" w:pos="4995"/>
              </w:tabs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 целевой группе обучающихся «группы риска» могут быть отнесены дети, имеющие проблемы с психологическим здоровьем; эмоциональные проблемы (повышенная возбудимость, апатия, раздражительность, тревога, появление фобий); поведенческие проблемы (грубость,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агрессия,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обман);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неврологического характера (потеря аппетита); проблемы общения </w:t>
            </w:r>
            <w:r>
              <w:rPr>
                <w:spacing w:val="-2"/>
                <w:sz w:val="24"/>
              </w:rPr>
              <w:t>(стеснительность,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замкнутость,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излишняя </w:t>
            </w:r>
            <w:r>
              <w:rPr>
                <w:sz w:val="24"/>
              </w:rPr>
              <w:t>чувствительность, выраженная нереализованная потребность в лидерстве); проблемы регуляторного характера (расстройство сна, быстрая утомляемость, навязчивые движения, двигательная расторможенность, снижение произвольности внимания).</w:t>
            </w:r>
            <w:proofErr w:type="gramEnd"/>
          </w:p>
          <w:p w:rsidR="00AA6999" w:rsidRDefault="00F73779">
            <w:pPr>
              <w:pStyle w:val="TableParagraph"/>
              <w:numPr>
                <w:ilvl w:val="2"/>
                <w:numId w:val="40"/>
              </w:numPr>
              <w:tabs>
                <w:tab w:val="left" w:pos="111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Направленность КРР с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>, имеющими девиации развития и поведения на дошкольном уровне образования:</w:t>
            </w:r>
          </w:p>
          <w:p w:rsidR="00AA6999" w:rsidRDefault="00F73779">
            <w:pPr>
              <w:pStyle w:val="TableParagraph"/>
              <w:tabs>
                <w:tab w:val="left" w:pos="1520"/>
                <w:tab w:val="left" w:pos="2929"/>
              </w:tabs>
              <w:ind w:left="107" w:right="98"/>
              <w:rPr>
                <w:sz w:val="24"/>
              </w:rPr>
            </w:pPr>
            <w:r>
              <w:rPr>
                <w:spacing w:val="-2"/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(развитие)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социально-коммуникативной, </w:t>
            </w:r>
            <w:r>
              <w:rPr>
                <w:sz w:val="24"/>
              </w:rPr>
              <w:t>личностной, эмоционально-волевой сферы;</w:t>
            </w:r>
          </w:p>
          <w:p w:rsidR="00AA6999" w:rsidRDefault="00F73779">
            <w:pPr>
              <w:pStyle w:val="TableParagraph"/>
              <w:tabs>
                <w:tab w:val="left" w:pos="1959"/>
                <w:tab w:val="left" w:pos="3560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 xml:space="preserve">помощь в решении поведенческих проблем; </w:t>
            </w: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адекватных,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социально-приемлемых </w:t>
            </w:r>
            <w:r>
              <w:rPr>
                <w:sz w:val="24"/>
              </w:rPr>
              <w:t>способов поведения;</w:t>
            </w:r>
          </w:p>
          <w:p w:rsidR="00AA6999" w:rsidRDefault="00F7377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развитие рефлексивных способностей; совершенствование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саморегуляции</w:t>
            </w:r>
            <w:proofErr w:type="spellEnd"/>
            <w:r>
              <w:rPr>
                <w:sz w:val="24"/>
              </w:rPr>
              <w:t>.</w:t>
            </w:r>
          </w:p>
          <w:p w:rsidR="00AA6999" w:rsidRDefault="00F73779">
            <w:pPr>
              <w:pStyle w:val="TableParagraph"/>
              <w:numPr>
                <w:ilvl w:val="2"/>
                <w:numId w:val="40"/>
              </w:numPr>
              <w:tabs>
                <w:tab w:val="left" w:pos="992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Включение ребенка из «группы риска» в программу КРР, определение индивидуального маршрута психолого-педагогического сопровождения осуществляется на основе заключения ППК по результатам психологической диагностики или по обоснованному запросу педагога и (или) родителей (законных представителей).</w:t>
            </w:r>
          </w:p>
        </w:tc>
        <w:tc>
          <w:tcPr>
            <w:tcW w:w="2658" w:type="dxa"/>
          </w:tcPr>
          <w:p w:rsidR="00AA6999" w:rsidRDefault="00F73779">
            <w:pPr>
              <w:pStyle w:val="TableParagraph"/>
              <w:tabs>
                <w:tab w:val="left" w:pos="921"/>
                <w:tab w:val="left" w:pos="1281"/>
                <w:tab w:val="left" w:pos="1401"/>
                <w:tab w:val="left" w:pos="1792"/>
                <w:tab w:val="left" w:pos="1823"/>
                <w:tab w:val="left" w:pos="2041"/>
                <w:tab w:val="left" w:pos="2315"/>
              </w:tabs>
              <w:ind w:left="107" w:right="94"/>
              <w:rPr>
                <w:sz w:val="24"/>
              </w:rPr>
            </w:pPr>
            <w:r>
              <w:rPr>
                <w:spacing w:val="-2"/>
                <w:sz w:val="24"/>
              </w:rPr>
              <w:t>-Первичная диагностик</w:t>
            </w:r>
            <w:proofErr w:type="gramStart"/>
            <w:r>
              <w:rPr>
                <w:spacing w:val="-2"/>
                <w:sz w:val="24"/>
              </w:rPr>
              <w:t>а-</w:t>
            </w:r>
            <w:proofErr w:type="gramEnd"/>
            <w:r>
              <w:rPr>
                <w:spacing w:val="-2"/>
                <w:sz w:val="24"/>
              </w:rPr>
              <w:t xml:space="preserve"> определение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 риска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проводятся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z w:val="24"/>
              </w:rPr>
              <w:t>основе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 деятельностью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группе,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диагностика уровня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социально- личностного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разтия</w:t>
            </w:r>
            <w:proofErr w:type="spellEnd"/>
            <w:r>
              <w:rPr>
                <w:spacing w:val="-2"/>
                <w:sz w:val="24"/>
              </w:rPr>
              <w:t xml:space="preserve">, диагностика эмоциональных </w:t>
            </w:r>
            <w:r>
              <w:rPr>
                <w:sz w:val="24"/>
              </w:rPr>
              <w:t>нарушений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(методики: </w:t>
            </w:r>
            <w:r>
              <w:rPr>
                <w:spacing w:val="-2"/>
                <w:sz w:val="24"/>
              </w:rPr>
              <w:t>Панфилова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М.А.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«Кактус»,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Т.А.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Репина</w:t>
            </w:r>
          </w:p>
          <w:p w:rsidR="00AA6999" w:rsidRDefault="00F73779">
            <w:pPr>
              <w:pStyle w:val="TableParagraph"/>
              <w:tabs>
                <w:tab w:val="left" w:pos="1384"/>
                <w:tab w:val="left" w:pos="2065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«Секрет»,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В.Г.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Щур</w:t>
            </w:r>
          </w:p>
          <w:p w:rsidR="00AA6999" w:rsidRDefault="00F73779">
            <w:pPr>
              <w:pStyle w:val="TableParagraph"/>
              <w:tabs>
                <w:tab w:val="left" w:pos="2125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«Лесенка»,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тест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«Рисунок семьи», Тест Р. </w:t>
            </w:r>
            <w:proofErr w:type="spellStart"/>
            <w:r>
              <w:rPr>
                <w:sz w:val="24"/>
              </w:rPr>
              <w:t>Тэььпл</w:t>
            </w:r>
            <w:proofErr w:type="spellEnd"/>
            <w:r>
              <w:rPr>
                <w:sz w:val="24"/>
              </w:rPr>
              <w:t xml:space="preserve"> «Выявление </w:t>
            </w:r>
            <w:r>
              <w:rPr>
                <w:spacing w:val="-2"/>
                <w:sz w:val="24"/>
              </w:rPr>
              <w:t>тревожности»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-разработка индивидуального маршрута;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-коррекционная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работа;</w:t>
            </w:r>
          </w:p>
          <w:p w:rsidR="00AA6999" w:rsidRDefault="00F73779">
            <w:pPr>
              <w:pStyle w:val="TableParagraph"/>
              <w:ind w:left="107" w:right="17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-профилактическое просвещение </w:t>
            </w:r>
            <w:r>
              <w:rPr>
                <w:sz w:val="24"/>
              </w:rPr>
              <w:t>родителей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педагогов</w:t>
            </w:r>
          </w:p>
        </w:tc>
      </w:tr>
    </w:tbl>
    <w:p w:rsidR="00AA6999" w:rsidRDefault="00AA6999">
      <w:pPr>
        <w:pStyle w:val="a3"/>
        <w:rPr>
          <w:i/>
        </w:rPr>
      </w:pPr>
    </w:p>
    <w:p w:rsidR="00AA6999" w:rsidRDefault="00F73779">
      <w:pPr>
        <w:pStyle w:val="a4"/>
        <w:numPr>
          <w:ilvl w:val="0"/>
          <w:numId w:val="178"/>
        </w:numPr>
        <w:tabs>
          <w:tab w:val="left" w:pos="3692"/>
        </w:tabs>
        <w:spacing w:line="240" w:lineRule="auto"/>
        <w:ind w:left="3692" w:hanging="385"/>
        <w:jc w:val="left"/>
        <w:rPr>
          <w:b/>
          <w:sz w:val="24"/>
        </w:rPr>
      </w:pPr>
      <w:r>
        <w:rPr>
          <w:b/>
          <w:sz w:val="24"/>
        </w:rPr>
        <w:t>Рабочая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программа</w:t>
      </w:r>
      <w:r>
        <w:rPr>
          <w:b/>
          <w:spacing w:val="-2"/>
          <w:sz w:val="24"/>
        </w:rPr>
        <w:t xml:space="preserve"> воспитания</w:t>
      </w:r>
    </w:p>
    <w:p w:rsidR="00AA6999" w:rsidRDefault="00AA6999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87"/>
        <w:gridCol w:w="8250"/>
      </w:tblGrid>
      <w:tr w:rsidR="00AA6999">
        <w:trPr>
          <w:trHeight w:val="275"/>
        </w:trPr>
        <w:tc>
          <w:tcPr>
            <w:tcW w:w="1887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532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29.1.</w:t>
            </w:r>
          </w:p>
        </w:tc>
        <w:tc>
          <w:tcPr>
            <w:tcW w:w="8250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Пояснительная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записка</w:t>
            </w:r>
          </w:p>
        </w:tc>
      </w:tr>
      <w:tr w:rsidR="00AA6999">
        <w:trPr>
          <w:trHeight w:val="1664"/>
        </w:trPr>
        <w:tc>
          <w:tcPr>
            <w:tcW w:w="10137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39"/>
              </w:numPr>
              <w:tabs>
                <w:tab w:val="left" w:pos="42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Программа воспитания основана на воплощении национального воспитательного идеала, который понимается как высшая цель образования, нравственное (идеальное) представление о </w:t>
            </w:r>
            <w:r>
              <w:rPr>
                <w:spacing w:val="-2"/>
                <w:sz w:val="24"/>
              </w:rPr>
              <w:t>человеке.</w:t>
            </w:r>
          </w:p>
          <w:p w:rsidR="00AA6999" w:rsidRDefault="00F73779">
            <w:pPr>
              <w:pStyle w:val="TableParagraph"/>
              <w:numPr>
                <w:ilvl w:val="0"/>
                <w:numId w:val="39"/>
              </w:numPr>
              <w:tabs>
                <w:tab w:val="left" w:pos="407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 воспитанием понимается деятельность, направленная на развитие личности, создание условий для самоопределения и </w:t>
            </w:r>
            <w:proofErr w:type="gramStart"/>
            <w:r>
              <w:rPr>
                <w:sz w:val="24"/>
              </w:rPr>
              <w:t>социализации</w:t>
            </w:r>
            <w:proofErr w:type="gramEnd"/>
            <w:r>
              <w:rPr>
                <w:sz w:val="24"/>
              </w:rPr>
              <w:t xml:space="preserve"> обучающихся на основе социокультурных, духовно-нравственных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F73779">
      <w:pPr>
        <w:pStyle w:val="a3"/>
        <w:spacing w:before="78"/>
        <w:ind w:left="285" w:right="564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2832896" behindDoc="1" locked="0" layoutInCell="1" allowOverlap="1">
                <wp:simplePos x="0" y="0"/>
                <wp:positionH relativeFrom="page">
                  <wp:posOffset>828802</wp:posOffset>
                </wp:positionH>
                <wp:positionV relativeFrom="paragraph">
                  <wp:posOffset>43815</wp:posOffset>
                </wp:positionV>
                <wp:extent cx="6443345" cy="7194550"/>
                <wp:effectExtent l="0" t="0" r="0" b="0"/>
                <wp:wrapNone/>
                <wp:docPr id="24" name="Graphic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43345" cy="7194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43345" h="7194550">
                              <a:moveTo>
                                <a:pt x="0" y="3047"/>
                              </a:moveTo>
                              <a:lnTo>
                                <a:pt x="6443091" y="3047"/>
                              </a:lnTo>
                            </a:path>
                            <a:path w="6443345" h="7194550">
                              <a:moveTo>
                                <a:pt x="0" y="7194423"/>
                              </a:moveTo>
                              <a:lnTo>
                                <a:pt x="6443091" y="7194423"/>
                              </a:lnTo>
                            </a:path>
                            <a:path w="6443345" h="7194550">
                              <a:moveTo>
                                <a:pt x="3047" y="0"/>
                              </a:moveTo>
                              <a:lnTo>
                                <a:pt x="3047" y="7191375"/>
                              </a:lnTo>
                            </a:path>
                            <a:path w="6443345" h="7194550">
                              <a:moveTo>
                                <a:pt x="6440043" y="0"/>
                              </a:moveTo>
                              <a:lnTo>
                                <a:pt x="6440043" y="7191375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65.260002pt;margin-top:3.45pt;width:507.35pt;height:566.5pt;mso-position-horizontal-relative:page;mso-position-vertical-relative:paragraph;z-index:-20483584" id="docshape18" coordorigin="1305,69" coordsize="10147,11330" path="m1305,74l11452,74m1305,11399l11452,11399m1310,69l1310,11394m11447,69l11447,11394e" filled="false" stroked="true" strokeweight=".48pt" strokecolor="#000000">
                <v:path arrowok="t"/>
                <v:stroke dashstyle="solid"/>
                <w10:wrap type="none"/>
              </v:shape>
            </w:pict>
          </mc:Fallback>
        </mc:AlternateContent>
      </w:r>
      <w:proofErr w:type="gramStart"/>
      <w:r>
        <w:t>в интересах человека, семьи, общества и государства, формирование у обучающихся чувства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</w:t>
      </w:r>
      <w:r>
        <w:rPr>
          <w:spacing w:val="40"/>
        </w:rPr>
        <w:t xml:space="preserve"> </w:t>
      </w:r>
      <w:r>
        <w:t>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  <w:proofErr w:type="gramEnd"/>
    </w:p>
    <w:p w:rsidR="00AA6999" w:rsidRDefault="00F73779">
      <w:pPr>
        <w:pStyle w:val="a4"/>
        <w:numPr>
          <w:ilvl w:val="0"/>
          <w:numId w:val="38"/>
        </w:numPr>
        <w:tabs>
          <w:tab w:val="left" w:pos="603"/>
        </w:tabs>
        <w:spacing w:line="240" w:lineRule="auto"/>
        <w:ind w:right="565" w:firstLine="0"/>
        <w:jc w:val="both"/>
        <w:rPr>
          <w:sz w:val="24"/>
        </w:rPr>
      </w:pPr>
      <w:r>
        <w:rPr>
          <w:sz w:val="24"/>
        </w:rPr>
        <w:t>Основу воспитания на всех уровнях, начиная с дошкольного, составляют традиционные ценности российского общества. Традиционные ценности - это нравственные ориентиры, формирующие мировоззрение граждан России, передаваемые от поколения к поколению, лежащие в основе общероссийской гражданской идентичности и единого культурного пространства страны, укрепляющие гражданское единство, нашедшие свое уникальное, самобытное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духовном,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историческом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культурном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многонационального народа России.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617"/>
        </w:tabs>
        <w:spacing w:line="240" w:lineRule="auto"/>
        <w:ind w:right="565" w:firstLine="0"/>
        <w:jc w:val="both"/>
        <w:rPr>
          <w:sz w:val="24"/>
        </w:rPr>
      </w:pPr>
      <w:proofErr w:type="gramStart"/>
      <w:r>
        <w:rPr>
          <w:sz w:val="24"/>
        </w:rPr>
        <w:t>Программа воспитания предусматривает приобщение детей к традиционным ценностям российского общества - жизнь, достоинство, права и свободы человека, патриотизм, гражданственность, служение Отечеству и ответственность за его судьбу, высокие нравственные идеалы, крепкая семья, созидательный труд, приоритет духовного над материальным, гуманизм, милосердие, справедливость, коллективизм, взаимопомощь и взаимоуважение, историческая память и</w:t>
      </w:r>
      <w:r>
        <w:rPr>
          <w:spacing w:val="-2"/>
          <w:sz w:val="24"/>
        </w:rPr>
        <w:t xml:space="preserve"> </w:t>
      </w:r>
      <w:r>
        <w:rPr>
          <w:sz w:val="24"/>
        </w:rPr>
        <w:t>преемственность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поколений, единство 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России.</w:t>
      </w:r>
      <w:proofErr w:type="gramEnd"/>
    </w:p>
    <w:p w:rsidR="00AA6999" w:rsidRDefault="00F73779">
      <w:pPr>
        <w:pStyle w:val="a4"/>
        <w:numPr>
          <w:ilvl w:val="0"/>
          <w:numId w:val="38"/>
        </w:numPr>
        <w:tabs>
          <w:tab w:val="left" w:pos="543"/>
        </w:tabs>
        <w:spacing w:line="240" w:lineRule="auto"/>
        <w:ind w:right="565" w:firstLine="0"/>
        <w:jc w:val="both"/>
        <w:rPr>
          <w:sz w:val="24"/>
        </w:rPr>
      </w:pPr>
      <w:r>
        <w:rPr>
          <w:sz w:val="24"/>
        </w:rPr>
        <w:t>Вся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ценностей российского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-4"/>
          <w:sz w:val="24"/>
        </w:rPr>
        <w:t xml:space="preserve"> </w:t>
      </w:r>
      <w:r>
        <w:rPr>
          <w:sz w:val="24"/>
        </w:rPr>
        <w:t>находит</w:t>
      </w:r>
      <w:r>
        <w:rPr>
          <w:spacing w:val="-3"/>
          <w:sz w:val="24"/>
        </w:rPr>
        <w:t xml:space="preserve"> </w:t>
      </w:r>
      <w:r>
        <w:rPr>
          <w:sz w:val="24"/>
        </w:rPr>
        <w:t>отражение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содержании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воспитательной работы ДОО, в соответствии с возрастными особенностями детей.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543"/>
        </w:tabs>
        <w:spacing w:line="240" w:lineRule="auto"/>
        <w:ind w:left="543" w:hanging="258"/>
        <w:jc w:val="both"/>
        <w:rPr>
          <w:sz w:val="24"/>
        </w:rPr>
      </w:pP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Родина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природа лежат</w:t>
      </w:r>
      <w:r>
        <w:rPr>
          <w:spacing w:val="-1"/>
          <w:sz w:val="24"/>
        </w:rPr>
        <w:t xml:space="preserve"> </w:t>
      </w:r>
      <w:r>
        <w:rPr>
          <w:sz w:val="24"/>
        </w:rPr>
        <w:t>в 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патриотического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598"/>
        </w:tabs>
        <w:spacing w:line="240" w:lineRule="auto"/>
        <w:ind w:right="564" w:firstLine="0"/>
        <w:jc w:val="both"/>
        <w:rPr>
          <w:sz w:val="24"/>
        </w:rPr>
      </w:pPr>
      <w:r>
        <w:rPr>
          <w:sz w:val="24"/>
        </w:rPr>
        <w:t xml:space="preserve">Ценности милосердие, жизнь, добро лежат в основе духовно-нравственного направления </w:t>
      </w:r>
      <w:r>
        <w:rPr>
          <w:spacing w:val="-2"/>
          <w:sz w:val="24"/>
        </w:rPr>
        <w:t>воспитания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562"/>
        </w:tabs>
        <w:spacing w:line="240" w:lineRule="auto"/>
        <w:ind w:right="564" w:firstLine="0"/>
        <w:jc w:val="both"/>
        <w:rPr>
          <w:sz w:val="24"/>
        </w:rPr>
      </w:pPr>
      <w:r>
        <w:rPr>
          <w:sz w:val="24"/>
        </w:rPr>
        <w:t xml:space="preserve">Ценности человек, семья, дружба, сотрудничество лежат в основе социального направления </w:t>
      </w:r>
      <w:r>
        <w:rPr>
          <w:spacing w:val="-2"/>
          <w:sz w:val="24"/>
        </w:rPr>
        <w:t>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543"/>
        </w:tabs>
        <w:spacing w:line="240" w:lineRule="auto"/>
        <w:ind w:left="543" w:hanging="258"/>
        <w:jc w:val="both"/>
        <w:rPr>
          <w:sz w:val="24"/>
        </w:rPr>
      </w:pPr>
      <w:r>
        <w:rPr>
          <w:sz w:val="24"/>
        </w:rPr>
        <w:t>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познание лежит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 познавательного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689"/>
        </w:tabs>
        <w:spacing w:line="240" w:lineRule="auto"/>
        <w:ind w:right="564" w:firstLine="0"/>
        <w:jc w:val="both"/>
        <w:rPr>
          <w:sz w:val="24"/>
        </w:rPr>
      </w:pPr>
      <w:r>
        <w:rPr>
          <w:sz w:val="24"/>
        </w:rPr>
        <w:t xml:space="preserve">Ценности жизнь и здоровье лежат в основе физического и оздоровительного направления </w:t>
      </w:r>
      <w:r>
        <w:rPr>
          <w:spacing w:val="-2"/>
          <w:sz w:val="24"/>
        </w:rPr>
        <w:t>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663"/>
        </w:tabs>
        <w:spacing w:line="240" w:lineRule="auto"/>
        <w:ind w:left="663" w:hanging="378"/>
        <w:jc w:val="both"/>
        <w:rPr>
          <w:sz w:val="24"/>
        </w:rPr>
      </w:pPr>
      <w:r>
        <w:rPr>
          <w:sz w:val="24"/>
        </w:rPr>
        <w:t>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труд</w:t>
      </w:r>
      <w:r>
        <w:rPr>
          <w:spacing w:val="3"/>
          <w:sz w:val="24"/>
        </w:rPr>
        <w:t xml:space="preserve"> </w:t>
      </w:r>
      <w:r>
        <w:rPr>
          <w:sz w:val="24"/>
        </w:rPr>
        <w:t>лежит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трудового направления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663"/>
        </w:tabs>
        <w:spacing w:line="240" w:lineRule="auto"/>
        <w:ind w:left="663" w:hanging="378"/>
        <w:jc w:val="both"/>
        <w:rPr>
          <w:sz w:val="24"/>
        </w:rPr>
      </w:pP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красота</w:t>
      </w:r>
      <w:r>
        <w:rPr>
          <w:spacing w:val="-3"/>
          <w:sz w:val="24"/>
        </w:rPr>
        <w:t xml:space="preserve"> </w:t>
      </w:r>
      <w:r>
        <w:rPr>
          <w:sz w:val="24"/>
        </w:rPr>
        <w:t>лежат в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эстетического направления</w:t>
      </w:r>
      <w:r>
        <w:rPr>
          <w:spacing w:val="-2"/>
          <w:sz w:val="24"/>
        </w:rPr>
        <w:t xml:space="preserve"> воспитания.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730"/>
        </w:tabs>
        <w:spacing w:before="1" w:line="240" w:lineRule="auto"/>
        <w:ind w:right="565" w:firstLine="0"/>
        <w:jc w:val="both"/>
        <w:rPr>
          <w:sz w:val="24"/>
        </w:rPr>
      </w:pPr>
      <w:r>
        <w:rPr>
          <w:sz w:val="24"/>
        </w:rPr>
        <w:t>Целевые ориентиры воспитания следует рассматривать как возрастные характеристики возможных достижений ребенка, которые коррелируют с портретом выпускника ДОО и с традиционными ценностями российского общества.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742"/>
        </w:tabs>
        <w:spacing w:line="240" w:lineRule="auto"/>
        <w:ind w:right="565" w:firstLine="0"/>
        <w:jc w:val="both"/>
        <w:rPr>
          <w:sz w:val="24"/>
        </w:rPr>
      </w:pPr>
      <w:r>
        <w:rPr>
          <w:sz w:val="24"/>
        </w:rPr>
        <w:t>С учетом особенностей социокультурной среды, в которой воспитывается ребенок, в программе воспитания находит отражение взаимодействие всех субъектов воспитательных отношений. Реализация Программы воспитания предполагает социальное партнерство ДОО с другими учреждениями образования и культуры (музеи, театры, библиотеки, и другое), в том числе системой дополнительного образования детей.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742"/>
        </w:tabs>
        <w:spacing w:line="240" w:lineRule="auto"/>
        <w:ind w:right="565" w:firstLine="0"/>
        <w:jc w:val="both"/>
        <w:rPr>
          <w:sz w:val="24"/>
        </w:rPr>
      </w:pPr>
      <w:r>
        <w:rPr>
          <w:sz w:val="24"/>
        </w:rPr>
        <w:t xml:space="preserve">Структура Программы воспитания включает три раздела: целевой, содержательный и </w:t>
      </w:r>
      <w:r>
        <w:rPr>
          <w:spacing w:val="-2"/>
          <w:sz w:val="24"/>
        </w:rPr>
        <w:t>организационный.</w:t>
      </w:r>
    </w:p>
    <w:p w:rsidR="00AA6999" w:rsidRDefault="00F73779">
      <w:pPr>
        <w:pStyle w:val="a4"/>
        <w:numPr>
          <w:ilvl w:val="0"/>
          <w:numId w:val="38"/>
        </w:numPr>
        <w:tabs>
          <w:tab w:val="left" w:pos="663"/>
        </w:tabs>
        <w:spacing w:line="240" w:lineRule="auto"/>
        <w:ind w:left="663" w:hanging="378"/>
        <w:jc w:val="both"/>
        <w:rPr>
          <w:sz w:val="24"/>
        </w:rPr>
      </w:pPr>
      <w:r>
        <w:rPr>
          <w:sz w:val="24"/>
        </w:rPr>
        <w:t>Пояснительная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записка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является частью</w:t>
      </w:r>
      <w:r>
        <w:rPr>
          <w:spacing w:val="-4"/>
          <w:sz w:val="24"/>
        </w:rPr>
        <w:t xml:space="preserve"> </w:t>
      </w:r>
      <w:r>
        <w:rPr>
          <w:sz w:val="24"/>
        </w:rPr>
        <w:t>рабочей программы воспитания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ДОО.</w:t>
      </w:r>
    </w:p>
    <w:p w:rsidR="00AA6999" w:rsidRDefault="00AA6999">
      <w:pPr>
        <w:pStyle w:val="a3"/>
        <w:spacing w:before="55" w:after="1"/>
        <w:rPr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8182"/>
      </w:tblGrid>
      <w:tr w:rsidR="00AA6999">
        <w:trPr>
          <w:trHeight w:val="276"/>
        </w:trPr>
        <w:tc>
          <w:tcPr>
            <w:tcW w:w="1955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56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</w:t>
            </w:r>
          </w:p>
        </w:tc>
        <w:tc>
          <w:tcPr>
            <w:tcW w:w="8182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486"/>
              <w:rPr>
                <w:b/>
                <w:sz w:val="24"/>
              </w:rPr>
            </w:pPr>
            <w:r>
              <w:rPr>
                <w:b/>
                <w:sz w:val="24"/>
              </w:rPr>
              <w:t>Целевой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</w:tc>
      </w:tr>
      <w:tr w:rsidR="00AA6999">
        <w:trPr>
          <w:trHeight w:val="551"/>
        </w:trPr>
        <w:tc>
          <w:tcPr>
            <w:tcW w:w="1955" w:type="dxa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29.2.1</w:t>
            </w:r>
          </w:p>
        </w:tc>
        <w:tc>
          <w:tcPr>
            <w:tcW w:w="8182" w:type="dxa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266" w:right="1599" w:hanging="60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ФОП) Цели и задачи воспитания</w:t>
            </w:r>
          </w:p>
        </w:tc>
      </w:tr>
      <w:tr w:rsidR="00AA6999">
        <w:trPr>
          <w:trHeight w:val="3034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29.2.1.1.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23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ДОО</w:t>
            </w:r>
          </w:p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Общая цель воспитания в ДОО - личностное развитие каждого ребенка с учетом его индивидуальности и создание условий для позитивной социализации детей на основе традиционных ценностей российского общества, что предполагает:</w:t>
            </w:r>
          </w:p>
          <w:p w:rsidR="00AA6999" w:rsidRDefault="00F73779">
            <w:pPr>
              <w:pStyle w:val="TableParagraph"/>
              <w:numPr>
                <w:ilvl w:val="0"/>
                <w:numId w:val="37"/>
              </w:numPr>
              <w:tabs>
                <w:tab w:val="left" w:pos="369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ценностях российского народа, социально приемлемых нормах и правилах поведения;</w:t>
            </w:r>
          </w:p>
          <w:p w:rsidR="00AA6999" w:rsidRDefault="00F73779">
            <w:pPr>
              <w:pStyle w:val="TableParagraph"/>
              <w:numPr>
                <w:ilvl w:val="0"/>
                <w:numId w:val="37"/>
              </w:numPr>
              <w:tabs>
                <w:tab w:val="left" w:pos="593"/>
                <w:tab w:val="left" w:pos="2379"/>
                <w:tab w:val="left" w:pos="3953"/>
                <w:tab w:val="left" w:pos="5372"/>
                <w:tab w:val="left" w:pos="5775"/>
                <w:tab w:val="left" w:pos="7553"/>
              </w:tabs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ценностного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отношения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окружающему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миру </w:t>
            </w:r>
            <w:r>
              <w:rPr>
                <w:sz w:val="24"/>
              </w:rPr>
              <w:t>(природному и социокультурному), другим людям, самому себе;</w:t>
            </w:r>
          </w:p>
          <w:p w:rsidR="00AA6999" w:rsidRDefault="00F73779">
            <w:pPr>
              <w:pStyle w:val="TableParagraph"/>
              <w:numPr>
                <w:ilvl w:val="0"/>
                <w:numId w:val="37"/>
              </w:numPr>
              <w:tabs>
                <w:tab w:val="left" w:pos="366"/>
              </w:tabs>
              <w:spacing w:line="270" w:lineRule="atLeast"/>
              <w:ind w:right="96" w:firstLine="0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первичного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традиционными ценностями, принятыми в обществе нормами и правилами.</w:t>
            </w:r>
          </w:p>
        </w:tc>
      </w:tr>
    </w:tbl>
    <w:p w:rsidR="00AA6999" w:rsidRDefault="00AA6999">
      <w:pPr>
        <w:pStyle w:val="TableParagraph"/>
        <w:spacing w:line="270" w:lineRule="atLeast"/>
        <w:rPr>
          <w:sz w:val="24"/>
        </w:rPr>
        <w:sectPr w:rsidR="00AA6999">
          <w:pgSz w:w="11910" w:h="16840"/>
          <w:pgMar w:top="48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8182"/>
      </w:tblGrid>
      <w:tr w:rsidR="00AA6999">
        <w:trPr>
          <w:trHeight w:val="3311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29.1.1.2.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225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ДОО</w:t>
            </w:r>
          </w:p>
          <w:p w:rsidR="00AA6999" w:rsidRDefault="00F73779">
            <w:pPr>
              <w:pStyle w:val="TableParagraph"/>
              <w:numPr>
                <w:ilvl w:val="0"/>
                <w:numId w:val="36"/>
              </w:numPr>
              <w:tabs>
                <w:tab w:val="left" w:pos="385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содействовать развитию личности, основанному на принятых в обществе представлениях о добре и зле, должном и недопустимом;</w:t>
            </w:r>
          </w:p>
          <w:p w:rsidR="00AA6999" w:rsidRDefault="00F73779">
            <w:pPr>
              <w:pStyle w:val="TableParagraph"/>
              <w:numPr>
                <w:ilvl w:val="0"/>
                <w:numId w:val="36"/>
              </w:numPr>
              <w:tabs>
                <w:tab w:val="left" w:pos="42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способствовать становлению нравственности, основанной на духовных отечественных традициях, внутренней установке личности поступать согласно своей совести;</w:t>
            </w:r>
          </w:p>
          <w:p w:rsidR="00AA6999" w:rsidRDefault="00F73779">
            <w:pPr>
              <w:pStyle w:val="TableParagraph"/>
              <w:numPr>
                <w:ilvl w:val="0"/>
                <w:numId w:val="36"/>
              </w:numPr>
              <w:tabs>
                <w:tab w:val="left" w:pos="42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создавать условия для развития и реализации личностного потенциала ребенка, его готовности к творческому самовыражению и саморазвитию, </w:t>
            </w:r>
            <w:r>
              <w:rPr>
                <w:spacing w:val="-2"/>
                <w:sz w:val="24"/>
              </w:rPr>
              <w:t>самовоспитанию;</w:t>
            </w:r>
          </w:p>
          <w:p w:rsidR="00AA6999" w:rsidRDefault="00F73779">
            <w:pPr>
              <w:pStyle w:val="TableParagraph"/>
              <w:numPr>
                <w:ilvl w:val="0"/>
                <w:numId w:val="36"/>
              </w:numPr>
              <w:tabs>
                <w:tab w:val="left" w:pos="390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поддержку позитивной социализации ребенка посредством проектирования и принятия уклада, воспитывающей среды, создания воспитывающих общностей.</w:t>
            </w:r>
          </w:p>
        </w:tc>
      </w:tr>
      <w:tr w:rsidR="00AA6999">
        <w:trPr>
          <w:trHeight w:val="552"/>
        </w:trPr>
        <w:tc>
          <w:tcPr>
            <w:tcW w:w="1955" w:type="dxa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477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</w:t>
            </w:r>
          </w:p>
        </w:tc>
        <w:tc>
          <w:tcPr>
            <w:tcW w:w="8182" w:type="dxa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684" w:right="1599" w:hanging="101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ФОП) Направления воспитания</w:t>
            </w:r>
          </w:p>
        </w:tc>
      </w:tr>
      <w:tr w:rsidR="00AA6999">
        <w:trPr>
          <w:trHeight w:val="7451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29.2.2.1.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17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Патриотическое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35"/>
              </w:numPr>
              <w:tabs>
                <w:tab w:val="left" w:pos="55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Цель патриотического направления воспитания - содействовать формированию у ребенка личностной позиции наследника традиций и культуры, защитника Отечества и творца (созидателя), ответственного за будущее своей страны.</w:t>
            </w:r>
          </w:p>
          <w:p w:rsidR="00AA6999" w:rsidRDefault="00F73779">
            <w:pPr>
              <w:pStyle w:val="TableParagraph"/>
              <w:numPr>
                <w:ilvl w:val="0"/>
                <w:numId w:val="35"/>
              </w:numPr>
              <w:tabs>
                <w:tab w:val="left" w:pos="508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Ценности - Родина и природа лежат в основе патриотического направления воспитания. Чувство патриотизма возникает у ребенка вследствие воспитания у него нравственных качеств, интереса, чувства любви и уважения к своей стране - России, своему краю, малой родине, своему народу и народу России в целом (гражданский патриотизм), ответственности, ощущения принадлежности к своему народу.</w:t>
            </w:r>
          </w:p>
          <w:p w:rsidR="00AA6999" w:rsidRDefault="00F73779">
            <w:pPr>
              <w:pStyle w:val="TableParagraph"/>
              <w:numPr>
                <w:ilvl w:val="0"/>
                <w:numId w:val="35"/>
              </w:numPr>
              <w:tabs>
                <w:tab w:val="left" w:pos="38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Патриотическое направление воспитания базируется на идее патриотизма как нравственного чувства, которое вырастает из культуры человеческого бытия, особенностей образа жизни и ее уклада, народных и семейных </w:t>
            </w:r>
            <w:r>
              <w:rPr>
                <w:spacing w:val="-2"/>
                <w:sz w:val="24"/>
              </w:rPr>
              <w:t>традиций.</w:t>
            </w:r>
          </w:p>
          <w:p w:rsidR="00AA6999" w:rsidRDefault="00F73779">
            <w:pPr>
              <w:pStyle w:val="TableParagraph"/>
              <w:numPr>
                <w:ilvl w:val="0"/>
                <w:numId w:val="35"/>
              </w:numPr>
              <w:tabs>
                <w:tab w:val="left" w:pos="448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Работа по патриотическому воспитанию предполагает: формирование "патриотизма наследника", испытывающего чувство гордости за наследие своих предков (предполагает приобщение детей к истории, культуре и традициям нашего народа: отношение к труду, семье, стране и вере); "патриотизма защитника", стремящегося сохранить это наследие (предполагает развитие у детей готовности преодолевать трудности ради своей семьи, малой родины); </w:t>
            </w:r>
            <w:proofErr w:type="gramStart"/>
            <w:r>
              <w:rPr>
                <w:sz w:val="24"/>
              </w:rPr>
              <w:t>"патриотизма созидателя и творца", устремленного в будущее, уверенного в благополучии и процветании своей Родины (предполагает конкретные каждодневные дела, направленные, например, на поддержание чистоты и порядка, опрятности и аккуратности, а в дальнейшем - на развитие всего своего населенного пункта, района, края, Отчизны в целом).</w:t>
            </w:r>
            <w:proofErr w:type="gramEnd"/>
          </w:p>
        </w:tc>
      </w:tr>
      <w:tr w:rsidR="00AA6999">
        <w:trPr>
          <w:trHeight w:val="3035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29.2.2.2.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137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Духовно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нравственное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34"/>
              </w:numPr>
              <w:tabs>
                <w:tab w:val="left" w:pos="436"/>
                <w:tab w:val="left" w:pos="2113"/>
                <w:tab w:val="left" w:pos="2943"/>
                <w:tab w:val="left" w:pos="4774"/>
                <w:tab w:val="left" w:pos="652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Цель духовно-нравственного направления воспитания - формирование </w:t>
            </w:r>
            <w:r>
              <w:rPr>
                <w:spacing w:val="-2"/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духовному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развитию,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нравственному </w:t>
            </w:r>
            <w:r>
              <w:rPr>
                <w:sz w:val="24"/>
              </w:rPr>
              <w:t>самосовершенствованию, индивидуально-ответственному поведению.</w:t>
            </w:r>
          </w:p>
          <w:p w:rsidR="00AA6999" w:rsidRDefault="00F73779">
            <w:pPr>
              <w:pStyle w:val="TableParagraph"/>
              <w:numPr>
                <w:ilvl w:val="0"/>
                <w:numId w:val="34"/>
              </w:numPr>
              <w:tabs>
                <w:tab w:val="left" w:pos="50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Ценности - жизнь, милосердие, добро лежат в основе духовно- нравственного направления 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34"/>
              </w:numPr>
              <w:tabs>
                <w:tab w:val="left" w:pos="417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Духовно-нравственное воспитание направлено на развитие ценностно - смысловой сферы дошкольников на основе творческого взаимодействия в детско-взрослой общности, содержанием которого является освоение социокультурного опыта в его культурно-историческом и личностном </w:t>
            </w:r>
            <w:r>
              <w:rPr>
                <w:spacing w:val="-2"/>
                <w:sz w:val="24"/>
              </w:rPr>
              <w:t>аспектах.</w:t>
            </w:r>
          </w:p>
        </w:tc>
      </w:tr>
      <w:tr w:rsidR="00AA6999">
        <w:trPr>
          <w:trHeight w:val="1102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29.2.2.3.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97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Социально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33"/>
              </w:numPr>
              <w:tabs>
                <w:tab w:val="left" w:pos="395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Цель социального направления воспитания - формирование ценностного отношения детей к семье, другому человеку, развитие дружелюбия, умения находить общий язык с другими людьми.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8182"/>
      </w:tblGrid>
      <w:tr w:rsidR="00AA6999">
        <w:trPr>
          <w:trHeight w:val="4968"/>
        </w:trPr>
        <w:tc>
          <w:tcPr>
            <w:tcW w:w="195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numPr>
                <w:ilvl w:val="0"/>
                <w:numId w:val="32"/>
              </w:numPr>
              <w:tabs>
                <w:tab w:val="left" w:pos="43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Ценности - семья, дружба, человек и сотрудничество лежат в основе социального направления 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32"/>
              </w:numPr>
              <w:tabs>
                <w:tab w:val="left" w:pos="43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 дошкольном детстве ребенок начинает осваивать все многообразие социальных отношений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социальных ролей.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учится действовать сообща, подчиняться правилам, нести ответственность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 поступки, действовать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интересах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ценностно-смыслового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отношения ребенка к социальному окружению невозможно без грамотно выстроенного воспитательного процесса, в котором проявляется личная социальная инициатива ребенка в детско-взрослых и детских общностях.</w:t>
            </w:r>
          </w:p>
          <w:p w:rsidR="00AA6999" w:rsidRDefault="00F73779">
            <w:pPr>
              <w:pStyle w:val="TableParagraph"/>
              <w:numPr>
                <w:ilvl w:val="0"/>
                <w:numId w:val="32"/>
              </w:numPr>
              <w:tabs>
                <w:tab w:val="left" w:pos="505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Важной составляющей социального воспитания является освоение ребенком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 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 и идеалов, способности жить в соответствии с моральными принципами и нормами и воплощать их в своем поведении. Культура поведения в своей основе имеет глубоко социальное нравственное чувство - уважение к человеку, к законам человеческого общества. Конкретные представления о культуре поведения усваиваются ребенком вместе с опытом поведения, с накоплением нравственных представлений, формированием навыка культурного поведения.</w:t>
            </w:r>
          </w:p>
        </w:tc>
      </w:tr>
      <w:tr w:rsidR="00AA6999">
        <w:trPr>
          <w:trHeight w:val="4415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29.2.2.4.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18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31"/>
              </w:numPr>
              <w:tabs>
                <w:tab w:val="left" w:pos="38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Цель познавательного направления воспитания - формирование ценности </w:t>
            </w:r>
            <w:r>
              <w:rPr>
                <w:spacing w:val="-2"/>
                <w:sz w:val="24"/>
              </w:rPr>
              <w:t>познания.</w:t>
            </w:r>
          </w:p>
          <w:p w:rsidR="00AA6999" w:rsidRDefault="00F73779">
            <w:pPr>
              <w:pStyle w:val="TableParagraph"/>
              <w:numPr>
                <w:ilvl w:val="0"/>
                <w:numId w:val="31"/>
              </w:numPr>
              <w:tabs>
                <w:tab w:val="left" w:pos="472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Ценность - познание лежит в основе познавательного направления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31"/>
              </w:numPr>
              <w:tabs>
                <w:tab w:val="left" w:pos="49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 ДОО проблема воспитания у детей познавательной активности охватывает все стороны воспитательного процесса и является непременным условием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инициативности ребенка. Познавательное и духовно-нравственное воспитание должны осуществляться в содержательном единстве, так как знания наук и незнание добра ограничивает и деформирует личностное развитие ребенка.</w:t>
            </w:r>
          </w:p>
          <w:p w:rsidR="00AA6999" w:rsidRDefault="00F73779">
            <w:pPr>
              <w:pStyle w:val="TableParagraph"/>
              <w:numPr>
                <w:ilvl w:val="0"/>
                <w:numId w:val="31"/>
              </w:numPr>
              <w:tabs>
                <w:tab w:val="left" w:pos="513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Значимым является воспитание у ребенка стремления к истине, становление целостной картины мира, в которой интегрировано ценностное, эмоционально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окрашенное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 </w:t>
            </w:r>
            <w:r>
              <w:rPr>
                <w:spacing w:val="-2"/>
                <w:sz w:val="24"/>
              </w:rPr>
              <w:t>человека.</w:t>
            </w:r>
          </w:p>
        </w:tc>
      </w:tr>
      <w:tr w:rsidR="00AA6999">
        <w:trPr>
          <w:trHeight w:val="2760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29.2.2.5.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99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Физическое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оздоровительное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30"/>
              </w:numPr>
              <w:tabs>
                <w:tab w:val="left" w:pos="48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Цель физического и оздоровительного воспитания - формирование ценностного отношения детей к здоровому образу жизни, овладение элементарными гигиеническими навыками и правилами безопасности.</w:t>
            </w:r>
          </w:p>
          <w:p w:rsidR="00AA6999" w:rsidRDefault="00F73779">
            <w:pPr>
              <w:pStyle w:val="TableParagraph"/>
              <w:numPr>
                <w:ilvl w:val="0"/>
                <w:numId w:val="30"/>
              </w:numPr>
              <w:tabs>
                <w:tab w:val="left" w:pos="52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Ценности - жизнь и здоровье лежит в основе физического и оздоровительного направления 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30"/>
              </w:numPr>
              <w:tabs>
                <w:tab w:val="left" w:pos="376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Физическое и оздоровительное направление воспитания основано на идее охраны и укрепления здоровья детей, становления осознанного отношения к жизни как основоположной ценности и здоровью как совокупности физического, духовного и социального благополучия человека.</w:t>
            </w:r>
          </w:p>
        </w:tc>
      </w:tr>
      <w:tr w:rsidR="00AA6999">
        <w:trPr>
          <w:trHeight w:val="3035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29.2.2.6.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75" w:lineRule="exact"/>
              <w:ind w:left="218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Трудовое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  <w:p w:rsidR="00AA6999" w:rsidRDefault="00F73779">
            <w:pPr>
              <w:pStyle w:val="TableParagraph"/>
              <w:numPr>
                <w:ilvl w:val="0"/>
                <w:numId w:val="29"/>
              </w:numPr>
              <w:tabs>
                <w:tab w:val="left" w:pos="45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Цель трудового воспитания - формирование ценностного отношения детей к труду, трудолюбию и приобщение ребенка к труду.</w:t>
            </w:r>
          </w:p>
          <w:p w:rsidR="00AA6999" w:rsidRDefault="00F73779">
            <w:pPr>
              <w:pStyle w:val="TableParagraph"/>
              <w:numPr>
                <w:ilvl w:val="0"/>
                <w:numId w:val="29"/>
              </w:numPr>
              <w:tabs>
                <w:tab w:val="left" w:pos="364"/>
              </w:tabs>
              <w:ind w:left="364" w:hanging="258"/>
              <w:jc w:val="both"/>
              <w:rPr>
                <w:sz w:val="24"/>
              </w:rPr>
            </w:pPr>
            <w:r>
              <w:rPr>
                <w:sz w:val="24"/>
              </w:rPr>
              <w:t>Ценность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лежит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 направления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29"/>
              </w:numPr>
              <w:tabs>
                <w:tab w:val="left" w:pos="489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Трудовое направление воспитания направлено на формирование и поддержку привычки к трудовому усилию, к доступному напряжению физических, умственных и нравственных сил для решения трудовой задачи; стремление приносить пользу людям. Повседневный труд постепенно приводит детей к осознанию нравственной стороны труда. Самостоятельность в выполнении трудовых поручений способствует формированию ответственности за свои действия.</w:t>
            </w:r>
          </w:p>
        </w:tc>
      </w:tr>
      <w:tr w:rsidR="00AA6999">
        <w:trPr>
          <w:trHeight w:val="274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54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29.2.2.7.</w:t>
            </w:r>
          </w:p>
        </w:tc>
        <w:tc>
          <w:tcPr>
            <w:tcW w:w="8182" w:type="dxa"/>
          </w:tcPr>
          <w:p w:rsidR="00AA6999" w:rsidRDefault="00F73779">
            <w:pPr>
              <w:pStyle w:val="TableParagraph"/>
              <w:spacing w:line="254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Эстетическое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</w:tc>
      </w:tr>
    </w:tbl>
    <w:p w:rsidR="00AA6999" w:rsidRDefault="00AA6999">
      <w:pPr>
        <w:pStyle w:val="TableParagraph"/>
        <w:spacing w:line="254" w:lineRule="exact"/>
        <w:jc w:val="center"/>
        <w:rPr>
          <w:b/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2548"/>
        <w:gridCol w:w="5634"/>
      </w:tblGrid>
      <w:tr w:rsidR="00AA6999">
        <w:trPr>
          <w:trHeight w:val="3587"/>
        </w:trPr>
        <w:tc>
          <w:tcPr>
            <w:tcW w:w="195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182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28"/>
              </w:numPr>
              <w:tabs>
                <w:tab w:val="left" w:pos="58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Цель эстетического направления воспитания - способствовать становлению у ребенка ценностного отношения к красоте.</w:t>
            </w:r>
          </w:p>
          <w:p w:rsidR="00AA6999" w:rsidRDefault="00F73779">
            <w:pPr>
              <w:pStyle w:val="TableParagraph"/>
              <w:numPr>
                <w:ilvl w:val="0"/>
                <w:numId w:val="28"/>
              </w:numPr>
              <w:tabs>
                <w:tab w:val="left" w:pos="38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Ценности - культура, красота, лежат в основе эстетического направления </w:t>
            </w:r>
            <w:r>
              <w:rPr>
                <w:spacing w:val="-2"/>
                <w:sz w:val="24"/>
              </w:rPr>
              <w:t>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28"/>
              </w:numPr>
              <w:tabs>
                <w:tab w:val="left" w:pos="369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Эстетическое воспитание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направлено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любви к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прекрасному</w:t>
            </w:r>
            <w:proofErr w:type="gramEnd"/>
            <w:r>
              <w:rPr>
                <w:sz w:val="24"/>
              </w:rPr>
              <w:t xml:space="preserve"> в окружающей обстановке, в природе, в искусстве, в отношениях, развитие у детей желания и умения творить. Эстетическое воспитание через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обогащение чувственного опыта и развитие эмоциональной сферы личности влияет на становление нравственной и духовной составляющих внутреннего мира ребенка. Искусство делает ребенка отзывчивее, добрее, обогащает его духовный мир, способствует воспитанию воображения, чувств. Красивая и удобная обстановка, чистота помещения, опрятный вид детей и взрослых содействуют воспитанию художественного вкуса.</w:t>
            </w:r>
          </w:p>
        </w:tc>
      </w:tr>
      <w:tr w:rsidR="00AA6999">
        <w:trPr>
          <w:trHeight w:val="552"/>
        </w:trPr>
        <w:tc>
          <w:tcPr>
            <w:tcW w:w="10137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3283" w:right="1961" w:hanging="416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ФОП) Целевые ориентиры воспитания</w:t>
            </w:r>
          </w:p>
        </w:tc>
      </w:tr>
      <w:tr w:rsidR="00AA6999">
        <w:trPr>
          <w:trHeight w:val="2759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477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29.2.3.</w:t>
            </w:r>
          </w:p>
        </w:tc>
        <w:tc>
          <w:tcPr>
            <w:tcW w:w="8182" w:type="dxa"/>
            <w:gridSpan w:val="2"/>
          </w:tcPr>
          <w:p w:rsidR="00AA6999" w:rsidRDefault="00F73779">
            <w:pPr>
              <w:pStyle w:val="TableParagraph"/>
              <w:numPr>
                <w:ilvl w:val="0"/>
                <w:numId w:val="27"/>
              </w:numPr>
              <w:tabs>
                <w:tab w:val="left" w:pos="36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Деятельность воспитателя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нацелена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перспективу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 и развития ребенка. Поэтому планируемые результаты представлены в виде целевых ориентиров как обобщенные "портреты" ребенка к концу раннего и дошкольного возрастов.</w:t>
            </w:r>
          </w:p>
          <w:p w:rsidR="00AA6999" w:rsidRDefault="00F73779">
            <w:pPr>
              <w:pStyle w:val="TableParagraph"/>
              <w:numPr>
                <w:ilvl w:val="0"/>
                <w:numId w:val="27"/>
              </w:numPr>
              <w:tabs>
                <w:tab w:val="left" w:pos="369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ФГОС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оценка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 осуществляется, так как целевые ориентиры основной образовательной программы дошкольного образования не подлежат непосредственной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оценке, в том числе в виде педагогической диагностики (мониторинга), и не являются основанием для их формального сравнения с реальными достижениями детей.</w:t>
            </w:r>
          </w:p>
        </w:tc>
      </w:tr>
      <w:tr w:rsidR="00AA6999">
        <w:trPr>
          <w:trHeight w:val="274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55" w:lineRule="exact"/>
              <w:ind w:left="38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29.2.3.1.</w:t>
            </w:r>
          </w:p>
        </w:tc>
        <w:tc>
          <w:tcPr>
            <w:tcW w:w="8182" w:type="dxa"/>
            <w:gridSpan w:val="2"/>
          </w:tcPr>
          <w:p w:rsidR="00AA6999" w:rsidRDefault="00F73779">
            <w:pPr>
              <w:pStyle w:val="TableParagraph"/>
              <w:spacing w:line="255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Целевые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раннего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(к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трем </w:t>
            </w:r>
            <w:r>
              <w:rPr>
                <w:b/>
                <w:spacing w:val="-2"/>
                <w:sz w:val="24"/>
              </w:rPr>
              <w:t>годам)</w:t>
            </w:r>
          </w:p>
        </w:tc>
      </w:tr>
      <w:tr w:rsidR="00AA6999">
        <w:trPr>
          <w:trHeight w:val="552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Направление воспитания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Ценности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Целевые</w:t>
            </w:r>
            <w:r>
              <w:rPr>
                <w:spacing w:val="-2"/>
                <w:sz w:val="24"/>
              </w:rPr>
              <w:t xml:space="preserve"> ориентиры</w:t>
            </w:r>
          </w:p>
        </w:tc>
      </w:tr>
      <w:tr w:rsidR="00AA6999">
        <w:trPr>
          <w:trHeight w:val="552"/>
        </w:trPr>
        <w:tc>
          <w:tcPr>
            <w:tcW w:w="195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Патриотическое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Родина,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привязанность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близким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людям, бережное отношение к живому</w:t>
            </w:r>
          </w:p>
        </w:tc>
      </w:tr>
      <w:tr w:rsidR="00AA6999">
        <w:trPr>
          <w:trHeight w:val="827"/>
        </w:trPr>
        <w:tc>
          <w:tcPr>
            <w:tcW w:w="1955" w:type="dxa"/>
          </w:tcPr>
          <w:p w:rsidR="00AA6999" w:rsidRDefault="00F73779">
            <w:pPr>
              <w:pStyle w:val="TableParagraph"/>
              <w:spacing w:before="2" w:line="237" w:lineRule="auto"/>
              <w:rPr>
                <w:sz w:val="24"/>
              </w:rPr>
            </w:pPr>
            <w:r>
              <w:rPr>
                <w:spacing w:val="-2"/>
                <w:sz w:val="24"/>
              </w:rPr>
              <w:t>Духовно нравственное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tabs>
                <w:tab w:val="left" w:pos="1169"/>
              </w:tabs>
              <w:spacing w:before="2" w:line="237" w:lineRule="auto"/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Жизнь,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милосердие, добро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before="2" w:line="237" w:lineRule="auto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Способный</w:t>
            </w:r>
            <w:proofErr w:type="gramEnd"/>
            <w:r>
              <w:rPr>
                <w:sz w:val="24"/>
              </w:rPr>
              <w:t xml:space="preserve"> понять и принять, что такое "хорошо" и </w:t>
            </w:r>
            <w:r>
              <w:rPr>
                <w:spacing w:val="-2"/>
                <w:sz w:val="24"/>
              </w:rPr>
              <w:t>"плохо".</w:t>
            </w:r>
          </w:p>
          <w:p w:rsidR="00AA6999" w:rsidRDefault="00F73779">
            <w:pPr>
              <w:pStyle w:val="TableParagraph"/>
              <w:spacing w:before="1" w:line="258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-2"/>
                <w:sz w:val="24"/>
              </w:rPr>
              <w:t xml:space="preserve"> доброту.</w:t>
            </w:r>
          </w:p>
        </w:tc>
      </w:tr>
      <w:tr w:rsidR="00AA6999">
        <w:trPr>
          <w:trHeight w:val="2208"/>
        </w:trPr>
        <w:tc>
          <w:tcPr>
            <w:tcW w:w="195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tabs>
                <w:tab w:val="left" w:pos="1793"/>
              </w:tabs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Человек,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семья, дружба, сотрудничество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Испытывающий</w:t>
            </w:r>
            <w:proofErr w:type="gramEnd"/>
            <w:r>
              <w:rPr>
                <w:sz w:val="24"/>
              </w:rPr>
              <w:t xml:space="preserve"> чувство удовольствия в случае одобрения и чувство огорчения в случае неодобрения со стороны взрослых.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Проявляющий интерес к другим детям и способный бесконфликтно играть рядом с ними.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Проявляющий позицию "Я сам!". </w:t>
            </w:r>
            <w:proofErr w:type="gramStart"/>
            <w:r>
              <w:rPr>
                <w:sz w:val="24"/>
              </w:rPr>
              <w:t>Способный</w:t>
            </w:r>
            <w:proofErr w:type="gramEnd"/>
            <w:r>
              <w:rPr>
                <w:sz w:val="24"/>
              </w:rPr>
              <w:t xml:space="preserve"> к самостоятельным (свободным) активным действиям в общении.</w:t>
            </w:r>
          </w:p>
        </w:tc>
      </w:tr>
      <w:tr w:rsidR="00AA6999">
        <w:trPr>
          <w:trHeight w:val="827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Познавательное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Познание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Проявляющий интерес к окружающему миру. </w:t>
            </w:r>
            <w:proofErr w:type="gramStart"/>
            <w:r>
              <w:rPr>
                <w:sz w:val="24"/>
              </w:rPr>
              <w:t>Любознательный</w:t>
            </w:r>
            <w:proofErr w:type="gramEnd"/>
            <w:r>
              <w:rPr>
                <w:sz w:val="24"/>
              </w:rPr>
              <w:t xml:space="preserve">, активный в поведении и </w:t>
            </w:r>
            <w:r>
              <w:rPr>
                <w:spacing w:val="-2"/>
                <w:sz w:val="24"/>
              </w:rPr>
              <w:t>деятельности.</w:t>
            </w:r>
          </w:p>
        </w:tc>
      </w:tr>
      <w:tr w:rsidR="00AA6999">
        <w:trPr>
          <w:trHeight w:val="3035"/>
        </w:trPr>
        <w:tc>
          <w:tcPr>
            <w:tcW w:w="1955" w:type="dxa"/>
          </w:tcPr>
          <w:p w:rsidR="00AA6999" w:rsidRDefault="00F73779">
            <w:pPr>
              <w:pStyle w:val="TableParagraph"/>
              <w:tabs>
                <w:tab w:val="left" w:pos="1718"/>
              </w:tabs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>Физическое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оздоровительное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Здоровье,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жизнь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Понимающий</w:t>
            </w:r>
            <w:proofErr w:type="gramEnd"/>
            <w:r>
              <w:rPr>
                <w:sz w:val="24"/>
              </w:rPr>
              <w:t xml:space="preserve"> ценность жизни и здоровья, владеющий основными способами укрепления здоровья - физическая культура, закаливание, утренняя гимнастика, личная гигиена, безопасное поведение и другое; стремящийся к сбережению и укреплению собственного здоровья и здоровья </w:t>
            </w:r>
            <w:r>
              <w:rPr>
                <w:spacing w:val="-2"/>
                <w:sz w:val="24"/>
              </w:rPr>
              <w:t>окружающих.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Проявляющий интерес к физическим упражнениям и подвижным играм, стремление к личной и командной победе, нравственные и волевые </w:t>
            </w:r>
            <w:r>
              <w:rPr>
                <w:spacing w:val="-2"/>
                <w:sz w:val="24"/>
              </w:rPr>
              <w:t>качества.</w:t>
            </w:r>
          </w:p>
        </w:tc>
      </w:tr>
      <w:tr w:rsidR="00AA6999">
        <w:trPr>
          <w:trHeight w:val="274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Трудовое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Труд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tabs>
                <w:tab w:val="left" w:pos="2373"/>
                <w:tab w:val="left" w:pos="4206"/>
                <w:tab w:val="left" w:pos="5411"/>
              </w:tabs>
              <w:spacing w:line="25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Поддерживающий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элементарный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порядок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</w:tr>
    </w:tbl>
    <w:p w:rsidR="00AA6999" w:rsidRDefault="00AA6999">
      <w:pPr>
        <w:pStyle w:val="TableParagraph"/>
        <w:spacing w:line="254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2548"/>
        <w:gridCol w:w="5634"/>
      </w:tblGrid>
      <w:tr w:rsidR="00AA6999">
        <w:trPr>
          <w:trHeight w:val="2207"/>
        </w:trPr>
        <w:tc>
          <w:tcPr>
            <w:tcW w:w="195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обстановке.</w:t>
            </w:r>
          </w:p>
          <w:p w:rsidR="00AA6999" w:rsidRDefault="00F73779">
            <w:pPr>
              <w:pStyle w:val="TableParagraph"/>
              <w:tabs>
                <w:tab w:val="left" w:pos="3508"/>
              </w:tabs>
              <w:spacing w:line="270" w:lineRule="atLeast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Стремящийся</w:t>
            </w:r>
            <w:proofErr w:type="gramEnd"/>
            <w:r>
              <w:rPr>
                <w:sz w:val="24"/>
              </w:rPr>
              <w:t xml:space="preserve"> помогать старшим в доступных трудовых действиях. </w:t>
            </w:r>
            <w:proofErr w:type="gramStart"/>
            <w:r>
              <w:rPr>
                <w:sz w:val="24"/>
              </w:rPr>
              <w:t xml:space="preserve">Стремящийся к </w:t>
            </w:r>
            <w:r>
              <w:rPr>
                <w:spacing w:val="-2"/>
                <w:sz w:val="24"/>
              </w:rPr>
              <w:t>результативности,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самостоятельности, </w:t>
            </w:r>
            <w:r>
              <w:rPr>
                <w:sz w:val="24"/>
              </w:rPr>
              <w:t>ответственности в самообслуживании, в быту, в игровой и других видах деятельности (конструирование, лепка, художественный труд, детский дизайн и другое).</w:t>
            </w:r>
            <w:proofErr w:type="gramEnd"/>
          </w:p>
        </w:tc>
      </w:tr>
      <w:tr w:rsidR="00AA6999">
        <w:trPr>
          <w:trHeight w:val="1655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Эстетическое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красота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z w:val="24"/>
              </w:rPr>
              <w:t xml:space="preserve"> эмоциональную отзывчивость на красоту в окружающем мире и искусстве. </w:t>
            </w:r>
            <w:proofErr w:type="gramStart"/>
            <w:r>
              <w:rPr>
                <w:sz w:val="24"/>
              </w:rPr>
              <w:t>Способный</w:t>
            </w:r>
            <w:proofErr w:type="gramEnd"/>
            <w:r>
              <w:rPr>
                <w:sz w:val="24"/>
              </w:rPr>
              <w:t xml:space="preserve"> к творческой деятельности (изобразительной, декоративно-оформительской, музыкальной, </w:t>
            </w:r>
            <w:proofErr w:type="spellStart"/>
            <w:r>
              <w:rPr>
                <w:sz w:val="24"/>
              </w:rPr>
              <w:t>словесноречевой</w:t>
            </w:r>
            <w:proofErr w:type="spellEnd"/>
            <w:r>
              <w:rPr>
                <w:sz w:val="24"/>
              </w:rPr>
              <w:t xml:space="preserve">, театрализованной и </w:t>
            </w:r>
            <w:r>
              <w:rPr>
                <w:spacing w:val="-2"/>
                <w:sz w:val="24"/>
              </w:rPr>
              <w:t>другое).</w:t>
            </w:r>
          </w:p>
        </w:tc>
      </w:tr>
      <w:tr w:rsidR="00AA6999">
        <w:trPr>
          <w:trHeight w:val="552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ind w:left="417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29.2.3.2</w:t>
            </w:r>
          </w:p>
        </w:tc>
        <w:tc>
          <w:tcPr>
            <w:tcW w:w="8182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3454" w:right="608" w:hanging="2837"/>
              <w:rPr>
                <w:b/>
                <w:sz w:val="24"/>
              </w:rPr>
            </w:pPr>
            <w:r>
              <w:rPr>
                <w:b/>
                <w:sz w:val="24"/>
              </w:rPr>
              <w:t>Целевые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ориентиры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этапе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завершения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освоения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552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Направления воспитания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Ценности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Целевые</w:t>
            </w:r>
            <w:r>
              <w:rPr>
                <w:spacing w:val="-2"/>
                <w:sz w:val="24"/>
              </w:rPr>
              <w:t xml:space="preserve"> ориентиры</w:t>
            </w:r>
          </w:p>
        </w:tc>
      </w:tr>
      <w:tr w:rsidR="00AA6999">
        <w:trPr>
          <w:trHeight w:val="1102"/>
        </w:trPr>
        <w:tc>
          <w:tcPr>
            <w:tcW w:w="195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Патриотическое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Родина,</w:t>
            </w:r>
            <w:r>
              <w:rPr>
                <w:spacing w:val="-2"/>
                <w:sz w:val="24"/>
              </w:rPr>
              <w:t xml:space="preserve"> природа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Любящий</w:t>
            </w:r>
            <w:proofErr w:type="gramEnd"/>
            <w:r>
              <w:rPr>
                <w:sz w:val="24"/>
              </w:rPr>
              <w:t xml:space="preserve"> свою малую родину и имеющий представление о своей стране - России, испытывающий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привязанности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родному</w:t>
            </w:r>
          </w:p>
          <w:p w:rsidR="00AA6999" w:rsidRDefault="00F73779">
            <w:pPr>
              <w:pStyle w:val="TableParagraph"/>
              <w:spacing w:line="25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дому,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близким</w:t>
            </w:r>
            <w:r>
              <w:rPr>
                <w:spacing w:val="-2"/>
                <w:sz w:val="24"/>
              </w:rPr>
              <w:t xml:space="preserve"> людям.</w:t>
            </w:r>
          </w:p>
        </w:tc>
      </w:tr>
      <w:tr w:rsidR="00AA6999">
        <w:trPr>
          <w:trHeight w:val="3036"/>
        </w:trPr>
        <w:tc>
          <w:tcPr>
            <w:tcW w:w="1955" w:type="dxa"/>
          </w:tcPr>
          <w:p w:rsidR="00AA6999" w:rsidRDefault="00F73779">
            <w:pPr>
              <w:pStyle w:val="TableParagraph"/>
              <w:spacing w:before="3" w:line="237" w:lineRule="auto"/>
              <w:rPr>
                <w:sz w:val="24"/>
              </w:rPr>
            </w:pPr>
            <w:r>
              <w:rPr>
                <w:spacing w:val="-2"/>
                <w:sz w:val="24"/>
              </w:rPr>
              <w:t>Духовно нравственное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tabs>
                <w:tab w:val="left" w:pos="1169"/>
              </w:tabs>
              <w:spacing w:before="3" w:line="237" w:lineRule="auto"/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Жизнь,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милосердие, добро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Различающий</w:t>
            </w:r>
            <w:proofErr w:type="gramEnd"/>
            <w:r>
              <w:rPr>
                <w:sz w:val="24"/>
              </w:rPr>
              <w:t xml:space="preserve"> основные проявления добра и зла, принимающий и уважающий традиционные ценности, ценности семьи и общества, правдивый, искренний, способный к сочувствию и заботе, к нравственному поступку.</w:t>
            </w:r>
          </w:p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Способный</w:t>
            </w:r>
            <w:proofErr w:type="gramEnd"/>
            <w:r>
              <w:rPr>
                <w:sz w:val="24"/>
              </w:rPr>
              <w:t xml:space="preserve"> не оставаться равнодушным к чужому горю, проявлять заботу; Самостоятельно различающий основные отрицательные и положительные человеческие качества, иногда прибегая к помощи взрослого в ситуациях морального выбора.</w:t>
            </w:r>
          </w:p>
        </w:tc>
      </w:tr>
      <w:tr w:rsidR="00AA6999">
        <w:trPr>
          <w:trHeight w:val="2208"/>
        </w:trPr>
        <w:tc>
          <w:tcPr>
            <w:tcW w:w="195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tabs>
                <w:tab w:val="left" w:pos="1793"/>
              </w:tabs>
              <w:ind w:left="106" w:right="96"/>
              <w:rPr>
                <w:sz w:val="24"/>
              </w:rPr>
            </w:pPr>
            <w:r>
              <w:rPr>
                <w:spacing w:val="-2"/>
                <w:sz w:val="24"/>
              </w:rPr>
              <w:t>Человек,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семья, дружба, сотрудничество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z w:val="24"/>
              </w:rPr>
              <w:t xml:space="preserve"> ответственность за свои действия и поведение; принимающий и уважающий различия между людьми.</w:t>
            </w:r>
          </w:p>
          <w:p w:rsidR="00AA6999" w:rsidRDefault="00F73779">
            <w:pPr>
              <w:pStyle w:val="TableParagraph"/>
              <w:tabs>
                <w:tab w:val="left" w:pos="1230"/>
                <w:tab w:val="left" w:pos="1633"/>
                <w:tab w:val="left" w:pos="1873"/>
                <w:tab w:val="left" w:pos="2253"/>
                <w:tab w:val="left" w:pos="2800"/>
                <w:tab w:val="left" w:pos="4403"/>
                <w:tab w:val="left" w:pos="4525"/>
              </w:tabs>
              <w:spacing w:line="276" w:lineRule="exact"/>
              <w:ind w:left="107" w:right="96"/>
              <w:rPr>
                <w:sz w:val="24"/>
              </w:rPr>
            </w:pPr>
            <w:proofErr w:type="gramStart"/>
            <w:r>
              <w:rPr>
                <w:sz w:val="24"/>
              </w:rPr>
              <w:t>Владеющий</w:t>
            </w:r>
            <w:proofErr w:type="gramEnd"/>
            <w:r>
              <w:rPr>
                <w:sz w:val="24"/>
              </w:rPr>
              <w:t xml:space="preserve"> основами речевой культуры. </w:t>
            </w:r>
            <w:r>
              <w:rPr>
                <w:spacing w:val="-2"/>
                <w:sz w:val="24"/>
              </w:rPr>
              <w:t>Дружелюбный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доброжелательный,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умеющий слушать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слышать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собеседника,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способный </w:t>
            </w:r>
            <w:r>
              <w:rPr>
                <w:sz w:val="24"/>
              </w:rPr>
              <w:t xml:space="preserve">взаимодействовать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 сверстниками на основе общих интересов и дел.</w:t>
            </w:r>
          </w:p>
        </w:tc>
      </w:tr>
      <w:tr w:rsidR="00AA6999">
        <w:trPr>
          <w:trHeight w:val="2483"/>
        </w:trPr>
        <w:tc>
          <w:tcPr>
            <w:tcW w:w="1955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Познавательное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Познание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Любознательный,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наблюдательный,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испытывающий потребность в самовыражении, в том числе </w:t>
            </w:r>
            <w:r>
              <w:rPr>
                <w:spacing w:val="-2"/>
                <w:sz w:val="24"/>
              </w:rPr>
              <w:t>творческом.</w:t>
            </w:r>
            <w:proofErr w:type="gramEnd"/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z w:val="24"/>
              </w:rPr>
              <w:t xml:space="preserve"> активность, самостоятельность, инициативу в познавательной, игровой, коммуникативной и продуктивных видах деятельности и в самообслуживании.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Обладающий</w:t>
            </w:r>
            <w:proofErr w:type="gramEnd"/>
            <w:r>
              <w:rPr>
                <w:sz w:val="24"/>
              </w:rPr>
              <w:t xml:space="preserve"> первичной картиной мира на основе традиционных ценностей.</w:t>
            </w:r>
          </w:p>
        </w:tc>
      </w:tr>
      <w:tr w:rsidR="00AA6999">
        <w:trPr>
          <w:trHeight w:val="1654"/>
        </w:trPr>
        <w:tc>
          <w:tcPr>
            <w:tcW w:w="1955" w:type="dxa"/>
          </w:tcPr>
          <w:p w:rsidR="00AA6999" w:rsidRDefault="00F73779">
            <w:pPr>
              <w:pStyle w:val="TableParagraph"/>
              <w:tabs>
                <w:tab w:val="left" w:pos="1718"/>
              </w:tabs>
              <w:spacing w:before="1" w:line="237" w:lineRule="auto"/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>Физическое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оздоровительное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Здоровье,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жизнь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Понимающий</w:t>
            </w:r>
            <w:proofErr w:type="gramEnd"/>
            <w:r>
              <w:rPr>
                <w:sz w:val="24"/>
              </w:rPr>
              <w:t xml:space="preserve"> ценность жизни, владеющий основными способами укрепления здоровья - занятия физической культурой, закаливание, утренняя гимнастика, соблюдение личной гигиены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другое;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стремящийся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AA6999" w:rsidRDefault="00F73779">
            <w:pPr>
              <w:pStyle w:val="TableParagraph"/>
              <w:spacing w:line="25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сбережению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укреплению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AA6999" w:rsidRDefault="00AA6999">
      <w:pPr>
        <w:pStyle w:val="TableParagraph"/>
        <w:spacing w:line="255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5"/>
        <w:gridCol w:w="2548"/>
        <w:gridCol w:w="5634"/>
      </w:tblGrid>
      <w:tr w:rsidR="00AA6999">
        <w:trPr>
          <w:trHeight w:val="2483"/>
        </w:trPr>
        <w:tc>
          <w:tcPr>
            <w:tcW w:w="195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здоровья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окружающих.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Проявляющий интерес к физическим упражнениям и подвижным играм, стремление к личной и командной победе, нравственные и волевые </w:t>
            </w:r>
            <w:r>
              <w:rPr>
                <w:spacing w:val="-2"/>
                <w:sz w:val="24"/>
              </w:rPr>
              <w:t>качества.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Демонстрирующий</w:t>
            </w:r>
            <w:proofErr w:type="gramEnd"/>
            <w:r>
              <w:rPr>
                <w:sz w:val="24"/>
              </w:rPr>
              <w:t xml:space="preserve"> потребность в двигательной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Имеющий</w:t>
            </w:r>
            <w:proofErr w:type="gramEnd"/>
            <w:r>
              <w:rPr>
                <w:sz w:val="24"/>
              </w:rPr>
              <w:t xml:space="preserve"> представление о некоторых видах спорта и активного отдыха.</w:t>
            </w:r>
          </w:p>
        </w:tc>
      </w:tr>
      <w:tr w:rsidR="00AA6999">
        <w:trPr>
          <w:trHeight w:val="1380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Трудовое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Труд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Понимающий</w:t>
            </w:r>
            <w:proofErr w:type="gramEnd"/>
            <w:r>
              <w:rPr>
                <w:sz w:val="24"/>
              </w:rPr>
              <w:t xml:space="preserve"> ценность труда в семье и в обществе на основе уважения к людям труда, результатам их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Проявляющий</w:t>
            </w:r>
            <w:proofErr w:type="gramEnd"/>
            <w:r>
              <w:rPr>
                <w:sz w:val="24"/>
              </w:rPr>
              <w:t xml:space="preserve"> трудолюбие при выполнении поручений и в самостоятельной деятельности.</w:t>
            </w:r>
          </w:p>
        </w:tc>
      </w:tr>
      <w:tr w:rsidR="00AA6999">
        <w:trPr>
          <w:trHeight w:val="1104"/>
        </w:trPr>
        <w:tc>
          <w:tcPr>
            <w:tcW w:w="1955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Эстетическое</w:t>
            </w:r>
          </w:p>
        </w:tc>
        <w:tc>
          <w:tcPr>
            <w:tcW w:w="2548" w:type="dxa"/>
          </w:tcPr>
          <w:p w:rsidR="00AA6999" w:rsidRDefault="00F7377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красота</w:t>
            </w:r>
          </w:p>
        </w:tc>
        <w:tc>
          <w:tcPr>
            <w:tcW w:w="5634" w:type="dxa"/>
          </w:tcPr>
          <w:p w:rsidR="00AA6999" w:rsidRDefault="00F73779">
            <w:pPr>
              <w:pStyle w:val="TableParagraph"/>
              <w:ind w:left="107" w:right="44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Способный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воспринимать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прекрасное в быту, природе, поступках, искусстве.</w:t>
            </w:r>
          </w:p>
          <w:p w:rsidR="00AA6999" w:rsidRDefault="00F73779">
            <w:pPr>
              <w:pStyle w:val="TableParagraph"/>
              <w:tabs>
                <w:tab w:val="left" w:pos="1794"/>
                <w:tab w:val="left" w:pos="2185"/>
                <w:tab w:val="left" w:pos="3863"/>
                <w:tab w:val="left" w:pos="5411"/>
              </w:tabs>
              <w:spacing w:line="270" w:lineRule="atLeast"/>
              <w:ind w:left="107" w:right="97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Стремящийся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отображению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прекрасного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продуктивных видах деятельности.</w:t>
            </w:r>
          </w:p>
        </w:tc>
      </w:tr>
      <w:tr w:rsidR="00AA6999">
        <w:trPr>
          <w:trHeight w:val="552"/>
        </w:trPr>
        <w:tc>
          <w:tcPr>
            <w:tcW w:w="10137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374" w:firstLine="1197"/>
              <w:rPr>
                <w:b/>
                <w:sz w:val="24"/>
              </w:rPr>
            </w:pPr>
            <w:r>
              <w:rPr>
                <w:b/>
                <w:sz w:val="24"/>
              </w:rPr>
              <w:t>Часть, формируемая участниками образовательных отношений (Региональная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образования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«Радость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познания»)</w:t>
            </w:r>
          </w:p>
        </w:tc>
      </w:tr>
      <w:tr w:rsidR="00AA6999">
        <w:trPr>
          <w:trHeight w:val="275"/>
        </w:trPr>
        <w:tc>
          <w:tcPr>
            <w:tcW w:w="1955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548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634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AA6999" w:rsidRDefault="00AA6999">
      <w:pPr>
        <w:pStyle w:val="a3"/>
        <w:rPr>
          <w:sz w:val="20"/>
        </w:rPr>
      </w:pPr>
    </w:p>
    <w:p w:rsidR="00AA6999" w:rsidRDefault="00AA6999">
      <w:pPr>
        <w:pStyle w:val="a3"/>
        <w:rPr>
          <w:sz w:val="20"/>
        </w:rPr>
      </w:pPr>
    </w:p>
    <w:p w:rsidR="00AA6999" w:rsidRDefault="00AA6999">
      <w:pPr>
        <w:pStyle w:val="a3"/>
        <w:spacing w:before="139"/>
        <w:rPr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831"/>
        <w:gridCol w:w="3225"/>
      </w:tblGrid>
      <w:tr w:rsidR="00AA6999">
        <w:trPr>
          <w:trHeight w:val="551"/>
        </w:trPr>
        <w:tc>
          <w:tcPr>
            <w:tcW w:w="1081" w:type="dxa"/>
            <w:shd w:val="clear" w:color="auto" w:fill="F7C9AC"/>
          </w:tcPr>
          <w:p w:rsidR="00AA6999" w:rsidRDefault="00F73779">
            <w:pPr>
              <w:pStyle w:val="TableParagraph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29.3.</w:t>
            </w:r>
          </w:p>
        </w:tc>
        <w:tc>
          <w:tcPr>
            <w:tcW w:w="9056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74" w:lineRule="exact"/>
              <w:ind w:left="1835" w:right="1825" w:firstLine="36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Основная часть (в соответствии ФОП </w:t>
            </w:r>
            <w:proofErr w:type="gramStart"/>
            <w:r>
              <w:rPr>
                <w:b/>
                <w:sz w:val="24"/>
              </w:rPr>
              <w:t>ДО</w:t>
            </w:r>
            <w:proofErr w:type="gramEnd"/>
            <w:r>
              <w:rPr>
                <w:b/>
                <w:sz w:val="24"/>
              </w:rPr>
              <w:t xml:space="preserve">) </w:t>
            </w:r>
            <w:proofErr w:type="gramStart"/>
            <w:r>
              <w:rPr>
                <w:b/>
                <w:sz w:val="24"/>
              </w:rPr>
              <w:t>Содержательный</w:t>
            </w:r>
            <w:proofErr w:type="gramEnd"/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</w:p>
        </w:tc>
      </w:tr>
      <w:tr w:rsidR="00AA6999">
        <w:trPr>
          <w:trHeight w:val="276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83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Уклад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организации</w:t>
            </w:r>
          </w:p>
        </w:tc>
        <w:tc>
          <w:tcPr>
            <w:tcW w:w="3225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8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280"/>
        </w:trPr>
        <w:tc>
          <w:tcPr>
            <w:tcW w:w="108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1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</w:tc>
        <w:tc>
          <w:tcPr>
            <w:tcW w:w="583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данном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разделе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раскрываются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особенности</w:t>
            </w:r>
          </w:p>
        </w:tc>
        <w:tc>
          <w:tcPr>
            <w:tcW w:w="3225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уклада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proofErr w:type="gramStart"/>
            <w:r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:</w:t>
            </w:r>
            <w:proofErr w:type="gramEnd"/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29.3.1.</w:t>
            </w: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уклада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ДОО.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744"/>
                <w:tab w:val="left" w:pos="298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1.Основные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Уклад,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установившегося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245"/>
                <w:tab w:val="left" w:pos="182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нормы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разработаны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896"/>
                <w:tab w:val="left" w:pos="2264"/>
                <w:tab w:val="left" w:pos="423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ДОО,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мировосприятие,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гармонизацию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740"/>
                <w:tab w:val="left" w:pos="236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положение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нормах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интересов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47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этики,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детских,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детско-взрослых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общностей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41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договор,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пространстве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образования.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устав,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внутреннего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Уклад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ДОО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фундамент,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9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трудового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распорядка,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инструмент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воспитания.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140"/>
                <w:tab w:val="left" w:pos="1464"/>
                <w:tab w:val="left" w:pos="295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договор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родителями.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Уклад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удерживает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группах</w:t>
            </w:r>
            <w:proofErr w:type="gramEnd"/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эти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правила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участников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отношений: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248"/>
                <w:tab w:val="left" w:pos="300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нормы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реализуются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39"/>
                <w:tab w:val="left" w:pos="2348"/>
                <w:tab w:val="left" w:pos="3927"/>
                <w:tab w:val="left" w:pos="4263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руководителей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00,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воспитателей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специалистов,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возрастными</w:t>
            </w:r>
            <w:proofErr w:type="gramEnd"/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487"/>
                <w:tab w:val="left" w:pos="4117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вспомогательного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персонала,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воспитанников,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особенностями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405"/>
                <w:tab w:val="left" w:pos="2701"/>
                <w:tab w:val="left" w:pos="4688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родителей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представителей),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субъектов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Стержнем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годового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цикла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социокультурного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ОО.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380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воспитательной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работы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702"/>
                <w:tab w:val="left" w:pos="2132"/>
                <w:tab w:val="left" w:pos="414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характеристики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(целесообразно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4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являются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событийные</w:t>
            </w:r>
            <w:proofErr w:type="gramEnd"/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описании):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19"/>
                <w:tab w:val="left" w:pos="2253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мероприятия,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которых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миссия;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694"/>
                <w:tab w:val="left" w:pos="2671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участвуют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всех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790"/>
                <w:tab w:val="left" w:pos="2956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возрастных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групп.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ДОО,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особенности,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символика,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внешний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условиях</w:t>
            </w:r>
            <w:proofErr w:type="gramEnd"/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существует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имидж;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ритуа</w:t>
            </w:r>
            <w:proofErr w:type="gramStart"/>
            <w:r>
              <w:rPr>
                <w:sz w:val="24"/>
              </w:rPr>
              <w:t>л-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утренний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вечерний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воспитанникам,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(законным</w:t>
            </w:r>
            <w:proofErr w:type="gramEnd"/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круг.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представителям),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сотрудникам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партнерам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56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3.Разнообразие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форм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ключевые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030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детских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сообществ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ритуалы,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особые нормы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этикета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(исследовательские</w:t>
            </w:r>
            <w:proofErr w:type="gramEnd"/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РППС,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ценности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515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бюро,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ДОО;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творческие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мастерские)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социокультурный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контекст,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внешняя</w:t>
            </w:r>
            <w:proofErr w:type="gramEnd"/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523"/>
                <w:tab w:val="left" w:pos="1622"/>
                <w:tab w:val="left" w:pos="3009"/>
              </w:tabs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Система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отношений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</w:tc>
      </w:tr>
      <w:tr w:rsidR="00AA6999">
        <w:trPr>
          <w:trHeight w:val="269"/>
        </w:trPr>
        <w:tc>
          <w:tcPr>
            <w:tcW w:w="1081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831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49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культурная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ДОО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(учитывает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этнокультурные,</w:t>
            </w:r>
            <w:proofErr w:type="gramEnd"/>
          </w:p>
        </w:tc>
        <w:tc>
          <w:tcPr>
            <w:tcW w:w="3225" w:type="dxa"/>
            <w:tcBorders>
              <w:top w:val="nil"/>
            </w:tcBorders>
          </w:tcPr>
          <w:p w:rsidR="00AA6999" w:rsidRDefault="00F73779">
            <w:pPr>
              <w:pStyle w:val="TableParagraph"/>
              <w:tabs>
                <w:tab w:val="left" w:pos="1212"/>
                <w:tab w:val="left" w:pos="2997"/>
              </w:tabs>
              <w:spacing w:line="24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семьями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воспитанников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</w:p>
        </w:tc>
      </w:tr>
    </w:tbl>
    <w:p w:rsidR="00AA6999" w:rsidRDefault="00AA6999">
      <w:pPr>
        <w:pStyle w:val="TableParagraph"/>
        <w:spacing w:line="249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831"/>
        <w:gridCol w:w="3225"/>
      </w:tblGrid>
      <w:tr w:rsidR="00AA6999">
        <w:trPr>
          <w:trHeight w:val="3587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31" w:type="dxa"/>
          </w:tcPr>
          <w:p w:rsidR="00AA6999" w:rsidRDefault="00F7377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конфессиональные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2"/>
                <w:sz w:val="24"/>
              </w:rPr>
              <w:t xml:space="preserve"> особенности).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1178"/>
                <w:tab w:val="left" w:pos="1442"/>
                <w:tab w:val="left" w:pos="1608"/>
                <w:tab w:val="left" w:pos="1840"/>
                <w:tab w:val="left" w:pos="1982"/>
                <w:tab w:val="left" w:pos="2102"/>
                <w:tab w:val="left" w:pos="2133"/>
                <w:tab w:val="left" w:pos="2385"/>
                <w:tab w:val="left" w:pos="2577"/>
              </w:tabs>
              <w:spacing w:line="276" w:lineRule="exact"/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>организовано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единое образовательное пространство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(ежедневная коммуникация, информационные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стенды совместные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праздники, педагогические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гостиные, родительский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клуб, </w:t>
            </w:r>
            <w:r>
              <w:rPr>
                <w:spacing w:val="-2"/>
                <w:sz w:val="24"/>
              </w:rPr>
              <w:t>творческие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выставки, группы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мессенджерах</w:t>
            </w:r>
            <w:proofErr w:type="spellEnd"/>
            <w:r>
              <w:rPr>
                <w:spacing w:val="-2"/>
                <w:sz w:val="24"/>
              </w:rPr>
              <w:t>, группы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соцсетях</w:t>
            </w:r>
            <w:proofErr w:type="spellEnd"/>
            <w:r>
              <w:rPr>
                <w:spacing w:val="-2"/>
                <w:sz w:val="24"/>
              </w:rPr>
              <w:t xml:space="preserve">) </w:t>
            </w:r>
            <w:r>
              <w:rPr>
                <w:sz w:val="24"/>
              </w:rPr>
              <w:t>Действует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родителей, групповые родительские</w:t>
            </w:r>
          </w:p>
        </w:tc>
      </w:tr>
      <w:tr w:rsidR="00AA6999">
        <w:trPr>
          <w:trHeight w:val="552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831" w:type="dxa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219" w:right="703" w:hanging="1508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Воспитывающая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среда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образовательной </w:t>
            </w:r>
            <w:r>
              <w:rPr>
                <w:b/>
                <w:spacing w:val="-2"/>
                <w:sz w:val="24"/>
              </w:rPr>
              <w:t>организации</w:t>
            </w:r>
          </w:p>
        </w:tc>
        <w:tc>
          <w:tcPr>
            <w:tcW w:w="3225" w:type="dxa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8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Комментарии</w:t>
            </w:r>
          </w:p>
        </w:tc>
      </w:tr>
      <w:tr w:rsidR="00AA6999">
        <w:trPr>
          <w:trHeight w:val="6623"/>
        </w:trPr>
        <w:tc>
          <w:tcPr>
            <w:tcW w:w="1081" w:type="dxa"/>
          </w:tcPr>
          <w:p w:rsidR="00AA6999" w:rsidRDefault="00F73779">
            <w:pPr>
              <w:pStyle w:val="TableParagraph"/>
              <w:spacing w:line="275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29.3.2.</w:t>
            </w:r>
          </w:p>
        </w:tc>
        <w:tc>
          <w:tcPr>
            <w:tcW w:w="5831" w:type="dxa"/>
          </w:tcPr>
          <w:p w:rsidR="00AA6999" w:rsidRDefault="00F73779">
            <w:pPr>
              <w:pStyle w:val="TableParagraph"/>
              <w:numPr>
                <w:ilvl w:val="0"/>
                <w:numId w:val="26"/>
              </w:numPr>
              <w:tabs>
                <w:tab w:val="left" w:pos="487"/>
                <w:tab w:val="left" w:pos="1470"/>
                <w:tab w:val="left" w:pos="1715"/>
                <w:tab w:val="left" w:pos="2000"/>
                <w:tab w:val="left" w:pos="2403"/>
                <w:tab w:val="left" w:pos="2768"/>
                <w:tab w:val="left" w:pos="2828"/>
                <w:tab w:val="left" w:pos="2919"/>
                <w:tab w:val="left" w:pos="3215"/>
                <w:tab w:val="left" w:pos="3291"/>
                <w:tab w:val="left" w:pos="3743"/>
                <w:tab w:val="left" w:pos="4266"/>
                <w:tab w:val="left" w:pos="4427"/>
                <w:tab w:val="left" w:pos="4511"/>
                <w:tab w:val="left" w:pos="4583"/>
                <w:tab w:val="left" w:pos="4799"/>
                <w:tab w:val="left" w:pos="5593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Воспитывающая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раскрывает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смыслы, заложенные в укладе. Воспитывающая среда включает совокупность различных условий, </w:t>
            </w:r>
            <w:r>
              <w:rPr>
                <w:spacing w:val="-2"/>
                <w:sz w:val="24"/>
              </w:rPr>
              <w:t>предполагающих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возможность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встречи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взаимодействия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взрослых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процессе </w:t>
            </w:r>
            <w:r>
              <w:rPr>
                <w:sz w:val="24"/>
              </w:rPr>
              <w:t xml:space="preserve">приобщения к традиционным ценностям российского </w:t>
            </w:r>
            <w:r>
              <w:rPr>
                <w:spacing w:val="-2"/>
                <w:sz w:val="24"/>
              </w:rPr>
              <w:t>общества.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Пространство,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рамках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которого происходит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1"/>
                <w:sz w:val="24"/>
              </w:rPr>
              <w:t xml:space="preserve"> </w:t>
            </w:r>
            <w:r>
              <w:rPr>
                <w:sz w:val="24"/>
              </w:rPr>
              <w:t>воспитания,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называется воспитывающей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средой.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Основными </w:t>
            </w:r>
            <w:r>
              <w:rPr>
                <w:sz w:val="24"/>
              </w:rPr>
              <w:t>характеристиками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воспитывающей 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ее </w:t>
            </w:r>
            <w:r>
              <w:rPr>
                <w:spacing w:val="-2"/>
                <w:sz w:val="24"/>
              </w:rPr>
              <w:t>содержательная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насыщенность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структурированность.</w:t>
            </w:r>
          </w:p>
          <w:p w:rsidR="00AA6999" w:rsidRDefault="00F73779">
            <w:pPr>
              <w:pStyle w:val="TableParagraph"/>
              <w:numPr>
                <w:ilvl w:val="0"/>
                <w:numId w:val="26"/>
              </w:numPr>
              <w:tabs>
                <w:tab w:val="left" w:pos="735"/>
                <w:tab w:val="left" w:pos="1587"/>
                <w:tab w:val="left" w:pos="2994"/>
                <w:tab w:val="left" w:pos="5106"/>
              </w:tabs>
              <w:ind w:right="97" w:firstLine="0"/>
              <w:rPr>
                <w:sz w:val="24"/>
              </w:rPr>
            </w:pPr>
            <w:r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описании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воспитывающей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среды </w:t>
            </w:r>
            <w:r>
              <w:rPr>
                <w:sz w:val="24"/>
              </w:rPr>
              <w:t>целесообразно учитывать: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условия для формирования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ценностного отношения ребенка к окружающему миру, другим людям, себе;</w:t>
            </w:r>
          </w:p>
          <w:p w:rsidR="00AA6999" w:rsidRDefault="00F73779">
            <w:pPr>
              <w:pStyle w:val="TableParagraph"/>
              <w:tabs>
                <w:tab w:val="left" w:pos="1309"/>
                <w:tab w:val="left" w:pos="1796"/>
                <w:tab w:val="left" w:pos="1993"/>
                <w:tab w:val="left" w:pos="2048"/>
                <w:tab w:val="left" w:pos="2247"/>
                <w:tab w:val="left" w:pos="2322"/>
                <w:tab w:val="left" w:pos="3500"/>
                <w:tab w:val="left" w:pos="3704"/>
                <w:tab w:val="left" w:pos="3771"/>
                <w:tab w:val="left" w:pos="3937"/>
                <w:tab w:val="left" w:pos="5615"/>
              </w:tabs>
              <w:spacing w:line="270" w:lineRule="atLeast"/>
              <w:ind w:left="107" w:right="94"/>
              <w:rPr>
                <w:sz w:val="24"/>
              </w:rPr>
            </w:pPr>
            <w:r>
              <w:rPr>
                <w:sz w:val="24"/>
              </w:rPr>
              <w:t>условия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обретения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ребенком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первичного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опыта </w:t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поступка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 xml:space="preserve">традиционными ценностями российского общества; </w:t>
            </w:r>
            <w:r>
              <w:rPr>
                <w:spacing w:val="-2"/>
                <w:sz w:val="24"/>
              </w:rPr>
              <w:t>условия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становления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самостоятельности, инициативности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взаимодействия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разных детско-взрослых и детско-детских общностях, включая разновозрастное детское сообщество.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334"/>
        </w:trPr>
        <w:tc>
          <w:tcPr>
            <w:tcW w:w="10137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19" w:righ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организации</w:t>
            </w:r>
          </w:p>
        </w:tc>
      </w:tr>
      <w:tr w:rsidR="00AA6999">
        <w:trPr>
          <w:trHeight w:val="4470"/>
        </w:trPr>
        <w:tc>
          <w:tcPr>
            <w:tcW w:w="1081" w:type="dxa"/>
          </w:tcPr>
          <w:p w:rsidR="00AA6999" w:rsidRDefault="00F73779">
            <w:pPr>
              <w:pStyle w:val="TableParagraph"/>
              <w:spacing w:line="275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spacing w:line="275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29.3.3.</w:t>
            </w:r>
          </w:p>
        </w:tc>
        <w:tc>
          <w:tcPr>
            <w:tcW w:w="5831" w:type="dxa"/>
          </w:tcPr>
          <w:p w:rsidR="00AA6999" w:rsidRDefault="00F73779">
            <w:pPr>
              <w:pStyle w:val="TableParagraph"/>
              <w:numPr>
                <w:ilvl w:val="0"/>
                <w:numId w:val="25"/>
              </w:numPr>
              <w:tabs>
                <w:tab w:val="left" w:pos="49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Общность характеризуется системой связей и отношений между людьми, основанной на разделяемых всеми ее участниками ценностных основаниях, определяющих цели совместной </w:t>
            </w:r>
            <w:r>
              <w:rPr>
                <w:spacing w:val="-2"/>
                <w:sz w:val="24"/>
              </w:rPr>
              <w:t>деятельности.</w:t>
            </w:r>
          </w:p>
          <w:p w:rsidR="00AA6999" w:rsidRDefault="00F73779">
            <w:pPr>
              <w:pStyle w:val="TableParagraph"/>
              <w:numPr>
                <w:ilvl w:val="0"/>
                <w:numId w:val="25"/>
              </w:numPr>
              <w:tabs>
                <w:tab w:val="left" w:pos="569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 ДОО, прежде всего, следует выделить следующие общности: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педагог - дети, родители (законные представители) - ребенок (дети), педагог - родители (законные </w:t>
            </w:r>
            <w:r>
              <w:rPr>
                <w:spacing w:val="-2"/>
                <w:sz w:val="24"/>
              </w:rPr>
              <w:t>представители).</w:t>
            </w:r>
            <w:proofErr w:type="gramEnd"/>
          </w:p>
          <w:p w:rsidR="00AA6999" w:rsidRDefault="00F73779">
            <w:pPr>
              <w:pStyle w:val="TableParagraph"/>
              <w:numPr>
                <w:ilvl w:val="0"/>
                <w:numId w:val="25"/>
              </w:numPr>
              <w:tabs>
                <w:tab w:val="left" w:pos="365"/>
              </w:tabs>
              <w:ind w:left="365" w:hanging="258"/>
              <w:jc w:val="both"/>
              <w:rPr>
                <w:sz w:val="24"/>
              </w:rPr>
            </w:pPr>
            <w:r>
              <w:rPr>
                <w:sz w:val="24"/>
              </w:rPr>
              <w:t>Разработчикам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описать: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ценности и цели: профессионального сообщества, профессионально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родительского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детск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взрослой общности;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организации всех общностей и их роль в процессе воспитания детей.</w:t>
            </w:r>
          </w:p>
        </w:tc>
        <w:tc>
          <w:tcPr>
            <w:tcW w:w="3225" w:type="dxa"/>
          </w:tcPr>
          <w:p w:rsidR="00AA6999" w:rsidRDefault="00F73779">
            <w:pPr>
              <w:pStyle w:val="TableParagraph"/>
              <w:tabs>
                <w:tab w:val="left" w:pos="1250"/>
                <w:tab w:val="left" w:pos="2654"/>
              </w:tabs>
              <w:spacing w:before="70"/>
              <w:ind w:left="196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ДОУ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  <w:p w:rsidR="00AA6999" w:rsidRDefault="00F73779">
            <w:pPr>
              <w:pStyle w:val="TableParagraph"/>
              <w:tabs>
                <w:tab w:val="left" w:pos="1320"/>
                <w:tab w:val="left" w:pos="1485"/>
                <w:tab w:val="left" w:pos="1579"/>
                <w:tab w:val="left" w:pos="1756"/>
                <w:tab w:val="left" w:pos="1881"/>
                <w:tab w:val="left" w:pos="1946"/>
                <w:tab w:val="left" w:pos="2160"/>
                <w:tab w:val="left" w:pos="2193"/>
                <w:tab w:val="left" w:pos="2690"/>
              </w:tabs>
              <w:spacing w:before="41" w:line="276" w:lineRule="auto"/>
              <w:ind w:left="196" w:right="441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профессиональным общностям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относятся педагогический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совет, творческие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рабочие группы,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психолого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- </w:t>
            </w:r>
            <w:r>
              <w:rPr>
                <w:spacing w:val="-2"/>
                <w:sz w:val="24"/>
              </w:rPr>
              <w:t>педагогический консилиум.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Основой эффективности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такой общности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является рефлексия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собственной профессиональной деятельности.</w:t>
            </w:r>
          </w:p>
          <w:p w:rsidR="00AA6999" w:rsidRDefault="00F73779">
            <w:pPr>
              <w:pStyle w:val="TableParagraph"/>
              <w:spacing w:line="255" w:lineRule="exact"/>
              <w:rPr>
                <w:b/>
                <w:sz w:val="24"/>
              </w:rPr>
            </w:pPr>
            <w:bookmarkStart w:id="2" w:name="Профессионально-родительская_общность"/>
            <w:bookmarkEnd w:id="2"/>
            <w:r>
              <w:rPr>
                <w:b/>
                <w:spacing w:val="-2"/>
                <w:sz w:val="24"/>
              </w:rPr>
              <w:t>Профессионально-</w:t>
            </w:r>
          </w:p>
        </w:tc>
      </w:tr>
    </w:tbl>
    <w:p w:rsidR="00AA6999" w:rsidRDefault="00AA6999">
      <w:pPr>
        <w:pStyle w:val="TableParagraph"/>
        <w:spacing w:line="255" w:lineRule="exact"/>
        <w:rPr>
          <w:b/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831"/>
        <w:gridCol w:w="3225"/>
      </w:tblGrid>
      <w:tr w:rsidR="00AA6999">
        <w:trPr>
          <w:trHeight w:val="3345"/>
        </w:trPr>
        <w:tc>
          <w:tcPr>
            <w:tcW w:w="1081" w:type="dxa"/>
            <w:vMerge w:val="restart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31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40"/>
                <w:tab w:val="left" w:pos="4367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возможности </w:t>
            </w:r>
            <w:r>
              <w:rPr>
                <w:sz w:val="24"/>
              </w:rPr>
              <w:t>разновозрастного взаимодействия детей.</w:t>
            </w:r>
          </w:p>
        </w:tc>
        <w:tc>
          <w:tcPr>
            <w:tcW w:w="3225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353"/>
                <w:tab w:val="left" w:pos="1512"/>
                <w:tab w:val="left" w:pos="1716"/>
                <w:tab w:val="left" w:pos="1783"/>
                <w:tab w:val="left" w:pos="1850"/>
                <w:tab w:val="left" w:pos="2088"/>
                <w:tab w:val="left" w:pos="2474"/>
                <w:tab w:val="left" w:pos="2868"/>
                <w:tab w:val="left" w:pos="2988"/>
              </w:tabs>
              <w:ind w:right="94"/>
              <w:rPr>
                <w:sz w:val="24"/>
              </w:rPr>
            </w:pPr>
            <w:r>
              <w:rPr>
                <w:b/>
                <w:sz w:val="24"/>
              </w:rPr>
              <w:t xml:space="preserve">родительская общность </w:t>
            </w:r>
            <w:r>
              <w:rPr>
                <w:sz w:val="24"/>
              </w:rPr>
              <w:t>Она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сотрудников ДОО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членов </w:t>
            </w:r>
            <w:r>
              <w:rPr>
                <w:spacing w:val="-2"/>
                <w:sz w:val="24"/>
              </w:rPr>
              <w:t>семей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воспитанников, </w:t>
            </w:r>
            <w:r>
              <w:rPr>
                <w:sz w:val="24"/>
              </w:rPr>
              <w:t>которых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объединяют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общие ценности,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воспитания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уважение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друг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другу. Основная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объединение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усилий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 xml:space="preserve">воспитанию ребенка в семье и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ДО</w:t>
            </w:r>
          </w:p>
        </w:tc>
      </w:tr>
      <w:tr w:rsidR="00AA6999">
        <w:trPr>
          <w:trHeight w:val="1147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34"/>
              </w:tabs>
              <w:spacing w:before="23"/>
              <w:ind w:right="96" w:firstLine="540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Детско-взрослая общность</w:t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является </w:t>
            </w:r>
            <w:r>
              <w:rPr>
                <w:sz w:val="24"/>
              </w:rPr>
              <w:t>источником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механизмом воспитания ребенка.</w:t>
            </w:r>
          </w:p>
        </w:tc>
      </w:tr>
      <w:tr w:rsidR="00AA6999">
        <w:trPr>
          <w:trHeight w:val="6911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831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5" w:type="dxa"/>
            <w:tcBorders>
              <w:top w:val="nil"/>
            </w:tcBorders>
          </w:tcPr>
          <w:p w:rsidR="00AA6999" w:rsidRDefault="00F73779">
            <w:pPr>
              <w:pStyle w:val="TableParagraph"/>
              <w:tabs>
                <w:tab w:val="left" w:pos="1473"/>
                <w:tab w:val="left" w:pos="1972"/>
                <w:tab w:val="left" w:pos="2193"/>
                <w:tab w:val="left" w:pos="2654"/>
              </w:tabs>
              <w:spacing w:before="10"/>
              <w:ind w:right="44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Находясь в общности, </w:t>
            </w:r>
            <w:r>
              <w:rPr>
                <w:spacing w:val="-2"/>
                <w:sz w:val="24"/>
              </w:rPr>
              <w:t>ребенок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сначала </w:t>
            </w:r>
            <w:r>
              <w:rPr>
                <w:sz w:val="24"/>
              </w:rPr>
              <w:t xml:space="preserve">приобщается к тем правилам и нормам, которые вносят взрослые в общность, а затем эти </w:t>
            </w:r>
            <w:r>
              <w:rPr>
                <w:spacing w:val="-2"/>
                <w:sz w:val="24"/>
              </w:rPr>
              <w:t>нормы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усваиваются </w:t>
            </w:r>
            <w:r>
              <w:rPr>
                <w:sz w:val="24"/>
              </w:rPr>
              <w:t xml:space="preserve">ребенком и становятся его собственными. В каждом возрасте и каждом случае она будет </w:t>
            </w:r>
            <w:r>
              <w:rPr>
                <w:spacing w:val="-2"/>
                <w:sz w:val="24"/>
              </w:rPr>
              <w:t>обладать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своей спецификой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2541"/>
              </w:tabs>
              <w:ind w:right="446"/>
              <w:rPr>
                <w:sz w:val="24"/>
              </w:rPr>
            </w:pPr>
            <w:r>
              <w:rPr>
                <w:spacing w:val="-2"/>
                <w:sz w:val="24"/>
              </w:rPr>
              <w:t>зависимости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 xml:space="preserve">решаемых </w:t>
            </w:r>
            <w:r>
              <w:rPr>
                <w:sz w:val="24"/>
              </w:rPr>
              <w:t>воспитательных задач.</w:t>
            </w:r>
          </w:p>
          <w:p w:rsidR="00AA6999" w:rsidRDefault="00F73779">
            <w:pPr>
              <w:pStyle w:val="TableParagraph"/>
              <w:ind w:left="648"/>
              <w:rPr>
                <w:b/>
                <w:sz w:val="24"/>
              </w:rPr>
            </w:pPr>
            <w:bookmarkStart w:id="3" w:name="Детская_общность."/>
            <w:bookmarkEnd w:id="3"/>
            <w:r>
              <w:rPr>
                <w:b/>
                <w:sz w:val="24"/>
              </w:rPr>
              <w:t>Детская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общность.</w:t>
            </w:r>
          </w:p>
          <w:p w:rsidR="00AA6999" w:rsidRDefault="00F73779">
            <w:pPr>
              <w:pStyle w:val="TableParagraph"/>
              <w:tabs>
                <w:tab w:val="left" w:pos="2160"/>
              </w:tabs>
              <w:spacing w:line="270" w:lineRule="atLeas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Одним из видов детских </w:t>
            </w:r>
            <w:r>
              <w:rPr>
                <w:spacing w:val="-2"/>
                <w:sz w:val="24"/>
              </w:rPr>
              <w:t>общностей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являются </w:t>
            </w:r>
            <w:r>
              <w:rPr>
                <w:sz w:val="24"/>
              </w:rPr>
              <w:t>разновозрастные детские общности. В детском саду обеспечивается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возможность взаимодействия ребенка, как со старшими, так и с младшими детьми.</w:t>
            </w:r>
          </w:p>
        </w:tc>
      </w:tr>
      <w:tr w:rsidR="00AA6999">
        <w:trPr>
          <w:trHeight w:val="275"/>
        </w:trPr>
        <w:tc>
          <w:tcPr>
            <w:tcW w:w="10137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9"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областях</w:t>
            </w:r>
          </w:p>
        </w:tc>
      </w:tr>
      <w:tr w:rsidR="00AA6999">
        <w:trPr>
          <w:trHeight w:val="281"/>
        </w:trPr>
        <w:tc>
          <w:tcPr>
            <w:tcW w:w="108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1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</w:tc>
        <w:tc>
          <w:tcPr>
            <w:tcW w:w="583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проектирования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69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воспитательной</w:t>
            </w:r>
            <w:proofErr w:type="gramEnd"/>
          </w:p>
        </w:tc>
        <w:tc>
          <w:tcPr>
            <w:tcW w:w="3225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912"/>
              </w:tabs>
              <w:spacing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29.3.4.</w:t>
            </w: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280"/>
                <w:tab w:val="left" w:pos="2960"/>
                <w:tab w:val="left" w:pos="442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необходимо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соотнести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направления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реализуется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освоения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воспитания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-2"/>
                <w:sz w:val="24"/>
              </w:rPr>
              <w:t xml:space="preserve"> области.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756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детьми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дошкольного</w:t>
            </w:r>
            <w:proofErr w:type="gramEnd"/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реализуется</w:t>
            </w:r>
            <w:r>
              <w:rPr>
                <w:spacing w:val="25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668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возраста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всех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ходе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всех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областей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областей,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обозначенных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ФГОС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300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соотносится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ДО: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соответственными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742"/>
                <w:tab w:val="left" w:pos="4422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"Социально-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направлениями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418"/>
                <w:tab w:val="left" w:pos="3889"/>
                <w:tab w:val="left" w:pos="561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коммуникативное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развитие"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соотносится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патриотическим,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духовно-нравственным,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социальным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трудовым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направлениями</w:t>
            </w:r>
            <w:r>
              <w:rPr>
                <w:spacing w:val="-2"/>
                <w:sz w:val="24"/>
              </w:rPr>
              <w:t xml:space="preserve"> воспитания;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Образовательная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"Познавательное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развитие"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83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соотносится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познавательным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патриотическим</w:t>
            </w:r>
          </w:p>
        </w:tc>
        <w:tc>
          <w:tcPr>
            <w:tcW w:w="322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68"/>
        </w:trPr>
        <w:tc>
          <w:tcPr>
            <w:tcW w:w="1081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831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4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направлениями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воспитания;</w:t>
            </w:r>
          </w:p>
        </w:tc>
        <w:tc>
          <w:tcPr>
            <w:tcW w:w="3225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AA6999" w:rsidRDefault="00AA6999">
      <w:pPr>
        <w:pStyle w:val="TableParagraph"/>
        <w:rPr>
          <w:sz w:val="18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831"/>
        <w:gridCol w:w="3225"/>
      </w:tblGrid>
      <w:tr w:rsidR="00AA6999">
        <w:trPr>
          <w:trHeight w:val="15453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31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 область "Речевое развитие" соотносится с социальным и эстетическим направлениями воспитания;</w:t>
            </w:r>
          </w:p>
          <w:p w:rsidR="00AA6999" w:rsidRDefault="00F73779">
            <w:pPr>
              <w:pStyle w:val="TableParagraph"/>
              <w:tabs>
                <w:tab w:val="left" w:pos="2495"/>
                <w:tab w:val="left" w:pos="3927"/>
              </w:tabs>
              <w:ind w:left="107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"Художественн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эстетическое развитие" соотносится с эстетическим направлением воспитания;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Образовательная область "Физическое развитие" соотносится с физическим и оздоровительным направлениями воспитания.</w:t>
            </w:r>
          </w:p>
          <w:p w:rsidR="00AA6999" w:rsidRDefault="00F73779">
            <w:pPr>
              <w:pStyle w:val="TableParagraph"/>
              <w:numPr>
                <w:ilvl w:val="0"/>
                <w:numId w:val="24"/>
              </w:numPr>
              <w:tabs>
                <w:tab w:val="left" w:pos="696"/>
                <w:tab w:val="left" w:pos="49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Решение задач воспитания в рамках </w:t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"</w:t>
            </w:r>
            <w:proofErr w:type="spellStart"/>
            <w:r>
              <w:rPr>
                <w:sz w:val="24"/>
              </w:rPr>
              <w:t>Социальнокоммуникативное</w:t>
            </w:r>
            <w:proofErr w:type="spellEnd"/>
            <w:r>
              <w:rPr>
                <w:sz w:val="24"/>
              </w:rPr>
              <w:t xml:space="preserve"> развитие" направлено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приобщение детей к ценностям "Родина", "Природа", "Семья", "Человек", "Жизнь", "Милосердие",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"Добро",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"Дружба",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"Сотрудничество", "Труд".</w:t>
            </w:r>
            <w:proofErr w:type="gramEnd"/>
            <w:r>
              <w:rPr>
                <w:sz w:val="24"/>
              </w:rPr>
              <w:t xml:space="preserve"> Это предполагает решение задач нескольких направлений воспитания: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любви к своей семье, своему населенному пункту, родному краю, своей стране;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воспитание уважительного отношения к ровесникам, родителям (законным представителям), соседям, другим людям вне зависимости от их этнической </w:t>
            </w:r>
            <w:r>
              <w:rPr>
                <w:spacing w:val="-2"/>
                <w:sz w:val="24"/>
              </w:rPr>
              <w:t>принадлежности;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воспитание ценностного отношения к культурному наследию своего народа, к нравственным и культурным традициям России;</w:t>
            </w:r>
          </w:p>
          <w:p w:rsidR="00AA6999" w:rsidRDefault="00F73779">
            <w:pPr>
              <w:pStyle w:val="TableParagraph"/>
              <w:tabs>
                <w:tab w:val="left" w:pos="1530"/>
                <w:tab w:val="left" w:pos="1647"/>
                <w:tab w:val="left" w:pos="1686"/>
                <w:tab w:val="left" w:pos="1988"/>
                <w:tab w:val="left" w:pos="2091"/>
                <w:tab w:val="left" w:pos="3248"/>
                <w:tab w:val="left" w:pos="3632"/>
                <w:tab w:val="left" w:pos="3831"/>
                <w:tab w:val="left" w:pos="4076"/>
                <w:tab w:val="left" w:pos="4175"/>
                <w:tab w:val="left" w:pos="4297"/>
                <w:tab w:val="left" w:pos="4631"/>
                <w:tab w:val="left" w:pos="4796"/>
                <w:tab w:val="left" w:pos="4988"/>
                <w:tab w:val="left" w:pos="5341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содействие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становлению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целостной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мира, </w:t>
            </w:r>
            <w:r>
              <w:rPr>
                <w:spacing w:val="-2"/>
                <w:sz w:val="24"/>
              </w:rPr>
              <w:t>основанной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представлениях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добре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зле, </w:t>
            </w:r>
            <w:r>
              <w:rPr>
                <w:sz w:val="24"/>
              </w:rPr>
              <w:t xml:space="preserve">прекрасном и безобразном, правдивом и ложном; </w:t>
            </w:r>
            <w:r>
              <w:rPr>
                <w:spacing w:val="-2"/>
                <w:sz w:val="24"/>
              </w:rPr>
              <w:t>воспитание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чувств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навыков: 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сопереживанию,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общительности, дружелюбия,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умения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соблюдать </w:t>
            </w:r>
            <w:r>
              <w:rPr>
                <w:sz w:val="24"/>
              </w:rPr>
              <w:t>правила, активной личностной позиции.</w:t>
            </w:r>
          </w:p>
          <w:p w:rsidR="00AA6999" w:rsidRDefault="00F73779">
            <w:pPr>
              <w:pStyle w:val="TableParagraph"/>
              <w:tabs>
                <w:tab w:val="left" w:pos="1230"/>
                <w:tab w:val="left" w:pos="1971"/>
                <w:tab w:val="left" w:pos="2276"/>
                <w:tab w:val="left" w:pos="2838"/>
                <w:tab w:val="left" w:pos="3349"/>
                <w:tab w:val="left" w:pos="4585"/>
                <w:tab w:val="left" w:pos="4729"/>
                <w:tab w:val="left" w:pos="4916"/>
              </w:tabs>
              <w:ind w:left="107" w:right="94"/>
              <w:rPr>
                <w:sz w:val="24"/>
              </w:rPr>
            </w:pPr>
            <w:r>
              <w:rPr>
                <w:spacing w:val="-2"/>
                <w:sz w:val="24"/>
              </w:rPr>
              <w:t>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условий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возникновения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ребенка нравственного,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поступка, </w:t>
            </w:r>
            <w:r>
              <w:rPr>
                <w:sz w:val="24"/>
              </w:rPr>
              <w:t>приобретения ребенком опыта милосердия и заботы; поддержка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трудового усилия,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привычки к доступному дошкольнику напряжению физических, умственных и нравственных сил для решения трудовой задачи; формирование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бережно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уважительно относиться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 результатам своего труда и труда других </w:t>
            </w:r>
            <w:r>
              <w:rPr>
                <w:spacing w:val="-2"/>
                <w:sz w:val="24"/>
              </w:rPr>
              <w:t>людей.</w:t>
            </w:r>
          </w:p>
          <w:p w:rsidR="00AA6999" w:rsidRDefault="00F73779">
            <w:pPr>
              <w:pStyle w:val="TableParagraph"/>
              <w:numPr>
                <w:ilvl w:val="0"/>
                <w:numId w:val="24"/>
              </w:numPr>
              <w:tabs>
                <w:tab w:val="left" w:pos="696"/>
              </w:tabs>
              <w:ind w:right="96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Решение задач воспитания в рамках образовательной области "Познавательное развитие" направлено на приобщение детей к ценностям "Человек", "Семья", "Познание", "Родина" и "Природа", что предполагает:</w:t>
            </w:r>
            <w:proofErr w:type="gramEnd"/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воспитание отношения к знанию как ценности, понимание значения образования для человека, общества, страны;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приобщение к отечественным традициям и праздникам,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достижениям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страны, к культурному наследию народов России;</w:t>
            </w:r>
          </w:p>
          <w:p w:rsidR="00AA6999" w:rsidRDefault="00F73779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воспитание уважения к людям - представителям разных народов России независимо от их этнической </w:t>
            </w:r>
            <w:r>
              <w:rPr>
                <w:spacing w:val="-2"/>
                <w:sz w:val="24"/>
              </w:rPr>
              <w:t>принадлежности;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831"/>
        <w:gridCol w:w="3225"/>
      </w:tblGrid>
      <w:tr w:rsidR="00AA6999">
        <w:trPr>
          <w:trHeight w:val="15453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31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воспитание уважительного отношения к государственным символам страны (флагу, гербу, </w:t>
            </w:r>
            <w:r>
              <w:rPr>
                <w:spacing w:val="-2"/>
                <w:sz w:val="24"/>
              </w:rPr>
              <w:t>гимну);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воспитание бережного и ответственного отношения к природе родного края, родной страны, приобретение первого опыта действий по сохранению природы.</w:t>
            </w:r>
          </w:p>
          <w:p w:rsidR="00AA6999" w:rsidRDefault="00F73779">
            <w:pPr>
              <w:pStyle w:val="TableParagraph"/>
              <w:numPr>
                <w:ilvl w:val="0"/>
                <w:numId w:val="23"/>
              </w:numPr>
              <w:tabs>
                <w:tab w:val="left" w:pos="69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Решение задач воспитания в рамках образовательной области "Речевое развитие" направлено на приобщение детей к ценностям "Культура", "Красота", что предполагает: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владение формами речевого этикета, отражающими принятые в обществе правила и нормы культурного </w:t>
            </w:r>
            <w:r>
              <w:rPr>
                <w:spacing w:val="-2"/>
                <w:sz w:val="24"/>
              </w:rPr>
              <w:t>поведения;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воспитание отношения к родному языку как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ценности, умения чувствовать красоту языка, стремления говорить красиво (на правильном, богатом, образном языке).</w:t>
            </w:r>
          </w:p>
          <w:p w:rsidR="00AA6999" w:rsidRDefault="00F73779">
            <w:pPr>
              <w:pStyle w:val="TableParagraph"/>
              <w:numPr>
                <w:ilvl w:val="0"/>
                <w:numId w:val="23"/>
              </w:numPr>
              <w:tabs>
                <w:tab w:val="left" w:pos="696"/>
                <w:tab w:val="left" w:pos="2473"/>
                <w:tab w:val="left" w:pos="392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Решение задач воспитания в рамках </w:t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"Художественн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эстетическое развитие" направлено на приобщение детей к ценностям "Красота", "Культура", "Человек", "Природа", что предполагает: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воспитание эстетических чувств (удивления, радости, восхищения, любви) к различным объектам и явлениям окружающего мира (природного, бытового, социокультурного), к произведениям разных видов, жанров и стилей искусства (в соответствии с возрастными особенностями);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2024"/>
                <w:tab w:val="left" w:pos="2079"/>
                <w:tab w:val="left" w:pos="3332"/>
                <w:tab w:val="left" w:pos="3721"/>
                <w:tab w:val="left" w:pos="4177"/>
                <w:tab w:val="left" w:pos="4645"/>
              </w:tabs>
              <w:ind w:left="107" w:right="94"/>
              <w:rPr>
                <w:sz w:val="24"/>
              </w:rPr>
            </w:pPr>
            <w:r>
              <w:rPr>
                <w:sz w:val="24"/>
              </w:rPr>
              <w:t>приобщение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великому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культурному наследию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шедеврам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мировой </w:t>
            </w:r>
            <w:r>
              <w:rPr>
                <w:spacing w:val="-2"/>
                <w:sz w:val="24"/>
              </w:rPr>
              <w:t>художественной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целью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раскрытия </w:t>
            </w:r>
            <w:r>
              <w:rPr>
                <w:sz w:val="24"/>
              </w:rPr>
              <w:t xml:space="preserve">ценностей "Красота", "Природа", "Культура"; </w:t>
            </w:r>
            <w:r>
              <w:rPr>
                <w:spacing w:val="-2"/>
                <w:sz w:val="24"/>
              </w:rPr>
              <w:t>становление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эстетического,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эмоциональн</w:t>
            </w:r>
            <w:proofErr w:type="gramStart"/>
            <w:r>
              <w:rPr>
                <w:spacing w:val="-2"/>
                <w:sz w:val="24"/>
              </w:rPr>
              <w:t>о-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окружающему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миру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гармонизации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мира </w:t>
            </w:r>
            <w:r>
              <w:rPr>
                <w:spacing w:val="-2"/>
                <w:sz w:val="24"/>
              </w:rPr>
              <w:t>ребенка;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целостной картины мира на основе интеграции интеллектуального и 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образного способов его освоения детьми;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создание условий для выявления, развития и реализации творческого потенциала каждого ребенка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учетом его индивидуальности, поддержка его готовности к творческой самореализации и сотворчеству с другими людьми (детьми и </w:t>
            </w:r>
            <w:r>
              <w:rPr>
                <w:spacing w:val="-2"/>
                <w:sz w:val="24"/>
              </w:rPr>
              <w:t>взрослыми).</w:t>
            </w:r>
          </w:p>
          <w:p w:rsidR="00AA6999" w:rsidRDefault="00F73779">
            <w:pPr>
              <w:pStyle w:val="TableParagraph"/>
              <w:numPr>
                <w:ilvl w:val="0"/>
                <w:numId w:val="23"/>
              </w:numPr>
              <w:tabs>
                <w:tab w:val="left" w:pos="697"/>
                <w:tab w:val="left" w:pos="1515"/>
                <w:tab w:val="left" w:pos="1832"/>
                <w:tab w:val="left" w:pos="1974"/>
                <w:tab w:val="left" w:pos="2084"/>
                <w:tab w:val="left" w:pos="2159"/>
                <w:tab w:val="left" w:pos="2461"/>
                <w:tab w:val="left" w:pos="2927"/>
                <w:tab w:val="left" w:pos="3071"/>
                <w:tab w:val="left" w:pos="3147"/>
                <w:tab w:val="left" w:pos="3488"/>
                <w:tab w:val="left" w:pos="3637"/>
                <w:tab w:val="left" w:pos="4182"/>
                <w:tab w:val="left" w:pos="4287"/>
                <w:tab w:val="left" w:pos="4494"/>
                <w:tab w:val="left" w:pos="4635"/>
                <w:tab w:val="left" w:pos="4722"/>
                <w:tab w:val="left" w:pos="5000"/>
              </w:tabs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9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рамках образовательной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области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"Физическое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развитие" направлено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приобщение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ценностям </w:t>
            </w:r>
            <w:r>
              <w:rPr>
                <w:sz w:val="24"/>
              </w:rPr>
              <w:t>"Жизнь", "Здоровье", что предполагает: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возрастосообразных</w:t>
            </w:r>
            <w:proofErr w:type="spellEnd"/>
            <w:r>
              <w:rPr>
                <w:spacing w:val="-2"/>
                <w:sz w:val="24"/>
              </w:rPr>
              <w:t xml:space="preserve"> представлений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жизни,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здоровье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физической культуре;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становление эмоционально-ценностного отношения к здоровому образу жизни, интереса к физическим упражнениям, подвижным играм, закаливанию организма,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овладению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гигиеническим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нормам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406"/>
        <w:gridCol w:w="425"/>
        <w:gridCol w:w="3225"/>
      </w:tblGrid>
      <w:tr w:rsidR="00AA6999">
        <w:trPr>
          <w:trHeight w:val="827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831" w:type="dxa"/>
            <w:gridSpan w:val="2"/>
          </w:tcPr>
          <w:p w:rsidR="00AA6999" w:rsidRDefault="00F7377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правилами;</w:t>
            </w:r>
          </w:p>
          <w:p w:rsidR="00AA6999" w:rsidRDefault="00F73779">
            <w:pPr>
              <w:pStyle w:val="TableParagraph"/>
              <w:tabs>
                <w:tab w:val="left" w:pos="1883"/>
                <w:tab w:val="left" w:pos="3707"/>
              </w:tabs>
              <w:spacing w:line="270" w:lineRule="atLeast"/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воспитание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активности,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самостоятельности, </w:t>
            </w:r>
            <w:r>
              <w:rPr>
                <w:sz w:val="24"/>
              </w:rPr>
              <w:t>уверенности, нравственных и волевых качеств.</w:t>
            </w:r>
          </w:p>
        </w:tc>
        <w:tc>
          <w:tcPr>
            <w:tcW w:w="322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275"/>
        </w:trPr>
        <w:tc>
          <w:tcPr>
            <w:tcW w:w="10137" w:type="dxa"/>
            <w:gridSpan w:val="4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9" w:righ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совместной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организации</w:t>
            </w:r>
          </w:p>
        </w:tc>
      </w:tr>
      <w:tr w:rsidR="00AA6999">
        <w:trPr>
          <w:trHeight w:val="276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06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родителями</w:t>
            </w:r>
          </w:p>
        </w:tc>
        <w:tc>
          <w:tcPr>
            <w:tcW w:w="3650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9710"/>
        </w:trPr>
        <w:tc>
          <w:tcPr>
            <w:tcW w:w="1081" w:type="dxa"/>
          </w:tcPr>
          <w:p w:rsidR="00AA6999" w:rsidRDefault="00F73779">
            <w:pPr>
              <w:pStyle w:val="TableParagraph"/>
              <w:spacing w:line="274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29.3.5</w:t>
            </w: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tabs>
                <w:tab w:val="left" w:pos="1259"/>
                <w:tab w:val="left" w:pos="1453"/>
                <w:tab w:val="left" w:pos="1681"/>
                <w:tab w:val="left" w:pos="1765"/>
                <w:tab w:val="left" w:pos="2173"/>
                <w:tab w:val="left" w:pos="2214"/>
                <w:tab w:val="left" w:pos="2540"/>
                <w:tab w:val="left" w:pos="2696"/>
                <w:tab w:val="left" w:pos="3044"/>
                <w:tab w:val="left" w:pos="3553"/>
                <w:tab w:val="left" w:pos="3687"/>
                <w:tab w:val="left" w:pos="4081"/>
                <w:tab w:val="left" w:pos="4239"/>
              </w:tabs>
              <w:ind w:left="107" w:right="94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(законными </w:t>
            </w:r>
            <w:r>
              <w:rPr>
                <w:sz w:val="24"/>
              </w:rPr>
              <w:t>представителями)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возраста должна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строиться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принципах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ценностного </w:t>
            </w:r>
            <w:r>
              <w:rPr>
                <w:spacing w:val="-2"/>
                <w:sz w:val="24"/>
              </w:rPr>
              <w:t>единства</w:t>
            </w:r>
            <w:r>
              <w:rPr>
                <w:sz w:val="24"/>
              </w:rPr>
              <w:tab/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субъектов </w:t>
            </w:r>
            <w:r>
              <w:rPr>
                <w:sz w:val="24"/>
              </w:rPr>
              <w:t xml:space="preserve">социокультурного окружения ДОО. </w:t>
            </w:r>
            <w:proofErr w:type="gramStart"/>
            <w:r>
              <w:rPr>
                <w:sz w:val="24"/>
              </w:rPr>
              <w:t>Разработчиками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воспитания должны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учтены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описаны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формы </w:t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сотрудничества педагогов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(законных </w:t>
            </w:r>
            <w:r>
              <w:rPr>
                <w:sz w:val="24"/>
              </w:rPr>
              <w:t>представителей), используемые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процессе воспитательной работы (указываются конкретные </w:t>
            </w:r>
            <w:r>
              <w:rPr>
                <w:spacing w:val="-2"/>
                <w:sz w:val="24"/>
              </w:rPr>
              <w:t>позиции,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имеющиеся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общеобразовательной </w:t>
            </w:r>
            <w:r>
              <w:rPr>
                <w:sz w:val="24"/>
              </w:rPr>
              <w:t>организации или запланированные):</w:t>
            </w:r>
            <w:proofErr w:type="gramEnd"/>
          </w:p>
          <w:p w:rsidR="00AA6999" w:rsidRDefault="00F73779">
            <w:pPr>
              <w:pStyle w:val="TableParagraph"/>
              <w:ind w:left="107" w:right="2400"/>
              <w:rPr>
                <w:sz w:val="24"/>
              </w:rPr>
            </w:pPr>
            <w:r>
              <w:rPr>
                <w:sz w:val="24"/>
              </w:rPr>
              <w:t>родительское собрание; педагогические лектории; родительские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конференции; круглые столы;</w:t>
            </w:r>
          </w:p>
          <w:p w:rsidR="00AA6999" w:rsidRDefault="00F73779">
            <w:pPr>
              <w:pStyle w:val="TableParagraph"/>
              <w:ind w:left="107" w:right="787"/>
              <w:rPr>
                <w:sz w:val="24"/>
              </w:rPr>
            </w:pPr>
            <w:r>
              <w:rPr>
                <w:sz w:val="24"/>
              </w:rPr>
              <w:t>родительские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клубы,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клубы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выходного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дня; </w:t>
            </w:r>
            <w:r>
              <w:rPr>
                <w:spacing w:val="-2"/>
                <w:sz w:val="24"/>
              </w:rPr>
              <w:t>мастер-классы;</w:t>
            </w:r>
          </w:p>
          <w:p w:rsidR="00AA6999" w:rsidRDefault="00F7377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иные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взаимодействия,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существующие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4"/>
                <w:sz w:val="24"/>
              </w:rPr>
              <w:t>ДОО.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Указанные формы взаимодействия с родителями (законными представителями) являются примерными. Разработчики могут указать любые иные актуальные для ДОО формы.</w:t>
            </w:r>
          </w:p>
        </w:tc>
        <w:tc>
          <w:tcPr>
            <w:tcW w:w="3650" w:type="dxa"/>
            <w:gridSpan w:val="2"/>
          </w:tcPr>
          <w:p w:rsidR="00AA6999" w:rsidRDefault="00F73779">
            <w:pPr>
              <w:pStyle w:val="TableParagraph"/>
              <w:ind w:left="197"/>
              <w:rPr>
                <w:sz w:val="24"/>
              </w:rPr>
            </w:pPr>
            <w:r>
              <w:rPr>
                <w:sz w:val="24"/>
              </w:rPr>
              <w:t>Формы взаимодействия с родителями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решения поставленных задач: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39"/>
              <w:ind w:right="707" w:hanging="140"/>
              <w:rPr>
                <w:sz w:val="24"/>
              </w:rPr>
            </w:pPr>
            <w:r>
              <w:rPr>
                <w:sz w:val="24"/>
              </w:rPr>
              <w:tab/>
              <w:t>тестирование,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опрос, </w:t>
            </w:r>
            <w:r>
              <w:rPr>
                <w:spacing w:val="-2"/>
                <w:sz w:val="24"/>
              </w:rPr>
              <w:t>анкетирование, интервьюирование;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41"/>
              <w:ind w:left="78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стенды;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0"/>
              <w:ind w:right="532" w:hanging="140"/>
              <w:rPr>
                <w:sz w:val="24"/>
              </w:rPr>
            </w:pPr>
            <w:r>
              <w:rPr>
                <w:sz w:val="24"/>
              </w:rPr>
              <w:tab/>
              <w:t>консультации,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беседы, </w:t>
            </w:r>
            <w:r>
              <w:rPr>
                <w:spacing w:val="-2"/>
                <w:sz w:val="24"/>
              </w:rPr>
              <w:t>рекомендации;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4"/>
              <w:ind w:right="281" w:hanging="140"/>
              <w:rPr>
                <w:sz w:val="24"/>
              </w:rPr>
            </w:pP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онлайн-информирование </w:t>
            </w:r>
            <w:r>
              <w:rPr>
                <w:sz w:val="24"/>
              </w:rPr>
              <w:t>на сайте ДОУ;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40"/>
              <w:ind w:left="787"/>
              <w:rPr>
                <w:sz w:val="24"/>
              </w:rPr>
            </w:pPr>
            <w:r>
              <w:rPr>
                <w:sz w:val="24"/>
              </w:rPr>
              <w:t>семинары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практикумы,</w:t>
            </w:r>
          </w:p>
          <w:p w:rsidR="00AA6999" w:rsidRDefault="00F73779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«круглые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столы»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пр.;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40"/>
              <w:ind w:left="787"/>
              <w:rPr>
                <w:sz w:val="24"/>
              </w:rPr>
            </w:pPr>
            <w:r>
              <w:rPr>
                <w:sz w:val="24"/>
              </w:rPr>
              <w:t>образовательные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проекты;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41"/>
              <w:ind w:left="787"/>
              <w:rPr>
                <w:sz w:val="24"/>
              </w:rPr>
            </w:pPr>
            <w:r>
              <w:rPr>
                <w:sz w:val="24"/>
              </w:rPr>
              <w:t>совместные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экскурсии;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6"/>
              <w:ind w:right="232" w:hanging="140"/>
              <w:rPr>
                <w:sz w:val="24"/>
              </w:rPr>
            </w:pPr>
            <w:r>
              <w:rPr>
                <w:sz w:val="24"/>
              </w:rPr>
              <w:tab/>
              <w:t>открытые просмотры мероприятий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участием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38"/>
              <w:ind w:left="787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дверей;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1"/>
              <w:ind w:right="647" w:hanging="140"/>
              <w:rPr>
                <w:sz w:val="24"/>
              </w:rPr>
            </w:pPr>
            <w:r>
              <w:rPr>
                <w:sz w:val="24"/>
              </w:rPr>
              <w:tab/>
              <w:t>совместные досуги, праздники,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концерты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пр.;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3"/>
              <w:ind w:right="642" w:hanging="140"/>
              <w:rPr>
                <w:sz w:val="24"/>
              </w:rPr>
            </w:pPr>
            <w:r>
              <w:rPr>
                <w:sz w:val="24"/>
              </w:rPr>
              <w:tab/>
              <w:t>творческие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выставки, </w:t>
            </w:r>
            <w:r>
              <w:rPr>
                <w:spacing w:val="-2"/>
                <w:sz w:val="24"/>
              </w:rPr>
              <w:t>вернисажи;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787"/>
              </w:tabs>
              <w:spacing w:before="41"/>
              <w:ind w:left="787"/>
              <w:rPr>
                <w:sz w:val="24"/>
              </w:rPr>
            </w:pPr>
            <w:r>
              <w:rPr>
                <w:spacing w:val="-2"/>
                <w:sz w:val="24"/>
              </w:rPr>
              <w:t>конкурсы;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3"/>
              <w:ind w:right="131" w:hanging="140"/>
              <w:jc w:val="both"/>
              <w:rPr>
                <w:sz w:val="24"/>
              </w:rPr>
            </w:pPr>
            <w:r>
              <w:rPr>
                <w:sz w:val="24"/>
              </w:rPr>
              <w:tab/>
              <w:t>экспозиции семейных реликвии,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коллекций,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традиций;</w:t>
            </w:r>
          </w:p>
          <w:p w:rsidR="00AA6999" w:rsidRDefault="00F73779">
            <w:pPr>
              <w:pStyle w:val="TableParagraph"/>
              <w:numPr>
                <w:ilvl w:val="0"/>
                <w:numId w:val="22"/>
              </w:numPr>
              <w:tabs>
                <w:tab w:val="left" w:pos="197"/>
                <w:tab w:val="left" w:pos="787"/>
              </w:tabs>
              <w:spacing w:before="41"/>
              <w:ind w:right="96" w:hanging="140"/>
              <w:jc w:val="both"/>
              <w:rPr>
                <w:sz w:val="24"/>
              </w:rPr>
            </w:pPr>
            <w:r>
              <w:rPr>
                <w:sz w:val="24"/>
              </w:rPr>
              <w:tab/>
              <w:t>благотворительные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акции; участие в работе Совета родителей, Совета ДОУ, родительских комитетов</w:t>
            </w:r>
          </w:p>
        </w:tc>
      </w:tr>
      <w:tr w:rsidR="00AA6999">
        <w:trPr>
          <w:trHeight w:val="275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06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События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организации</w:t>
            </w:r>
          </w:p>
        </w:tc>
        <w:tc>
          <w:tcPr>
            <w:tcW w:w="3650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0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4138"/>
        </w:trPr>
        <w:tc>
          <w:tcPr>
            <w:tcW w:w="1081" w:type="dxa"/>
          </w:tcPr>
          <w:p w:rsidR="00AA6999" w:rsidRDefault="00F73779">
            <w:pPr>
              <w:pStyle w:val="TableParagraph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29.3.5.1.</w:t>
            </w: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Событие предполагает взаимодействие ребенка и взрослого, в котором активность взрослого приводит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приобретению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собственного опыта переживания той или иной ценности. Событийным может быть не только организованное мероприятие, но и спонтанно возникшая ситуация, и любой режимный момент, традиции утренней встречи детей, индивидуальная беседа, общие дела, совместно реализуемые проекты и прочее.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Проектирование событий позволяет построить целостный годовой цикл методической работы на основе традиционных ценностей российского общества. Это поможет каждому педагогу спроектировать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работу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группой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целом,</w:t>
            </w:r>
            <w:r>
              <w:rPr>
                <w:spacing w:val="26"/>
                <w:sz w:val="24"/>
              </w:rPr>
              <w:t xml:space="preserve">  </w:t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</w:tc>
        <w:tc>
          <w:tcPr>
            <w:tcW w:w="3650" w:type="dxa"/>
            <w:gridSpan w:val="2"/>
          </w:tcPr>
          <w:p w:rsidR="00AA6999" w:rsidRDefault="00F73779">
            <w:pPr>
              <w:pStyle w:val="TableParagraph"/>
              <w:tabs>
                <w:tab w:val="left" w:pos="1567"/>
                <w:tab w:val="left" w:pos="2287"/>
                <w:tab w:val="left" w:pos="3065"/>
              </w:tabs>
              <w:ind w:right="442" w:firstLine="70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Планируемые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 xml:space="preserve">подготовленные педагогом воспитательные события </w:t>
            </w:r>
            <w:r>
              <w:rPr>
                <w:spacing w:val="-2"/>
                <w:sz w:val="24"/>
              </w:rPr>
              <w:t>проектируются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4"/>
                <w:w w:val="90"/>
                <w:sz w:val="24"/>
              </w:rPr>
              <w:t>в</w:t>
            </w:r>
            <w:r>
              <w:rPr>
                <w:w w:val="90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соответствии с календарным </w:t>
            </w:r>
            <w:r>
              <w:rPr>
                <w:spacing w:val="-2"/>
                <w:sz w:val="24"/>
              </w:rPr>
              <w:t>планом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воспитательной </w:t>
            </w:r>
            <w:r>
              <w:rPr>
                <w:sz w:val="24"/>
              </w:rPr>
              <w:t xml:space="preserve">работы ДОО, группы, </w:t>
            </w:r>
            <w:r>
              <w:rPr>
                <w:spacing w:val="-2"/>
                <w:sz w:val="24"/>
              </w:rPr>
              <w:t>ситуацией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развития </w:t>
            </w:r>
            <w:r>
              <w:rPr>
                <w:sz w:val="24"/>
              </w:rPr>
              <w:t>конкретного ребенка.</w:t>
            </w:r>
          </w:p>
          <w:p w:rsidR="00AA6999" w:rsidRDefault="00F73779">
            <w:pPr>
              <w:pStyle w:val="TableParagraph"/>
              <w:tabs>
                <w:tab w:val="left" w:pos="1833"/>
                <w:tab w:val="left" w:pos="2287"/>
              </w:tabs>
              <w:spacing w:line="276" w:lineRule="auto"/>
              <w:ind w:right="44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Направления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развития ребенка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дошкольного</w:t>
            </w:r>
          </w:p>
          <w:p w:rsidR="00AA6999" w:rsidRDefault="00F73779">
            <w:pPr>
              <w:pStyle w:val="TableParagraph"/>
              <w:tabs>
                <w:tab w:val="left" w:pos="2033"/>
                <w:tab w:val="left" w:pos="2234"/>
              </w:tabs>
              <w:spacing w:before="1" w:line="276" w:lineRule="auto"/>
              <w:ind w:right="44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возраста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посвящены</w:t>
            </w:r>
            <w:proofErr w:type="gramEnd"/>
            <w:r>
              <w:rPr>
                <w:spacing w:val="-2"/>
                <w:sz w:val="24"/>
              </w:rPr>
              <w:t xml:space="preserve"> различным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сторонам </w:t>
            </w:r>
            <w:r>
              <w:rPr>
                <w:sz w:val="24"/>
              </w:rPr>
              <w:t>человеческого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бытия,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также</w:t>
            </w:r>
          </w:p>
        </w:tc>
      </w:tr>
    </w:tbl>
    <w:p w:rsidR="00AA6999" w:rsidRDefault="00AA6999">
      <w:pPr>
        <w:pStyle w:val="TableParagraph"/>
        <w:spacing w:line="276" w:lineRule="auto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406"/>
        <w:gridCol w:w="3650"/>
      </w:tblGrid>
      <w:tr w:rsidR="00AA6999">
        <w:trPr>
          <w:trHeight w:val="4171"/>
        </w:trPr>
        <w:tc>
          <w:tcPr>
            <w:tcW w:w="1081" w:type="dxa"/>
            <w:vMerge w:val="restart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406" w:type="dxa"/>
            <w:tcBorders>
              <w:bottom w:val="nil"/>
            </w:tcBorders>
          </w:tcPr>
          <w:p w:rsidR="00AA6999" w:rsidRDefault="00F7377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подгруппами детей, с каждым ребенком. Разработчикам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воспитания необходимо описать:</w:t>
            </w:r>
          </w:p>
          <w:p w:rsidR="00AA6999" w:rsidRDefault="00F7377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проекты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направленности; </w:t>
            </w:r>
            <w:r>
              <w:rPr>
                <w:spacing w:val="-2"/>
                <w:sz w:val="24"/>
              </w:rPr>
              <w:t>праздники;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2"/>
                <w:sz w:val="24"/>
              </w:rPr>
              <w:t xml:space="preserve"> дела;</w:t>
            </w:r>
          </w:p>
          <w:p w:rsidR="00AA6999" w:rsidRDefault="00F73779">
            <w:pPr>
              <w:pStyle w:val="TableParagraph"/>
              <w:tabs>
                <w:tab w:val="left" w:pos="1021"/>
                <w:tab w:val="left" w:pos="1914"/>
                <w:tab w:val="left" w:pos="3205"/>
                <w:tab w:val="left" w:pos="3582"/>
                <w:tab w:val="left" w:pos="4782"/>
              </w:tabs>
              <w:ind w:left="107" w:right="95"/>
              <w:rPr>
                <w:sz w:val="24"/>
              </w:rPr>
            </w:pPr>
            <w:r>
              <w:rPr>
                <w:spacing w:val="-2"/>
                <w:sz w:val="24"/>
              </w:rPr>
              <w:t>ритмы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жизни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(утренний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вечерний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круг, прогулка);</w:t>
            </w:r>
          </w:p>
          <w:p w:rsidR="00AA6999" w:rsidRDefault="00F7377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режимные моменты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(прием пищи,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подготовка ко сну и прочее);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свободная</w:t>
            </w:r>
            <w:r>
              <w:rPr>
                <w:spacing w:val="-2"/>
                <w:sz w:val="24"/>
              </w:rPr>
              <w:t xml:space="preserve"> игра;</w:t>
            </w:r>
          </w:p>
          <w:p w:rsidR="00AA6999" w:rsidRDefault="00F7377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свободная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Указанные события являются примерными. Разработчики могут указать любые иные воспитательные события.</w:t>
            </w:r>
          </w:p>
        </w:tc>
        <w:tc>
          <w:tcPr>
            <w:tcW w:w="3650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946"/>
              </w:tabs>
              <w:spacing w:line="276" w:lineRule="auto"/>
              <w:ind w:right="444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в</w:t>
            </w:r>
            <w:proofErr w:type="gramEnd"/>
            <w:r>
              <w:rPr>
                <w:spacing w:val="-2"/>
                <w:sz w:val="24"/>
              </w:rPr>
              <w:t>ызывают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личностный </w:t>
            </w:r>
            <w:r>
              <w:rPr>
                <w:sz w:val="24"/>
              </w:rPr>
              <w:t>интерес детей к: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ind w:right="422"/>
              <w:rPr>
                <w:sz w:val="24"/>
              </w:rPr>
            </w:pPr>
            <w:r>
              <w:rPr>
                <w:sz w:val="24"/>
              </w:rPr>
              <w:t>явлениям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нравственной жизни 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spacing w:before="39"/>
              <w:rPr>
                <w:sz w:val="24"/>
              </w:rPr>
            </w:pPr>
            <w:r>
              <w:rPr>
                <w:sz w:val="24"/>
              </w:rPr>
              <w:t>окружающей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природе;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spacing w:before="41"/>
              <w:ind w:right="1082"/>
              <w:rPr>
                <w:sz w:val="24"/>
              </w:rPr>
            </w:pPr>
            <w:r>
              <w:rPr>
                <w:sz w:val="24"/>
              </w:rPr>
              <w:t>миру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литературы;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spacing w:before="40"/>
              <w:ind w:right="193"/>
              <w:rPr>
                <w:sz w:val="24"/>
              </w:rPr>
            </w:pPr>
            <w:r>
              <w:rPr>
                <w:sz w:val="24"/>
              </w:rPr>
              <w:t>традиционным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семьи, общества и государства праздничным событиям;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spacing w:before="41"/>
              <w:ind w:right="168"/>
              <w:rPr>
                <w:sz w:val="24"/>
              </w:rPr>
            </w:pPr>
            <w:r>
              <w:rPr>
                <w:sz w:val="24"/>
              </w:rPr>
              <w:t>событиям,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формирующим чувство гражданской принадлежности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ребенка;</w:t>
            </w:r>
          </w:p>
          <w:p w:rsidR="00AA6999" w:rsidRDefault="00F73779">
            <w:pPr>
              <w:pStyle w:val="TableParagraph"/>
              <w:numPr>
                <w:ilvl w:val="0"/>
                <w:numId w:val="21"/>
              </w:numPr>
              <w:tabs>
                <w:tab w:val="left" w:pos="787"/>
              </w:tabs>
              <w:spacing w:before="44"/>
              <w:rPr>
                <w:sz w:val="24"/>
              </w:rPr>
            </w:pPr>
            <w:r>
              <w:rPr>
                <w:sz w:val="24"/>
              </w:rPr>
              <w:t>сезонным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явлениям;</w:t>
            </w:r>
          </w:p>
        </w:tc>
      </w:tr>
      <w:tr w:rsidR="00AA6999">
        <w:trPr>
          <w:trHeight w:val="4644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before="10"/>
              <w:ind w:left="787" w:right="717" w:hanging="305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традициям.</w:t>
            </w:r>
          </w:p>
          <w:p w:rsidR="00AA6999" w:rsidRDefault="00F73779">
            <w:pPr>
              <w:pStyle w:val="TableParagraph"/>
              <w:ind w:right="95"/>
              <w:jc w:val="both"/>
            </w:pPr>
            <w:r>
              <w:t xml:space="preserve">К традиционным мероприятиям ДОУ относятся: </w:t>
            </w:r>
            <w:proofErr w:type="gramStart"/>
            <w:r>
              <w:t>День знаний, Осенний бал, Новый год, 23 февраля, Масленица, 8 Марта, День Победы, Выпускной бал, День защиты детей.</w:t>
            </w:r>
            <w:proofErr w:type="gramEnd"/>
            <w:r>
              <w:t xml:space="preserve"> Ежегодно проходят выставки творческих работ</w:t>
            </w:r>
          </w:p>
          <w:p w:rsidR="00AA6999" w:rsidRDefault="00F73779">
            <w:pPr>
              <w:pStyle w:val="TableParagraph"/>
              <w:ind w:right="95"/>
              <w:jc w:val="both"/>
            </w:pPr>
            <w:r>
              <w:t>В ДОУ создаются проекты воспитательной направленности:</w:t>
            </w:r>
          </w:p>
          <w:p w:rsidR="00AA6999" w:rsidRDefault="00F73779">
            <w:pPr>
              <w:pStyle w:val="TableParagraph"/>
              <w:ind w:right="95"/>
              <w:jc w:val="both"/>
            </w:pPr>
            <w:r>
              <w:t>-За безопасность дорожного движения – Вместе!</w:t>
            </w:r>
          </w:p>
          <w:p w:rsidR="00AA6999" w:rsidRDefault="00F73779">
            <w:pPr>
              <w:pStyle w:val="TableParagraph"/>
              <w:spacing w:before="1"/>
              <w:ind w:right="95"/>
              <w:jc w:val="both"/>
            </w:pPr>
            <w:r>
              <w:t xml:space="preserve">-10 простых шагов как встретить весну </w:t>
            </w:r>
            <w:proofErr w:type="spellStart"/>
            <w:r>
              <w:t>экологично</w:t>
            </w:r>
            <w:proofErr w:type="spellEnd"/>
          </w:p>
          <w:p w:rsidR="00AA6999" w:rsidRDefault="00F73779">
            <w:pPr>
              <w:pStyle w:val="TableParagraph"/>
              <w:ind w:right="95"/>
              <w:jc w:val="both"/>
            </w:pPr>
            <w:r>
              <w:t xml:space="preserve">-Мозаика культур многоликого </w:t>
            </w:r>
            <w:r>
              <w:rPr>
                <w:spacing w:val="-2"/>
              </w:rPr>
              <w:t>Татарстана</w:t>
            </w:r>
          </w:p>
          <w:p w:rsidR="00AA6999" w:rsidRDefault="00F73779">
            <w:pPr>
              <w:pStyle w:val="TableParagraph"/>
              <w:jc w:val="both"/>
            </w:pPr>
            <w:r>
              <w:t>Общие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дела:</w:t>
            </w:r>
          </w:p>
        </w:tc>
      </w:tr>
      <w:tr w:rsidR="00AA6999">
        <w:trPr>
          <w:trHeight w:val="874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20"/>
              </w:numPr>
              <w:tabs>
                <w:tab w:val="left" w:pos="1366"/>
                <w:tab w:val="left" w:pos="1368"/>
              </w:tabs>
              <w:spacing w:before="26" w:line="270" w:lineRule="atLeast"/>
              <w:ind w:right="778"/>
              <w:rPr>
                <w:sz w:val="24"/>
              </w:rPr>
            </w:pPr>
            <w:r>
              <w:rPr>
                <w:sz w:val="24"/>
              </w:rPr>
              <w:t xml:space="preserve">социальные и </w:t>
            </w:r>
            <w:r>
              <w:rPr>
                <w:spacing w:val="-2"/>
                <w:sz w:val="24"/>
              </w:rPr>
              <w:t>экологические акции;</w:t>
            </w:r>
          </w:p>
        </w:tc>
      </w:tr>
      <w:tr w:rsidR="00AA6999">
        <w:trPr>
          <w:trHeight w:val="306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9"/>
              </w:numPr>
              <w:tabs>
                <w:tab w:val="left" w:pos="1366"/>
              </w:tabs>
              <w:spacing w:before="11" w:line="276" w:lineRule="exact"/>
              <w:ind w:left="1366" w:hanging="361"/>
              <w:rPr>
                <w:sz w:val="24"/>
              </w:rPr>
            </w:pPr>
            <w:r>
              <w:rPr>
                <w:spacing w:val="-2"/>
                <w:sz w:val="24"/>
              </w:rPr>
              <w:t>выставки;</w:t>
            </w:r>
          </w:p>
        </w:tc>
      </w:tr>
      <w:tr w:rsidR="00AA6999">
        <w:trPr>
          <w:trHeight w:val="307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8"/>
              </w:numPr>
              <w:tabs>
                <w:tab w:val="left" w:pos="1366"/>
              </w:tabs>
              <w:spacing w:before="11"/>
              <w:ind w:left="1366" w:hanging="361"/>
              <w:rPr>
                <w:sz w:val="24"/>
              </w:rPr>
            </w:pPr>
            <w:r>
              <w:rPr>
                <w:spacing w:val="-2"/>
                <w:sz w:val="24"/>
              </w:rPr>
              <w:t>проекты;</w:t>
            </w:r>
          </w:p>
        </w:tc>
      </w:tr>
      <w:tr w:rsidR="00AA6999">
        <w:trPr>
          <w:trHeight w:val="860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7"/>
              </w:numPr>
              <w:tabs>
                <w:tab w:val="left" w:pos="1366"/>
                <w:tab w:val="left" w:pos="1368"/>
              </w:tabs>
              <w:spacing w:before="12" w:line="270" w:lineRule="atLeast"/>
              <w:ind w:right="495"/>
              <w:rPr>
                <w:sz w:val="24"/>
              </w:rPr>
            </w:pPr>
            <w:r>
              <w:rPr>
                <w:sz w:val="24"/>
              </w:rPr>
              <w:t xml:space="preserve">спортивные и </w:t>
            </w:r>
            <w:r>
              <w:rPr>
                <w:spacing w:val="-2"/>
                <w:sz w:val="24"/>
              </w:rPr>
              <w:t>оздоровительные мероприятия;</w:t>
            </w:r>
          </w:p>
        </w:tc>
      </w:tr>
      <w:tr w:rsidR="00AA6999">
        <w:trPr>
          <w:trHeight w:val="306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6"/>
              </w:numPr>
              <w:tabs>
                <w:tab w:val="left" w:pos="1366"/>
              </w:tabs>
              <w:spacing w:before="11" w:line="276" w:lineRule="exact"/>
              <w:ind w:left="1366" w:hanging="361"/>
              <w:rPr>
                <w:sz w:val="24"/>
              </w:rPr>
            </w:pPr>
            <w:r>
              <w:rPr>
                <w:spacing w:val="-2"/>
                <w:sz w:val="24"/>
              </w:rPr>
              <w:t>конкурсы;</w:t>
            </w:r>
          </w:p>
        </w:tc>
      </w:tr>
      <w:tr w:rsidR="00AA6999">
        <w:trPr>
          <w:trHeight w:val="307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numPr>
                <w:ilvl w:val="0"/>
                <w:numId w:val="15"/>
              </w:numPr>
              <w:tabs>
                <w:tab w:val="left" w:pos="1366"/>
              </w:tabs>
              <w:spacing w:before="11"/>
              <w:ind w:left="1366" w:hanging="361"/>
              <w:rPr>
                <w:sz w:val="24"/>
              </w:rPr>
            </w:pPr>
            <w:r>
              <w:rPr>
                <w:spacing w:val="-2"/>
                <w:sz w:val="24"/>
              </w:rPr>
              <w:t>выставки;</w:t>
            </w:r>
          </w:p>
        </w:tc>
      </w:tr>
      <w:tr w:rsidR="00AA6999">
        <w:trPr>
          <w:trHeight w:val="287"/>
        </w:trPr>
        <w:tc>
          <w:tcPr>
            <w:tcW w:w="1081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650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before="10" w:line="257" w:lineRule="exact"/>
              <w:ind w:left="679"/>
              <w:rPr>
                <w:sz w:val="24"/>
              </w:rPr>
            </w:pPr>
            <w:r>
              <w:rPr>
                <w:sz w:val="24"/>
              </w:rPr>
              <w:t>творческие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мастерские.</w:t>
            </w:r>
          </w:p>
        </w:tc>
      </w:tr>
      <w:tr w:rsidR="00AA6999">
        <w:trPr>
          <w:trHeight w:val="551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74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06" w:type="dxa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007" w:hanging="1762"/>
              <w:rPr>
                <w:b/>
                <w:sz w:val="24"/>
              </w:rPr>
            </w:pP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образовательной </w:t>
            </w:r>
            <w:r>
              <w:rPr>
                <w:b/>
                <w:spacing w:val="-2"/>
                <w:sz w:val="24"/>
              </w:rPr>
              <w:t>организации</w:t>
            </w:r>
          </w:p>
        </w:tc>
        <w:tc>
          <w:tcPr>
            <w:tcW w:w="3650" w:type="dxa"/>
            <w:shd w:val="clear" w:color="auto" w:fill="FFE499"/>
          </w:tcPr>
          <w:p w:rsidR="00AA6999" w:rsidRDefault="00F73779">
            <w:pPr>
              <w:pStyle w:val="TableParagraph"/>
              <w:spacing w:line="274" w:lineRule="exact"/>
              <w:ind w:left="10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279"/>
        </w:trPr>
        <w:tc>
          <w:tcPr>
            <w:tcW w:w="1081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59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</w:tc>
        <w:tc>
          <w:tcPr>
            <w:tcW w:w="5406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571"/>
                <w:tab w:val="left" w:pos="3176"/>
                <w:tab w:val="left" w:pos="3543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Совместная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образовательных</w:t>
            </w:r>
            <w:proofErr w:type="gramEnd"/>
          </w:p>
        </w:tc>
        <w:tc>
          <w:tcPr>
            <w:tcW w:w="3650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965"/>
                <w:tab w:val="left" w:pos="3017"/>
              </w:tabs>
              <w:spacing w:line="259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Все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перечисленные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виды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29.3.5.3.</w:t>
            </w: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ситуациях</w:t>
            </w:r>
            <w:proofErr w:type="gramEnd"/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17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детской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26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используются</w:t>
            </w: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освоению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ООП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ДО,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3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которой</w:t>
            </w:r>
            <w:proofErr w:type="gramEnd"/>
            <w:r>
              <w:rPr>
                <w:spacing w:val="3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возможно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580"/>
                <w:tab w:val="left" w:pos="1952"/>
                <w:tab w:val="left" w:pos="393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Воспитание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041"/>
                <w:tab w:val="left" w:pos="2468"/>
                <w:tab w:val="left" w:pos="3584"/>
                <w:tab w:val="left" w:pos="444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осуществляется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течение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всего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времени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5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пребывания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ДОО.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6"/>
        </w:trPr>
        <w:tc>
          <w:tcPr>
            <w:tcW w:w="1081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Разработчикам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воспитания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  <w:tr w:rsidR="00AA6999">
        <w:trPr>
          <w:trHeight w:val="270"/>
        </w:trPr>
        <w:tc>
          <w:tcPr>
            <w:tcW w:w="1081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406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необходимо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3650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AA6999" w:rsidRDefault="00AA6999">
      <w:pPr>
        <w:pStyle w:val="TableParagraph"/>
        <w:rPr>
          <w:sz w:val="20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406"/>
        <w:gridCol w:w="3650"/>
      </w:tblGrid>
      <w:tr w:rsidR="00AA6999">
        <w:trPr>
          <w:trHeight w:val="10487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совместной деятельности и отметить как воспитательный потенциал.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К основным видам организации совместной деятельности в образовательных ситуациях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ДОО можно отнести (указываются конкретные позиции, имеющиеся в ДОО или </w:t>
            </w:r>
            <w:r>
              <w:rPr>
                <w:spacing w:val="-2"/>
                <w:sz w:val="24"/>
              </w:rPr>
              <w:t>запланированные):</w:t>
            </w:r>
          </w:p>
          <w:p w:rsidR="00AA6999" w:rsidRDefault="00F73779">
            <w:pPr>
              <w:pStyle w:val="TableParagraph"/>
              <w:tabs>
                <w:tab w:val="left" w:pos="1640"/>
                <w:tab w:val="left" w:pos="3632"/>
              </w:tabs>
              <w:ind w:left="107" w:right="96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ситуативная беседа, рассказ, советы, вопросы; </w:t>
            </w:r>
            <w:r>
              <w:rPr>
                <w:spacing w:val="-2"/>
                <w:sz w:val="24"/>
              </w:rPr>
              <w:t>социальное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моделирование,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воспитывающая </w:t>
            </w:r>
            <w:r>
              <w:rPr>
                <w:sz w:val="24"/>
              </w:rPr>
              <w:t>(проблемная) ситуация, составление рассказов из личного опыта;</w:t>
            </w:r>
            <w:proofErr w:type="gramEnd"/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чтение художественной литературы с последующим обсуждением и выводами, сочинение рассказов, историй, сказок, заучивание и чтение стихов наизусть;</w:t>
            </w:r>
          </w:p>
          <w:p w:rsidR="00AA6999" w:rsidRDefault="00F73779">
            <w:pPr>
              <w:pStyle w:val="TableParagraph"/>
              <w:tabs>
                <w:tab w:val="left" w:pos="2187"/>
                <w:tab w:val="left" w:pos="3807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театрализация, драматизация, этюд</w:t>
            </w:r>
            <w:proofErr w:type="gramStart"/>
            <w:r>
              <w:rPr>
                <w:sz w:val="24"/>
              </w:rPr>
              <w:t>ы-</w:t>
            </w:r>
            <w:proofErr w:type="gramEnd"/>
            <w:r>
              <w:rPr>
                <w:sz w:val="24"/>
              </w:rPr>
              <w:t xml:space="preserve"> инсценировки; рассматривание и обсуждение картин и книжных </w:t>
            </w:r>
            <w:r>
              <w:rPr>
                <w:spacing w:val="-2"/>
                <w:sz w:val="24"/>
              </w:rPr>
              <w:t>иллюстраций,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просмотр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видеороликов, </w:t>
            </w:r>
            <w:r>
              <w:rPr>
                <w:sz w:val="24"/>
              </w:rPr>
              <w:t>презентаций, мультфильмов;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выставок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(книг,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репродукций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картин, тематических или авторских, детских поделок и тому подобное),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экскурсии (в музей, в общеобразовательную организацию и тому подобное), посещение спектаклей, выставок;</w:t>
            </w:r>
          </w:p>
          <w:p w:rsidR="00AA6999" w:rsidRDefault="00F73779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игровые методы (игровая роль, игровая ситуация, игровое действие и другие);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демонстрация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позиции педагогом, личный пример педагога, приучение к вежливому общению, поощрение (одобрение, тактильный контакт, похвала, поощряющий </w:t>
            </w:r>
            <w:r>
              <w:rPr>
                <w:spacing w:val="-2"/>
                <w:sz w:val="24"/>
              </w:rPr>
              <w:t>взгляд).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Указанные формы совместной деятельности являются примерными. Разработчики могут указать любые иные актуальные формы организации совместной деятельности в образовательных ситуациях.</w:t>
            </w:r>
          </w:p>
        </w:tc>
        <w:tc>
          <w:tcPr>
            <w:tcW w:w="3650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551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06" w:type="dxa"/>
            <w:shd w:val="clear" w:color="auto" w:fill="FFE499"/>
          </w:tcPr>
          <w:p w:rsidR="00AA6999" w:rsidRDefault="00F73779">
            <w:pPr>
              <w:pStyle w:val="TableParagraph"/>
              <w:spacing w:line="270" w:lineRule="atLeast"/>
              <w:ind w:left="2375" w:hanging="2122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пространственной </w:t>
            </w:r>
            <w:r>
              <w:rPr>
                <w:b/>
                <w:spacing w:val="-4"/>
                <w:sz w:val="24"/>
              </w:rPr>
              <w:t>среды</w:t>
            </w:r>
          </w:p>
        </w:tc>
        <w:tc>
          <w:tcPr>
            <w:tcW w:w="3650" w:type="dxa"/>
            <w:shd w:val="clear" w:color="auto" w:fill="FFE499"/>
          </w:tcPr>
          <w:p w:rsidR="00AA6999" w:rsidRDefault="00F73779">
            <w:pPr>
              <w:pStyle w:val="TableParagraph"/>
              <w:ind w:left="10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4455"/>
        </w:trPr>
        <w:tc>
          <w:tcPr>
            <w:tcW w:w="1081" w:type="dxa"/>
          </w:tcPr>
          <w:p w:rsidR="00AA6999" w:rsidRDefault="00F73779">
            <w:pPr>
              <w:pStyle w:val="TableParagraph"/>
              <w:spacing w:line="275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29.3.6.</w:t>
            </w: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Реализация воспитательного потенциала предметно-пространственной среды может предусматривать совместную деятельность педагогов, обучающихся, других участников образовательных отношений по ее созданию, поддержанию, использованию в воспитательном процессе (указываются конкретные позиции, имеющиеся в ДОО или запланированные):</w:t>
            </w:r>
          </w:p>
          <w:p w:rsidR="00AA6999" w:rsidRDefault="00F73779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знаки и символы государства, региона, населенного пункта и ДОО;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компоненты среды, отражающие региональные, этнографические и другие особенности социокультурных условий, в которых находится </w:t>
            </w:r>
            <w:r>
              <w:rPr>
                <w:spacing w:val="-4"/>
                <w:sz w:val="24"/>
              </w:rPr>
              <w:t>ДОО;</w:t>
            </w:r>
          </w:p>
          <w:p w:rsidR="00AA6999" w:rsidRDefault="00F73779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компоненты среды, отражающие </w:t>
            </w:r>
            <w:proofErr w:type="spellStart"/>
            <w:r>
              <w:rPr>
                <w:sz w:val="24"/>
              </w:rPr>
              <w:t>экологичность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природосообразность</w:t>
            </w:r>
            <w:proofErr w:type="spellEnd"/>
            <w:r>
              <w:rPr>
                <w:sz w:val="24"/>
              </w:rPr>
              <w:t xml:space="preserve"> и безопасность;</w:t>
            </w:r>
          </w:p>
        </w:tc>
        <w:tc>
          <w:tcPr>
            <w:tcW w:w="3650" w:type="dxa"/>
          </w:tcPr>
          <w:p w:rsidR="00AA6999" w:rsidRDefault="00F73779">
            <w:pPr>
              <w:pStyle w:val="TableParagraph"/>
              <w:ind w:left="197" w:right="95" w:firstLine="708"/>
              <w:rPr>
                <w:sz w:val="24"/>
              </w:rPr>
            </w:pPr>
            <w:r>
              <w:rPr>
                <w:sz w:val="24"/>
              </w:rPr>
              <w:t>РППС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отражает ценности,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 которых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строится программа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воспитания, способствует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ихпринятию</w:t>
            </w:r>
            <w:proofErr w:type="spellEnd"/>
            <w:r>
              <w:rPr>
                <w:sz w:val="24"/>
              </w:rPr>
              <w:t xml:space="preserve"> и раскрытию ребенком.</w:t>
            </w:r>
          </w:p>
          <w:p w:rsidR="00AA6999" w:rsidRDefault="00F73779">
            <w:pPr>
              <w:pStyle w:val="TableParagraph"/>
              <w:ind w:left="197" w:right="95"/>
              <w:rPr>
                <w:sz w:val="24"/>
              </w:rPr>
            </w:pPr>
            <w:r>
              <w:rPr>
                <w:sz w:val="24"/>
              </w:rPr>
              <w:t>Среда включает знаки и символы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Республики Татарстан,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Чистополь, села Красный Яр.</w:t>
            </w:r>
          </w:p>
          <w:p w:rsidR="00AA6999" w:rsidRDefault="00F73779">
            <w:pPr>
              <w:pStyle w:val="TableParagraph"/>
              <w:spacing w:before="38"/>
              <w:ind w:left="197" w:right="272" w:firstLine="708"/>
              <w:rPr>
                <w:sz w:val="24"/>
              </w:rPr>
            </w:pPr>
            <w:r>
              <w:rPr>
                <w:sz w:val="24"/>
              </w:rPr>
              <w:t xml:space="preserve">Среда отражает </w:t>
            </w:r>
            <w:r>
              <w:rPr>
                <w:spacing w:val="-2"/>
                <w:sz w:val="24"/>
              </w:rPr>
              <w:t xml:space="preserve">региональные, этнографические, </w:t>
            </w:r>
            <w:r>
              <w:rPr>
                <w:sz w:val="24"/>
              </w:rPr>
              <w:t xml:space="preserve">конфессиональные и другие </w:t>
            </w:r>
            <w:proofErr w:type="spellStart"/>
            <w:r>
              <w:rPr>
                <w:spacing w:val="-2"/>
                <w:sz w:val="24"/>
              </w:rPr>
              <w:t>особенностисоциокультурных</w:t>
            </w:r>
            <w:proofErr w:type="spellEnd"/>
            <w:r>
              <w:rPr>
                <w:spacing w:val="-2"/>
                <w:sz w:val="24"/>
              </w:rPr>
              <w:t xml:space="preserve"> условий,</w:t>
            </w:r>
          </w:p>
          <w:p w:rsidR="00AA6999" w:rsidRDefault="00F73779">
            <w:pPr>
              <w:pStyle w:val="TableParagraph"/>
              <w:spacing w:before="2" w:line="255" w:lineRule="exact"/>
              <w:ind w:left="197"/>
              <w:rPr>
                <w:sz w:val="24"/>
              </w:rPr>
            </w:pPr>
            <w:r>
              <w:rPr>
                <w:sz w:val="24"/>
              </w:rPr>
              <w:t>Среда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саду</w:t>
            </w:r>
          </w:p>
        </w:tc>
      </w:tr>
    </w:tbl>
    <w:p w:rsidR="00AA6999" w:rsidRDefault="00AA6999">
      <w:pPr>
        <w:pStyle w:val="TableParagraph"/>
        <w:spacing w:line="255" w:lineRule="exac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1"/>
        <w:gridCol w:w="5406"/>
        <w:gridCol w:w="3650"/>
      </w:tblGrid>
      <w:tr w:rsidR="00AA6999">
        <w:trPr>
          <w:trHeight w:val="9658"/>
        </w:trPr>
        <w:tc>
          <w:tcPr>
            <w:tcW w:w="108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компоненты среды, обеспечивающие детям возможность общения, игры и совместной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компоненты среды, отражающие ценность семьи, людей разных поколений, радость общения с </w:t>
            </w:r>
            <w:r>
              <w:rPr>
                <w:spacing w:val="-2"/>
                <w:sz w:val="24"/>
              </w:rPr>
              <w:t>семьей;</w:t>
            </w:r>
          </w:p>
          <w:p w:rsidR="00AA6999" w:rsidRDefault="00F73779">
            <w:pPr>
              <w:pStyle w:val="TableParagraph"/>
              <w:tabs>
                <w:tab w:val="left" w:pos="1597"/>
                <w:tab w:val="left" w:pos="1775"/>
                <w:tab w:val="left" w:pos="2034"/>
                <w:tab w:val="left" w:pos="2495"/>
                <w:tab w:val="left" w:pos="3073"/>
                <w:tab w:val="left" w:pos="3289"/>
                <w:tab w:val="left" w:pos="3450"/>
                <w:tab w:val="left" w:pos="4256"/>
                <w:tab w:val="left" w:pos="4292"/>
                <w:tab w:val="left" w:pos="4331"/>
                <w:tab w:val="left" w:pos="4477"/>
                <w:tab w:val="left" w:pos="4523"/>
                <w:tab w:val="left" w:pos="4655"/>
                <w:tab w:val="left" w:pos="4695"/>
              </w:tabs>
              <w:ind w:left="107" w:right="95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компоненты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ребенку возможность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познавательного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развития, экспериментирования,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освоения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технологий,</w:t>
            </w:r>
            <w:r>
              <w:rPr>
                <w:sz w:val="24"/>
              </w:rPr>
              <w:tab/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sz w:val="24"/>
              </w:rPr>
              <w:t>раскрывающие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красоту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знаний, необходимость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7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познания, </w:t>
            </w:r>
            <w:r>
              <w:rPr>
                <w:sz w:val="24"/>
              </w:rPr>
              <w:t xml:space="preserve">формирующие научную картину мира; </w:t>
            </w:r>
            <w:r>
              <w:rPr>
                <w:spacing w:val="-2"/>
                <w:sz w:val="24"/>
              </w:rPr>
              <w:t>компоненты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ребенку возможность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посильного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труда,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также </w:t>
            </w:r>
            <w:r>
              <w:rPr>
                <w:sz w:val="24"/>
              </w:rPr>
              <w:t xml:space="preserve">отражающие ценности труда в жизни человека и </w:t>
            </w:r>
            <w:r>
              <w:rPr>
                <w:spacing w:val="-2"/>
                <w:sz w:val="24"/>
              </w:rPr>
              <w:t>государства;</w:t>
            </w:r>
            <w:proofErr w:type="gramEnd"/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компоненты среды, обеспечивающие ребенку возможности для укрепления здоровья, раскрывающие смысл здорового образа жизни, физической культуры и спорта;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компоненты среды, предоставляющие ребенку возможность погружения в культуру России, знакомства с особенностями традиций многонационального российского народа.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Вся среда ДОО должна быть гармоничной и эстетически привлекательной.</w:t>
            </w:r>
          </w:p>
          <w:p w:rsidR="00AA6999" w:rsidRDefault="00F73779">
            <w:pPr>
              <w:pStyle w:val="TableParagraph"/>
              <w:tabs>
                <w:tab w:val="left" w:pos="2180"/>
                <w:tab w:val="left" w:pos="2502"/>
                <w:tab w:val="left" w:pos="3498"/>
                <w:tab w:val="left" w:pos="3642"/>
              </w:tabs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 выборе материалов и игрушек для ППС необходимо ориентироваться на продукцию </w:t>
            </w:r>
            <w:r>
              <w:rPr>
                <w:spacing w:val="-2"/>
                <w:sz w:val="24"/>
              </w:rPr>
              <w:t>отечественных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территориальных </w:t>
            </w:r>
            <w:r>
              <w:rPr>
                <w:sz w:val="24"/>
              </w:rPr>
              <w:t xml:space="preserve">производителей. Игрушки, материалы и </w:t>
            </w:r>
            <w:r>
              <w:rPr>
                <w:spacing w:val="-2"/>
                <w:sz w:val="24"/>
              </w:rPr>
              <w:t>оборудование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должны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соответствовать </w:t>
            </w:r>
            <w:r>
              <w:rPr>
                <w:sz w:val="24"/>
              </w:rPr>
              <w:t xml:space="preserve">возрастным задачам воспитания детей дошкольного возраста и иметь документы, подтверждающие соответствие требованиям </w:t>
            </w:r>
            <w:r>
              <w:rPr>
                <w:spacing w:val="-2"/>
                <w:sz w:val="24"/>
              </w:rPr>
              <w:t>безопасности.</w:t>
            </w:r>
          </w:p>
        </w:tc>
        <w:tc>
          <w:tcPr>
            <w:tcW w:w="3650" w:type="dxa"/>
          </w:tcPr>
          <w:p w:rsidR="00AA6999" w:rsidRDefault="00F73779">
            <w:pPr>
              <w:pStyle w:val="TableParagraph"/>
              <w:ind w:left="197" w:right="272"/>
              <w:rPr>
                <w:sz w:val="24"/>
              </w:rPr>
            </w:pPr>
            <w:proofErr w:type="spellStart"/>
            <w:r>
              <w:rPr>
                <w:sz w:val="24"/>
              </w:rPr>
              <w:t>экологична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природосообразна</w:t>
            </w:r>
            <w:proofErr w:type="spellEnd"/>
            <w:r>
              <w:rPr>
                <w:sz w:val="24"/>
              </w:rPr>
              <w:t xml:space="preserve"> и безопасна.</w:t>
            </w:r>
          </w:p>
          <w:p w:rsidR="00AA6999" w:rsidRDefault="00F73779">
            <w:pPr>
              <w:pStyle w:val="TableParagraph"/>
              <w:spacing w:before="40"/>
              <w:ind w:left="197"/>
              <w:rPr>
                <w:sz w:val="24"/>
              </w:rPr>
            </w:pPr>
            <w:r>
              <w:rPr>
                <w:sz w:val="24"/>
              </w:rPr>
              <w:t>Среда обеспечивает ребенку возможность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совместной деятельности.</w:t>
            </w:r>
          </w:p>
          <w:p w:rsidR="00AA6999" w:rsidRDefault="00F73779">
            <w:pPr>
              <w:pStyle w:val="TableParagraph"/>
              <w:ind w:left="197" w:right="700"/>
              <w:jc w:val="both"/>
              <w:rPr>
                <w:sz w:val="24"/>
              </w:rPr>
            </w:pPr>
            <w:r>
              <w:rPr>
                <w:sz w:val="24"/>
              </w:rPr>
              <w:t>Отражает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семьи, людей разных поколений, радость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семьей.</w:t>
            </w:r>
          </w:p>
          <w:p w:rsidR="00AA6999" w:rsidRDefault="00F73779">
            <w:pPr>
              <w:pStyle w:val="TableParagraph"/>
              <w:tabs>
                <w:tab w:val="left" w:pos="1819"/>
              </w:tabs>
              <w:ind w:left="905"/>
              <w:rPr>
                <w:sz w:val="24"/>
              </w:rPr>
            </w:pPr>
            <w:r>
              <w:rPr>
                <w:spacing w:val="-4"/>
                <w:sz w:val="24"/>
              </w:rPr>
              <w:t>Среда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обеспечивает</w:t>
            </w:r>
          </w:p>
          <w:p w:rsidR="00AA6999" w:rsidRDefault="00F73779">
            <w:pPr>
              <w:pStyle w:val="TableParagraph"/>
              <w:tabs>
                <w:tab w:val="left" w:pos="1855"/>
                <w:tab w:val="left" w:pos="2061"/>
                <w:tab w:val="left" w:pos="2222"/>
              </w:tabs>
              <w:ind w:left="197" w:right="446"/>
              <w:rPr>
                <w:sz w:val="24"/>
              </w:rPr>
            </w:pPr>
            <w:r>
              <w:rPr>
                <w:spacing w:val="-2"/>
                <w:sz w:val="24"/>
              </w:rPr>
              <w:t>ребенку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возможность познавательного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развития, экспериментирования, </w:t>
            </w:r>
            <w:r>
              <w:rPr>
                <w:sz w:val="24"/>
              </w:rPr>
              <w:t>освоения новых технологий, раскрывает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красоту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знаний, </w:t>
            </w:r>
            <w:r>
              <w:rPr>
                <w:spacing w:val="-2"/>
                <w:sz w:val="24"/>
              </w:rPr>
              <w:t>необходимость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научного познания,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формирует </w:t>
            </w:r>
            <w:r>
              <w:rPr>
                <w:sz w:val="24"/>
              </w:rPr>
              <w:t>научную картину мира.</w:t>
            </w:r>
          </w:p>
          <w:p w:rsidR="00AA6999" w:rsidRDefault="00F73779">
            <w:pPr>
              <w:pStyle w:val="TableParagraph"/>
              <w:tabs>
                <w:tab w:val="left" w:pos="1032"/>
                <w:tab w:val="left" w:pos="1080"/>
                <w:tab w:val="left" w:pos="1147"/>
                <w:tab w:val="left" w:pos="1449"/>
                <w:tab w:val="left" w:pos="1694"/>
                <w:tab w:val="left" w:pos="1776"/>
                <w:tab w:val="left" w:pos="1867"/>
                <w:tab w:val="left" w:pos="2126"/>
                <w:tab w:val="left" w:pos="2357"/>
                <w:tab w:val="left" w:pos="2719"/>
                <w:tab w:val="left" w:pos="2789"/>
                <w:tab w:val="left" w:pos="2834"/>
                <w:tab w:val="left" w:pos="2894"/>
                <w:tab w:val="left" w:pos="3427"/>
              </w:tabs>
              <w:ind w:left="197" w:right="95"/>
              <w:rPr>
                <w:sz w:val="24"/>
              </w:rPr>
            </w:pPr>
            <w:r>
              <w:rPr>
                <w:spacing w:val="-2"/>
              </w:rPr>
              <w:t>Среда</w:t>
            </w:r>
            <w:r>
              <w:tab/>
            </w:r>
            <w:r>
              <w:tab/>
            </w:r>
            <w:r>
              <w:tab/>
            </w:r>
            <w:proofErr w:type="gramStart"/>
            <w:r>
              <w:rPr>
                <w:spacing w:val="-2"/>
              </w:rPr>
              <w:t>обеспечивает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ребенку </w:t>
            </w:r>
            <w:r>
              <w:t xml:space="preserve">возможность посильного труда </w:t>
            </w:r>
            <w:r>
              <w:rPr>
                <w:spacing w:val="-4"/>
                <w:sz w:val="24"/>
              </w:rPr>
              <w:t>Среда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обеспечивает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ребенку возможности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укрепления здоровья,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раскрывает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смысл </w:t>
            </w:r>
            <w:r>
              <w:rPr>
                <w:spacing w:val="-2"/>
                <w:sz w:val="24"/>
              </w:rPr>
              <w:t>здорового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жизни, </w:t>
            </w:r>
            <w:r>
              <w:rPr>
                <w:sz w:val="24"/>
              </w:rPr>
              <w:t xml:space="preserve">физической культуры и спорта. </w:t>
            </w:r>
            <w:r>
              <w:rPr>
                <w:spacing w:val="-4"/>
                <w:sz w:val="24"/>
              </w:rPr>
              <w:t>Среда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предоставляет</w:t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ребенку возможность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погружения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культуру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особенностями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региональной </w:t>
            </w:r>
            <w:r>
              <w:rPr>
                <w:sz w:val="24"/>
              </w:rPr>
              <w:t>культурной традиции.</w:t>
            </w:r>
          </w:p>
        </w:tc>
      </w:tr>
      <w:tr w:rsidR="00AA6999">
        <w:trPr>
          <w:trHeight w:val="276"/>
        </w:trPr>
        <w:tc>
          <w:tcPr>
            <w:tcW w:w="108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406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333"/>
              <w:rPr>
                <w:b/>
                <w:sz w:val="24"/>
              </w:rPr>
            </w:pPr>
            <w:r>
              <w:rPr>
                <w:b/>
                <w:sz w:val="24"/>
              </w:rPr>
              <w:t>Социальное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партнерство</w:t>
            </w:r>
          </w:p>
        </w:tc>
        <w:tc>
          <w:tcPr>
            <w:tcW w:w="3650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6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5518"/>
        </w:trPr>
        <w:tc>
          <w:tcPr>
            <w:tcW w:w="1081" w:type="dxa"/>
          </w:tcPr>
          <w:p w:rsidR="00AA6999" w:rsidRDefault="00F73779">
            <w:pPr>
              <w:pStyle w:val="TableParagraph"/>
              <w:spacing w:line="275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  <w:p w:rsidR="00AA6999" w:rsidRDefault="00F73779">
            <w:pPr>
              <w:pStyle w:val="TableParagraph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29.3.7.</w:t>
            </w:r>
          </w:p>
        </w:tc>
        <w:tc>
          <w:tcPr>
            <w:tcW w:w="5406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Реализация воспитательного потенциала социального партнерства предусматривает (указываются конкретные позиции, имеющиеся в ДОО или запланированные):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участие представителей организаций-партнеров в проведении отдельных мероприятий (дни открытых дверей, государственные и региональные, праздники, торжественные мероприятия и тому подобное);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участие представителей организаций-партнеров в проведении занятий в рамках дополнительного </w:t>
            </w:r>
            <w:r>
              <w:rPr>
                <w:spacing w:val="-2"/>
                <w:sz w:val="24"/>
              </w:rPr>
              <w:t>образования;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проведение на базе организаций-партнеров различных мероприятий, событий и акций воспитательной направленности;</w:t>
            </w:r>
          </w:p>
          <w:p w:rsidR="00AA6999" w:rsidRDefault="00F73779">
            <w:pPr>
              <w:pStyle w:val="TableParagraph"/>
              <w:tabs>
                <w:tab w:val="left" w:pos="1880"/>
                <w:tab w:val="left" w:pos="4081"/>
              </w:tabs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различных проектов воспитательной направленности, совместно разрабатываемых </w:t>
            </w:r>
            <w:r>
              <w:rPr>
                <w:spacing w:val="-2"/>
                <w:sz w:val="24"/>
              </w:rPr>
              <w:t>детьми,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(законными </w:t>
            </w:r>
            <w:r>
              <w:rPr>
                <w:sz w:val="24"/>
              </w:rPr>
              <w:t>представителями) и педагогами с организациям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партнерами.</w:t>
            </w:r>
          </w:p>
        </w:tc>
        <w:tc>
          <w:tcPr>
            <w:tcW w:w="3650" w:type="dxa"/>
          </w:tcPr>
          <w:p w:rsidR="00AA6999" w:rsidRDefault="00F73779">
            <w:pPr>
              <w:pStyle w:val="TableParagraph"/>
              <w:tabs>
                <w:tab w:val="left" w:pos="1908"/>
                <w:tab w:val="left" w:pos="2174"/>
              </w:tabs>
              <w:ind w:right="96"/>
              <w:jc w:val="both"/>
              <w:rPr>
                <w:sz w:val="24"/>
              </w:rPr>
            </w:pPr>
            <w:r>
              <w:rPr>
                <w:b/>
                <w:spacing w:val="-2"/>
                <w:sz w:val="24"/>
              </w:rPr>
              <w:t>Управление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образования города</w:t>
            </w:r>
            <w:proofErr w:type="gramStart"/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-</w:t>
            </w:r>
            <w:proofErr w:type="gramEnd"/>
            <w:r>
              <w:rPr>
                <w:spacing w:val="-2"/>
                <w:sz w:val="24"/>
              </w:rPr>
              <w:t xml:space="preserve">осуществление </w:t>
            </w:r>
            <w:r>
              <w:rPr>
                <w:sz w:val="24"/>
              </w:rPr>
              <w:t>методического сопровождения ДОУ; координация деятельности проектной площадки; участие в методических мероприятиях на городском уровне</w:t>
            </w:r>
          </w:p>
          <w:p w:rsidR="00AA6999" w:rsidRDefault="00F73779">
            <w:pPr>
              <w:pStyle w:val="TableParagraph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МБОУ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«Красноярская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ООШ»</w:t>
            </w:r>
          </w:p>
          <w:p w:rsidR="00AA6999" w:rsidRDefault="00F73779">
            <w:pPr>
              <w:pStyle w:val="TableParagraph"/>
              <w:tabs>
                <w:tab w:val="left" w:pos="924"/>
                <w:tab w:val="left" w:pos="1147"/>
                <w:tab w:val="left" w:pos="1999"/>
                <w:tab w:val="left" w:pos="2112"/>
                <w:tab w:val="left" w:pos="2575"/>
                <w:tab w:val="left" w:pos="2995"/>
              </w:tabs>
              <w:ind w:right="19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создание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системы непрерывного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образования, осуществления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преемственности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обучении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воспитании,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соисполниели</w:t>
            </w:r>
            <w:proofErr w:type="spellEnd"/>
            <w:r>
              <w:rPr>
                <w:spacing w:val="-2"/>
                <w:sz w:val="24"/>
              </w:rPr>
              <w:t xml:space="preserve"> проекта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инновационной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сети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«Учусь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учиться»</w:t>
            </w:r>
          </w:p>
          <w:p w:rsidR="00AA6999" w:rsidRDefault="00F73779">
            <w:pPr>
              <w:pStyle w:val="TableParagraph"/>
              <w:ind w:right="541"/>
              <w:rPr>
                <w:sz w:val="24"/>
              </w:rPr>
            </w:pPr>
            <w:r>
              <w:rPr>
                <w:b/>
                <w:sz w:val="24"/>
              </w:rPr>
              <w:t>ДО</w:t>
            </w:r>
            <w:proofErr w:type="gramStart"/>
            <w:r>
              <w:rPr>
                <w:b/>
                <w:sz w:val="24"/>
              </w:rPr>
              <w:t>У-</w:t>
            </w:r>
            <w:proofErr w:type="gramEnd"/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обмен опытом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</w:t>
            </w:r>
            <w:r>
              <w:rPr>
                <w:b/>
                <w:sz w:val="24"/>
              </w:rPr>
              <w:t xml:space="preserve">ФАП - </w:t>
            </w:r>
            <w:r>
              <w:rPr>
                <w:sz w:val="24"/>
              </w:rPr>
              <w:t>обеспечение медицинского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обслуживания </w:t>
            </w:r>
            <w:r>
              <w:rPr>
                <w:spacing w:val="-2"/>
                <w:sz w:val="24"/>
              </w:rPr>
              <w:t>воспитанников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87"/>
        <w:gridCol w:w="3650"/>
      </w:tblGrid>
      <w:tr w:rsidR="00AA6999">
        <w:trPr>
          <w:trHeight w:val="275"/>
        </w:trPr>
        <w:tc>
          <w:tcPr>
            <w:tcW w:w="10137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64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источники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</w:tc>
      </w:tr>
      <w:tr w:rsidR="00AA6999">
        <w:trPr>
          <w:trHeight w:val="275"/>
        </w:trPr>
        <w:tc>
          <w:tcPr>
            <w:tcW w:w="6487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пособие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(название,</w:t>
            </w:r>
            <w:r>
              <w:rPr>
                <w:b/>
                <w:spacing w:val="-2"/>
                <w:sz w:val="24"/>
              </w:rPr>
              <w:t xml:space="preserve"> автор)</w:t>
            </w:r>
          </w:p>
        </w:tc>
        <w:tc>
          <w:tcPr>
            <w:tcW w:w="3650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70"/>
              <w:rPr>
                <w:b/>
                <w:sz w:val="24"/>
              </w:rPr>
            </w:pPr>
            <w:r>
              <w:rPr>
                <w:b/>
                <w:sz w:val="24"/>
              </w:rPr>
              <w:t>Возраст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детей</w:t>
            </w:r>
          </w:p>
        </w:tc>
      </w:tr>
      <w:tr w:rsidR="00AA6999">
        <w:trPr>
          <w:trHeight w:val="276"/>
        </w:trPr>
        <w:tc>
          <w:tcPr>
            <w:tcW w:w="6487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650" w:type="dxa"/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AA6999" w:rsidRDefault="00AA6999">
      <w:pPr>
        <w:pStyle w:val="a3"/>
        <w:rPr>
          <w:sz w:val="20"/>
        </w:rPr>
      </w:pPr>
    </w:p>
    <w:p w:rsidR="00AA6999" w:rsidRDefault="00AA6999">
      <w:pPr>
        <w:pStyle w:val="a3"/>
        <w:spacing w:before="94"/>
        <w:rPr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5"/>
        <w:gridCol w:w="5324"/>
        <w:gridCol w:w="3418"/>
      </w:tblGrid>
      <w:tr w:rsidR="00AA6999">
        <w:trPr>
          <w:trHeight w:val="275"/>
        </w:trPr>
        <w:tc>
          <w:tcPr>
            <w:tcW w:w="1395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29.4.</w:t>
            </w:r>
          </w:p>
        </w:tc>
        <w:tc>
          <w:tcPr>
            <w:tcW w:w="8742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Организационный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воспитания</w:t>
            </w:r>
          </w:p>
        </w:tc>
      </w:tr>
      <w:tr w:rsidR="00AA6999">
        <w:trPr>
          <w:trHeight w:val="275"/>
        </w:trPr>
        <w:tc>
          <w:tcPr>
            <w:tcW w:w="1395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324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Кадровое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обеспечение</w:t>
            </w:r>
          </w:p>
        </w:tc>
        <w:tc>
          <w:tcPr>
            <w:tcW w:w="3418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5312"/>
        </w:trPr>
        <w:tc>
          <w:tcPr>
            <w:tcW w:w="1395" w:type="dxa"/>
          </w:tcPr>
          <w:p w:rsidR="00AA6999" w:rsidRDefault="00F73779">
            <w:pPr>
              <w:pStyle w:val="TableParagraph"/>
              <w:spacing w:line="275" w:lineRule="exact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29.4.1.</w:t>
            </w:r>
          </w:p>
        </w:tc>
        <w:tc>
          <w:tcPr>
            <w:tcW w:w="5324" w:type="dxa"/>
          </w:tcPr>
          <w:p w:rsidR="00AA6999" w:rsidRDefault="00F73779">
            <w:pPr>
              <w:pStyle w:val="TableParagraph"/>
              <w:tabs>
                <w:tab w:val="left" w:pos="2375"/>
              </w:tabs>
              <w:ind w:left="107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В данном разделе могут быть представлены решения в образовательной организации в соответствии с ФГОС ДО по разделению функционала, связанного с планированием, организацией, реализацией, обеспечением воспитательной деятельности; по вопросам повышения квалификации педагогов в сфере </w:t>
            </w:r>
            <w:r>
              <w:rPr>
                <w:spacing w:val="-2"/>
                <w:sz w:val="24"/>
              </w:rPr>
              <w:t>воспитания;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психолого-педагогического </w:t>
            </w:r>
            <w:r>
              <w:rPr>
                <w:sz w:val="24"/>
              </w:rPr>
              <w:t>сопровождения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обучающихся, в том числе с ОВЗ и других категорий; привлечению специалистов других организаций (образовательных, социальных, правоохранительных и других).</w:t>
            </w:r>
            <w:proofErr w:type="gramEnd"/>
          </w:p>
        </w:tc>
        <w:tc>
          <w:tcPr>
            <w:tcW w:w="3418" w:type="dxa"/>
          </w:tcPr>
          <w:p w:rsidR="00AA6999" w:rsidRDefault="00F73779">
            <w:pPr>
              <w:pStyle w:val="TableParagraph"/>
              <w:tabs>
                <w:tab w:val="left" w:pos="2372"/>
              </w:tabs>
              <w:ind w:left="106" w:right="94"/>
              <w:jc w:val="both"/>
            </w:pPr>
            <w:r>
              <w:t xml:space="preserve">В реализации Программы воспитания в ДОУ принимает участие весь педагогический коллектив, укомплектованный </w:t>
            </w:r>
            <w:r>
              <w:rPr>
                <w:spacing w:val="-2"/>
              </w:rPr>
              <w:t>согласно</w:t>
            </w:r>
            <w:r>
              <w:tab/>
            </w:r>
            <w:r>
              <w:rPr>
                <w:spacing w:val="-2"/>
              </w:rPr>
              <w:t>штатному расписанию.</w:t>
            </w:r>
          </w:p>
          <w:p w:rsidR="00AA6999" w:rsidRDefault="00F73779">
            <w:pPr>
              <w:pStyle w:val="TableParagraph"/>
              <w:tabs>
                <w:tab w:val="left" w:pos="2705"/>
              </w:tabs>
              <w:spacing w:line="251" w:lineRule="exact"/>
              <w:ind w:left="161"/>
              <w:jc w:val="both"/>
            </w:pPr>
            <w:r>
              <w:rPr>
                <w:spacing w:val="-2"/>
              </w:rPr>
              <w:t>Кадровый</w:t>
            </w:r>
            <w:r>
              <w:tab/>
            </w:r>
            <w:r>
              <w:rPr>
                <w:spacing w:val="-2"/>
              </w:rPr>
              <w:t>состав</w:t>
            </w:r>
          </w:p>
          <w:p w:rsidR="00AA6999" w:rsidRDefault="00F73779">
            <w:pPr>
              <w:pStyle w:val="TableParagraph"/>
              <w:tabs>
                <w:tab w:val="left" w:pos="1885"/>
                <w:tab w:val="left" w:pos="2252"/>
              </w:tabs>
              <w:ind w:left="106" w:right="94"/>
              <w:jc w:val="both"/>
            </w:pPr>
            <w:r>
              <w:rPr>
                <w:spacing w:val="-2"/>
              </w:rPr>
              <w:t>педагогического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коллектива </w:t>
            </w:r>
            <w:r>
              <w:t xml:space="preserve">МБДОУ «Красноярский </w:t>
            </w:r>
            <w:proofErr w:type="spellStart"/>
            <w:r>
              <w:t>етский</w:t>
            </w:r>
            <w:proofErr w:type="spellEnd"/>
            <w:r>
              <w:t xml:space="preserve"> </w:t>
            </w:r>
            <w:r>
              <w:rPr>
                <w:spacing w:val="-4"/>
              </w:rPr>
              <w:t>сад»</w:t>
            </w:r>
            <w:r>
              <w:tab/>
            </w:r>
            <w:r>
              <w:rPr>
                <w:spacing w:val="-2"/>
              </w:rPr>
              <w:t xml:space="preserve">укомплектован </w:t>
            </w:r>
            <w:r>
              <w:t>педагогическими кадрами на 100%. Обеспечению повышения квалификации педагогических работников ОО по вопросам воспитания осуществляется в рамках реализации Годового плана работы ДОУ, плана повышения квалификации через курсовую подготовку, через онлайн</w:t>
            </w:r>
            <w:r>
              <w:rPr>
                <w:spacing w:val="58"/>
              </w:rPr>
              <w:t xml:space="preserve">  </w:t>
            </w:r>
            <w:r>
              <w:t>обучение</w:t>
            </w:r>
            <w:r>
              <w:rPr>
                <w:spacing w:val="58"/>
              </w:rPr>
              <w:t xml:space="preserve">  </w:t>
            </w:r>
            <w:r>
              <w:rPr>
                <w:spacing w:val="-2"/>
              </w:rPr>
              <w:t>посредством</w:t>
            </w:r>
          </w:p>
          <w:p w:rsidR="00AA6999" w:rsidRDefault="00F73779">
            <w:pPr>
              <w:pStyle w:val="TableParagraph"/>
              <w:spacing w:line="234" w:lineRule="exact"/>
              <w:ind w:left="106"/>
              <w:jc w:val="both"/>
            </w:pPr>
            <w:r>
              <w:t>участия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вебинарах</w:t>
            </w:r>
            <w:proofErr w:type="spellEnd"/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теме.</w:t>
            </w:r>
          </w:p>
        </w:tc>
      </w:tr>
      <w:tr w:rsidR="00AA6999">
        <w:trPr>
          <w:trHeight w:val="275"/>
        </w:trPr>
        <w:tc>
          <w:tcPr>
            <w:tcW w:w="1395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5324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Нормативно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методическое</w:t>
            </w:r>
            <w:r>
              <w:rPr>
                <w:b/>
                <w:spacing w:val="-2"/>
                <w:sz w:val="24"/>
              </w:rPr>
              <w:t xml:space="preserve"> обеспечение</w:t>
            </w:r>
          </w:p>
        </w:tc>
        <w:tc>
          <w:tcPr>
            <w:tcW w:w="3418" w:type="dxa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Комментарий</w:t>
            </w:r>
          </w:p>
        </w:tc>
      </w:tr>
      <w:tr w:rsidR="00AA6999">
        <w:trPr>
          <w:trHeight w:val="5244"/>
        </w:trPr>
        <w:tc>
          <w:tcPr>
            <w:tcW w:w="1395" w:type="dxa"/>
          </w:tcPr>
          <w:p w:rsidR="00AA6999" w:rsidRDefault="00F73779">
            <w:pPr>
              <w:pStyle w:val="TableParagraph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29.4.2.</w:t>
            </w:r>
          </w:p>
        </w:tc>
        <w:tc>
          <w:tcPr>
            <w:tcW w:w="5324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Для реализации программы воспитания ДОО рекомендуется использовать практическое руководство "Воспитателю о воспитании", представленное в открытом доступе в электронной форме на платформе </w:t>
            </w:r>
            <w:proofErr w:type="spellStart"/>
            <w:r>
              <w:rPr>
                <w:spacing w:val="-2"/>
                <w:sz w:val="24"/>
              </w:rPr>
              <w:t>институтвоспитания.рф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В этом разделе могут быть представлены решения на уровне ДОО организации по принятию, внесению изменений в должностные инструкции педагогов по вопросам воспитательной деятельности, ведению договорных отношений, сетевой форме организации образовательного процесса, сотрудничеству с социальными партнерами, нормативному, методическому обеспечению воспитательной деятельности. Представляются ссылки на локальные нормативные акты, в которые вносятся изменения в связи с утверждением рабочей программы воспитания.</w:t>
            </w:r>
          </w:p>
        </w:tc>
        <w:tc>
          <w:tcPr>
            <w:tcW w:w="3418" w:type="dxa"/>
          </w:tcPr>
          <w:p w:rsidR="00AA6999" w:rsidRDefault="00F73779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Для реализации программы воспитания используются практическое</w:t>
            </w:r>
            <w:r>
              <w:rPr>
                <w:spacing w:val="75"/>
                <w:sz w:val="24"/>
              </w:rPr>
              <w:t xml:space="preserve">    </w:t>
            </w:r>
            <w:r>
              <w:rPr>
                <w:spacing w:val="-2"/>
                <w:sz w:val="24"/>
              </w:rPr>
              <w:t>руководство</w:t>
            </w:r>
          </w:p>
          <w:p w:rsidR="00AA6999" w:rsidRDefault="00F73779">
            <w:pPr>
              <w:pStyle w:val="TableParagraph"/>
              <w:tabs>
                <w:tab w:val="left" w:pos="610"/>
                <w:tab w:val="left" w:pos="1911"/>
                <w:tab w:val="left" w:pos="1997"/>
                <w:tab w:val="left" w:pos="3075"/>
                <w:tab w:val="left" w:pos="3195"/>
              </w:tabs>
              <w:ind w:left="106" w:right="94"/>
              <w:rPr>
                <w:sz w:val="24"/>
              </w:rPr>
            </w:pPr>
            <w:r>
              <w:rPr>
                <w:sz w:val="24"/>
              </w:rPr>
              <w:t>«Воспитателю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воспитании», пособие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color w:val="202429"/>
                <w:sz w:val="24"/>
              </w:rPr>
              <w:t>Азбука</w:t>
            </w:r>
            <w:r>
              <w:rPr>
                <w:color w:val="202429"/>
                <w:spacing w:val="80"/>
                <w:sz w:val="24"/>
              </w:rPr>
              <w:t xml:space="preserve"> </w:t>
            </w:r>
            <w:r>
              <w:rPr>
                <w:color w:val="202429"/>
                <w:sz w:val="24"/>
              </w:rPr>
              <w:t>счастливой семьи.</w:t>
            </w:r>
            <w:r>
              <w:rPr>
                <w:color w:val="202429"/>
                <w:spacing w:val="33"/>
                <w:sz w:val="24"/>
              </w:rPr>
              <w:t xml:space="preserve"> </w:t>
            </w:r>
            <w:r>
              <w:rPr>
                <w:color w:val="202429"/>
                <w:sz w:val="24"/>
              </w:rPr>
              <w:t>30</w:t>
            </w:r>
            <w:r>
              <w:rPr>
                <w:color w:val="202429"/>
                <w:spacing w:val="35"/>
                <w:sz w:val="24"/>
              </w:rPr>
              <w:t xml:space="preserve"> </w:t>
            </w:r>
            <w:r>
              <w:rPr>
                <w:color w:val="202429"/>
                <w:sz w:val="24"/>
              </w:rPr>
              <w:t>уроков</w:t>
            </w:r>
            <w:r>
              <w:rPr>
                <w:color w:val="202429"/>
                <w:spacing w:val="34"/>
                <w:sz w:val="24"/>
              </w:rPr>
              <w:t xml:space="preserve"> </w:t>
            </w:r>
            <w:r>
              <w:rPr>
                <w:color w:val="202429"/>
                <w:sz w:val="24"/>
              </w:rPr>
              <w:t xml:space="preserve">осознанного </w:t>
            </w:r>
            <w:proofErr w:type="spellStart"/>
            <w:r>
              <w:rPr>
                <w:color w:val="202429"/>
                <w:spacing w:val="-2"/>
                <w:sz w:val="24"/>
              </w:rPr>
              <w:t>родительства</w:t>
            </w:r>
            <w:proofErr w:type="spellEnd"/>
            <w:r>
              <w:rPr>
                <w:color w:val="202429"/>
                <w:spacing w:val="-2"/>
                <w:sz w:val="24"/>
              </w:rPr>
              <w:t>»</w:t>
            </w:r>
            <w:proofErr w:type="gramStart"/>
            <w:r>
              <w:rPr>
                <w:color w:val="202429"/>
                <w:spacing w:val="-2"/>
                <w:sz w:val="24"/>
              </w:rPr>
              <w:t>,</w:t>
            </w:r>
            <w:r>
              <w:rPr>
                <w:spacing w:val="-2"/>
                <w:sz w:val="24"/>
              </w:rPr>
              <w:t>п</w:t>
            </w:r>
            <w:proofErr w:type="gramEnd"/>
            <w:r>
              <w:rPr>
                <w:spacing w:val="-2"/>
                <w:sz w:val="24"/>
              </w:rPr>
              <w:t xml:space="preserve">редставленные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открытом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доступе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электронной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форме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 xml:space="preserve">платформе </w:t>
            </w:r>
            <w:proofErr w:type="spellStart"/>
            <w:r>
              <w:rPr>
                <w:spacing w:val="-2"/>
                <w:sz w:val="24"/>
              </w:rPr>
              <w:t>институтвоспитания.рф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  <w:p w:rsidR="00AA6999" w:rsidRDefault="00F73779">
            <w:pPr>
              <w:pStyle w:val="TableParagraph"/>
              <w:tabs>
                <w:tab w:val="left" w:pos="500"/>
                <w:tab w:val="left" w:pos="2098"/>
              </w:tabs>
              <w:ind w:left="106" w:right="96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должностной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инструкции внесены </w:t>
            </w:r>
            <w:proofErr w:type="spellStart"/>
            <w:r>
              <w:rPr>
                <w:spacing w:val="-2"/>
                <w:sz w:val="24"/>
              </w:rPr>
              <w:t>разделы</w:t>
            </w:r>
            <w:proofErr w:type="gramStart"/>
            <w:r>
              <w:rPr>
                <w:spacing w:val="-2"/>
                <w:sz w:val="24"/>
              </w:rPr>
              <w:t>,р</w:t>
            </w:r>
            <w:proofErr w:type="gramEnd"/>
            <w:r>
              <w:rPr>
                <w:spacing w:val="-2"/>
                <w:sz w:val="24"/>
              </w:rPr>
              <w:t>аскрывающие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воспитательную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деятельность </w:t>
            </w:r>
            <w:r>
              <w:rPr>
                <w:spacing w:val="-2"/>
                <w:sz w:val="24"/>
              </w:rPr>
              <w:t>педагогов</w:t>
            </w:r>
          </w:p>
        </w:tc>
      </w:tr>
      <w:tr w:rsidR="00AA6999">
        <w:trPr>
          <w:trHeight w:val="276"/>
        </w:trPr>
        <w:tc>
          <w:tcPr>
            <w:tcW w:w="1395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29.4.3.</w:t>
            </w:r>
          </w:p>
        </w:tc>
        <w:tc>
          <w:tcPr>
            <w:tcW w:w="8742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особыми категориями </w:t>
            </w:r>
            <w:r>
              <w:rPr>
                <w:spacing w:val="-2"/>
                <w:sz w:val="24"/>
              </w:rPr>
              <w:t>детей</w:t>
            </w:r>
          </w:p>
        </w:tc>
      </w:tr>
      <w:tr w:rsidR="00AA6999">
        <w:trPr>
          <w:trHeight w:val="552"/>
        </w:trPr>
        <w:tc>
          <w:tcPr>
            <w:tcW w:w="1395" w:type="dxa"/>
            <w:shd w:val="clear" w:color="auto" w:fill="FFE499"/>
          </w:tcPr>
          <w:p w:rsidR="00AA6999" w:rsidRDefault="00F73779">
            <w:pPr>
              <w:pStyle w:val="TableParagraph"/>
              <w:spacing w:line="275" w:lineRule="exact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8742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74" w:lineRule="exact"/>
              <w:ind w:left="2245" w:hanging="2069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зависит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(отсутствия)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ребенка особых образовательных потребностей</w:t>
            </w:r>
          </w:p>
        </w:tc>
      </w:tr>
      <w:tr w:rsidR="00AA6999">
        <w:trPr>
          <w:trHeight w:val="1930"/>
        </w:trPr>
        <w:tc>
          <w:tcPr>
            <w:tcW w:w="1395" w:type="dxa"/>
          </w:tcPr>
          <w:p w:rsidR="00AA6999" w:rsidRDefault="00F73779">
            <w:pPr>
              <w:pStyle w:val="TableParagraph"/>
              <w:spacing w:line="275" w:lineRule="exact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29.4.3.1</w:t>
            </w:r>
          </w:p>
        </w:tc>
        <w:tc>
          <w:tcPr>
            <w:tcW w:w="8742" w:type="dxa"/>
            <w:gridSpan w:val="2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По своим основным задачам воспитательная работа в ДОО не зависит от наличия (отсутствия) у ребенка особых образовательных потребностей.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основе процесса воспитания детей в ДОО должны лежать традиционные ценности российского общества. </w:t>
            </w:r>
            <w:proofErr w:type="gramStart"/>
            <w:r>
              <w:rPr>
                <w:sz w:val="24"/>
              </w:rPr>
              <w:t>Необходимо создавать особые условия воспитания для отдельных категорий обучающихся, имеющих особые образовательные потребности: дети с инвалидностью, дети с ограниченными возможностями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уязвимых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(воспитанники</w:t>
            </w:r>
            <w:proofErr w:type="gramEnd"/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5"/>
        <w:gridCol w:w="8742"/>
      </w:tblGrid>
      <w:tr w:rsidR="00AA6999">
        <w:trPr>
          <w:trHeight w:val="1655"/>
        </w:trPr>
        <w:tc>
          <w:tcPr>
            <w:tcW w:w="1395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742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детских домов, дети из семей мигрантов, и так далее), одаренные дети и другие </w:t>
            </w:r>
            <w:r>
              <w:rPr>
                <w:spacing w:val="-2"/>
                <w:sz w:val="24"/>
              </w:rPr>
              <w:t>категории.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Инклюзия подразумевает готовность образовательной системы принять любого ребенка независимо от его особенностей (психофизиологических, социальных, психологических, этнокультурных, национальных, религиозных и других) и обеспечить ему оптимальную социальную ситуацию развития.</w:t>
            </w:r>
          </w:p>
        </w:tc>
      </w:tr>
      <w:tr w:rsidR="00AA6999">
        <w:trPr>
          <w:trHeight w:val="552"/>
        </w:trPr>
        <w:tc>
          <w:tcPr>
            <w:tcW w:w="1395" w:type="dxa"/>
            <w:shd w:val="clear" w:color="auto" w:fill="FFE499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742" w:type="dxa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358" w:hanging="1880"/>
              <w:rPr>
                <w:b/>
                <w:sz w:val="24"/>
              </w:rPr>
            </w:pPr>
            <w:r>
              <w:rPr>
                <w:b/>
                <w:sz w:val="24"/>
              </w:rPr>
              <w:t>Создание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условий,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обеспечивающих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целевых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в работе с особыми категориями детей</w:t>
            </w:r>
          </w:p>
        </w:tc>
      </w:tr>
      <w:tr w:rsidR="00AA6999">
        <w:trPr>
          <w:trHeight w:val="279"/>
        </w:trPr>
        <w:tc>
          <w:tcPr>
            <w:tcW w:w="1395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line="260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[2]</w:t>
            </w:r>
          </w:p>
        </w:tc>
        <w:tc>
          <w:tcPr>
            <w:tcW w:w="8742" w:type="dxa"/>
            <w:tcBorders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504"/>
                <w:tab w:val="left" w:pos="3119"/>
                <w:tab w:val="left" w:pos="4281"/>
                <w:tab w:val="left" w:pos="5716"/>
                <w:tab w:val="left" w:pos="6861"/>
              </w:tabs>
              <w:spacing w:line="26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Программа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предполагает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следующих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условий,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обеспечивающих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8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29.4.3.2.</w:t>
            </w: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достижение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целевых ориентиров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особыми категориями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детей: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направленное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детьми,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предполагающее 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ребенку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особыми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344"/>
                <w:tab w:val="left" w:pos="4221"/>
                <w:tab w:val="left" w:pos="6229"/>
                <w:tab w:val="left" w:pos="789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образовательными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потребностями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предоставляется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возможность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выбора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партнера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средств;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учитываются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особенности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деятельности,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средств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ее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реализации,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ограниченный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объем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личного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опыта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детей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особых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категорий;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2)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важнейшего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фактора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15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особыми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образовательными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потребностями,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развития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ребенка,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самоопределения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социализации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социокультурных,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духовно-нравственных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российском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обществе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поведения;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воспитывающей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способствующей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развитию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особой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дошкольников,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позитивной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социализации,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2296"/>
                <w:tab w:val="left" w:pos="3210"/>
                <w:tab w:val="left" w:pos="3553"/>
                <w:tab w:val="left" w:pos="5022"/>
                <w:tab w:val="left" w:pos="5483"/>
                <w:tab w:val="left" w:pos="6606"/>
                <w:tab w:val="left" w:pos="694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индивидуальности,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охране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укреплению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здоровья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эмоционального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благополучия;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доступность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воспитательных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мероприятий,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совместных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самостоятельных,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подвижных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статичных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ребенка;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физической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доступности,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интеллектуальной,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созданные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tabs>
                <w:tab w:val="left" w:pos="1830"/>
                <w:tab w:val="left" w:pos="2977"/>
                <w:tab w:val="left" w:pos="4120"/>
                <w:tab w:val="left" w:pos="4941"/>
                <w:tab w:val="left" w:pos="6148"/>
                <w:tab w:val="left" w:pos="7293"/>
                <w:tab w:val="left" w:pos="7722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применяемые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должны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быть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понятны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ребенку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особыми</w:t>
            </w:r>
          </w:p>
        </w:tc>
      </w:tr>
      <w:tr w:rsidR="00AA6999">
        <w:trPr>
          <w:trHeight w:val="276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потребностями;</w:t>
            </w:r>
          </w:p>
        </w:tc>
      </w:tr>
      <w:tr w:rsidR="00AA6999">
        <w:trPr>
          <w:trHeight w:val="275"/>
        </w:trPr>
        <w:tc>
          <w:tcPr>
            <w:tcW w:w="1395" w:type="dxa"/>
            <w:tcBorders>
              <w:top w:val="nil"/>
              <w:bottom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необходимое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условие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полноценного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ребенка</w:t>
            </w:r>
          </w:p>
        </w:tc>
      </w:tr>
      <w:tr w:rsidR="00AA6999">
        <w:trPr>
          <w:trHeight w:val="271"/>
        </w:trPr>
        <w:tc>
          <w:tcPr>
            <w:tcW w:w="1395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742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дошкольного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потребностями.</w:t>
            </w:r>
          </w:p>
        </w:tc>
      </w:tr>
    </w:tbl>
    <w:p w:rsidR="00AA6999" w:rsidRDefault="00AA6999">
      <w:pPr>
        <w:pStyle w:val="a3"/>
      </w:pPr>
    </w:p>
    <w:p w:rsidR="00AA6999" w:rsidRDefault="00AA6999">
      <w:pPr>
        <w:pStyle w:val="a3"/>
        <w:spacing w:before="15"/>
      </w:pPr>
    </w:p>
    <w:p w:rsidR="00AA6999" w:rsidRDefault="00F73779">
      <w:pPr>
        <w:spacing w:before="1"/>
        <w:ind w:right="278"/>
        <w:jc w:val="center"/>
        <w:rPr>
          <w:b/>
          <w:sz w:val="24"/>
        </w:rPr>
      </w:pPr>
      <w:proofErr w:type="spellStart"/>
      <w:r>
        <w:rPr>
          <w:b/>
          <w:sz w:val="24"/>
        </w:rPr>
        <w:t>IV.Организационный</w:t>
      </w:r>
      <w:proofErr w:type="spellEnd"/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A6999" w:rsidRDefault="00AA6999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2"/>
        <w:gridCol w:w="7939"/>
      </w:tblGrid>
      <w:tr w:rsidR="00AA6999">
        <w:trPr>
          <w:trHeight w:val="276"/>
        </w:trPr>
        <w:tc>
          <w:tcPr>
            <w:tcW w:w="10031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before="1" w:line="255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Психолого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условия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275"/>
        </w:trPr>
        <w:tc>
          <w:tcPr>
            <w:tcW w:w="10031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5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</w:tr>
      <w:tr w:rsidR="00AA6999">
        <w:trPr>
          <w:trHeight w:val="4690"/>
        </w:trPr>
        <w:tc>
          <w:tcPr>
            <w:tcW w:w="2092" w:type="dxa"/>
          </w:tcPr>
          <w:p w:rsidR="00AA6999" w:rsidRDefault="00F73779">
            <w:pPr>
              <w:pStyle w:val="TableParagraph"/>
              <w:ind w:left="72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30.</w:t>
            </w:r>
          </w:p>
        </w:tc>
        <w:tc>
          <w:tcPr>
            <w:tcW w:w="7939" w:type="dxa"/>
          </w:tcPr>
          <w:p w:rsidR="00AA6999" w:rsidRDefault="00F73779">
            <w:pPr>
              <w:pStyle w:val="TableParagraph"/>
              <w:spacing w:before="2" w:line="237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Успешная реализация Федеральной программы обеспечивается следующими психолого-педагогическими условиями:</w:t>
            </w:r>
          </w:p>
          <w:p w:rsidR="00AA6999" w:rsidRDefault="00F73779">
            <w:pPr>
              <w:pStyle w:val="TableParagraph"/>
              <w:numPr>
                <w:ilvl w:val="0"/>
                <w:numId w:val="14"/>
              </w:numPr>
              <w:tabs>
                <w:tab w:val="left" w:pos="412"/>
              </w:tabs>
              <w:spacing w:before="1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признание детства как уникального периода в становлении человека, понимание неповторимости личности каждого ребенка, принятие воспитанника таким, какой он есть, со всеми его индивидуальными проявлениями; проявление уважения к развивающейся личности, как высшей ценности, поддержка уверенности в собственных возможностях и способностях у каждого воспитанника;</w:t>
            </w:r>
          </w:p>
          <w:p w:rsidR="00AA6999" w:rsidRDefault="00F73779">
            <w:pPr>
              <w:pStyle w:val="TableParagraph"/>
              <w:numPr>
                <w:ilvl w:val="0"/>
                <w:numId w:val="14"/>
              </w:numPr>
              <w:tabs>
                <w:tab w:val="left" w:pos="436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решение образовательных задач с использованием как новых форм организации процесса образования (проектная деятельность, образовательная ситуация, образовательное событие, обогащенные игры детей в центрах активности, проблемно-обучающие ситуации в рамках интеграции образовательных областей и другое), так и традиционных (фронтальные, подгрупповые, индивидуальные занятий.</w:t>
            </w:r>
            <w:proofErr w:type="gramEnd"/>
            <w:r>
              <w:rPr>
                <w:sz w:val="24"/>
              </w:rPr>
              <w:t xml:space="preserve"> При этом занятие рассматривается как дело, занимательное и интересное детям, развивающее их; деятельность, направленная на освоение детьми одной или</w:t>
            </w:r>
            <w:r>
              <w:rPr>
                <w:spacing w:val="44"/>
                <w:sz w:val="24"/>
              </w:rPr>
              <w:t xml:space="preserve">  </w:t>
            </w:r>
            <w:r>
              <w:rPr>
                <w:sz w:val="24"/>
              </w:rPr>
              <w:t>нескольких</w:t>
            </w:r>
            <w:r>
              <w:rPr>
                <w:spacing w:val="46"/>
                <w:sz w:val="24"/>
              </w:rPr>
              <w:t xml:space="preserve">  </w:t>
            </w:r>
            <w:r>
              <w:rPr>
                <w:sz w:val="24"/>
              </w:rPr>
              <w:t>образовательных</w:t>
            </w:r>
            <w:r>
              <w:rPr>
                <w:spacing w:val="45"/>
                <w:sz w:val="24"/>
              </w:rPr>
              <w:t xml:space="preserve">  </w:t>
            </w:r>
            <w:r>
              <w:rPr>
                <w:sz w:val="24"/>
              </w:rPr>
              <w:t>областей,</w:t>
            </w:r>
            <w:r>
              <w:rPr>
                <w:spacing w:val="45"/>
                <w:sz w:val="24"/>
              </w:rPr>
              <w:t xml:space="preserve">  </w:t>
            </w:r>
            <w:r>
              <w:rPr>
                <w:sz w:val="24"/>
              </w:rPr>
              <w:t>или</w:t>
            </w:r>
            <w:r>
              <w:rPr>
                <w:spacing w:val="45"/>
                <w:sz w:val="24"/>
              </w:rPr>
              <w:t xml:space="preserve">  </w:t>
            </w:r>
            <w:r>
              <w:rPr>
                <w:sz w:val="24"/>
              </w:rPr>
              <w:t>их</w:t>
            </w:r>
            <w:r>
              <w:rPr>
                <w:spacing w:val="45"/>
                <w:sz w:val="24"/>
              </w:rPr>
              <w:t xml:space="preserve">  </w:t>
            </w:r>
            <w:r>
              <w:rPr>
                <w:sz w:val="24"/>
              </w:rPr>
              <w:t>интеграцию</w:t>
            </w:r>
            <w:r>
              <w:rPr>
                <w:spacing w:val="45"/>
                <w:sz w:val="24"/>
              </w:rPr>
              <w:t xml:space="preserve">  </w:t>
            </w:r>
            <w:proofErr w:type="gramStart"/>
            <w:r>
              <w:rPr>
                <w:spacing w:val="-10"/>
                <w:sz w:val="24"/>
              </w:rPr>
              <w:t>с</w:t>
            </w:r>
            <w:proofErr w:type="gramEnd"/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2"/>
        <w:gridCol w:w="7939"/>
      </w:tblGrid>
      <w:tr w:rsidR="00AA6999">
        <w:trPr>
          <w:trHeight w:val="15453"/>
        </w:trPr>
        <w:tc>
          <w:tcPr>
            <w:tcW w:w="2092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939" w:type="dxa"/>
          </w:tcPr>
          <w:p w:rsidR="00AA6999" w:rsidRDefault="00F73779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использованием разнообразных педагогически обоснованных форм и методов работы, выбор которых осуществляется педагогом;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52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преемственности содержания и форм организации образовательного процесса в ДОО, в том числе дошкольного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начального общего уровней образования (опора на опыт детей, накопленный на предыдущих этапах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 и методов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образовательной работы, ориентация на стратегический приоритет непрерывного образования - формирование умения учиться);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5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учет специфики возрастного и индивидуального психофизического развития обучающихся (использование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соответствующих возрастным особенностям детей; видов деятельности, специфических для каждого возрастного периода, социальной ситуации развития);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7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создание развивающей и эмоционально комфортной для ребенка образовательной среды, способствующей эмоционально-ценностному, </w:t>
            </w:r>
            <w:proofErr w:type="spellStart"/>
            <w:r>
              <w:rPr>
                <w:sz w:val="24"/>
              </w:rPr>
              <w:t>социальноличностному</w:t>
            </w:r>
            <w:proofErr w:type="spellEnd"/>
            <w:r>
              <w:rPr>
                <w:sz w:val="24"/>
              </w:rPr>
              <w:t>, познавательному, эстетическому развитию ребенка и сохранению его индивидуальности, в которой ребенок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реализует право на свободу выбора деятельности, партнера, средств и </w:t>
            </w:r>
            <w:r>
              <w:rPr>
                <w:spacing w:val="-2"/>
                <w:sz w:val="24"/>
              </w:rPr>
              <w:t>прочее;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2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построение образовательной деятельности на основе взаимодействия взрослых с детьми, ориентированного на интересы и возможности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каждого ребенка и учитывающего социальную ситуацию его развития;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7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индивидуализация образования (в том числе поддержка ребенка, построение его образовательной траектории) и оптимизация работы с группой детей, основанные на результатах педагогической диагностики </w:t>
            </w:r>
            <w:r>
              <w:rPr>
                <w:spacing w:val="-2"/>
                <w:sz w:val="24"/>
              </w:rPr>
              <w:t>(мониторинга);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39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оказание ранней коррекционной помощи детям с ООП, в том числе с ОВЗ на основе специальных психолого-педагогических подходов,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методов, способов общения и условий, способствующих получению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, </w:t>
            </w:r>
            <w:proofErr w:type="gramStart"/>
            <w:r>
              <w:rPr>
                <w:sz w:val="24"/>
              </w:rPr>
              <w:t>социальному</w:t>
            </w:r>
            <w:proofErr w:type="gramEnd"/>
            <w:r>
              <w:rPr>
                <w:sz w:val="24"/>
              </w:rPr>
              <w:t xml:space="preserve"> развитию этих детей, в том числе посредством организации инклюзивного образования;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5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образовательной работы на основе результатов выявления запросов родительского и профессионального сообщества;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685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психологическая, педагогическая и методическая </w:t>
            </w:r>
            <w:proofErr w:type="gramStart"/>
            <w:r>
              <w:rPr>
                <w:sz w:val="24"/>
              </w:rPr>
              <w:t>помощь</w:t>
            </w:r>
            <w:proofErr w:type="gramEnd"/>
            <w:r>
              <w:rPr>
                <w:sz w:val="24"/>
              </w:rPr>
              <w:t xml:space="preserve"> и поддержка, консультирование родителей (законных представителей) в вопросах обучения, воспитания и развитии детей, охраны и укрепления их </w:t>
            </w:r>
            <w:r>
              <w:rPr>
                <w:spacing w:val="-2"/>
                <w:sz w:val="24"/>
              </w:rPr>
              <w:t>здоровья;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678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вовлечение родителей (законных представителей) в процесс реализации образовательной программы и построение отношений сотрудничества в соответствии с образовательными потребностями и возможностями семьи обучающихся;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68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и развитие профессиональной компетентности педагогов, психолого-педагогического просвещения родителей (законных представителей) обучающихся;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57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непрерывное психолого-педагогическое сопровождение участников образовательных отношений в процессе реализации Федеральной программы в ДОО, обеспечение вариативности его содержания, направлений и форм, согласно запросам родительского и профессионального сообществ;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58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взаимодействие с различными социальными институтами (сферы образования, культуры, физкультуры и спорта, другими </w:t>
            </w:r>
            <w:proofErr w:type="spellStart"/>
            <w:r>
              <w:rPr>
                <w:sz w:val="24"/>
              </w:rPr>
              <w:t>социальновоспитательными</w:t>
            </w:r>
            <w:proofErr w:type="spellEnd"/>
            <w:r>
              <w:rPr>
                <w:sz w:val="24"/>
              </w:rPr>
              <w:t xml:space="preserve"> субъектами открытой образовательной системы), использование форм и методов взаимодействия,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востребованных современной педагогической практикой и семьей,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участие всех сторон взаимодействия в совместной </w:t>
            </w:r>
            <w:proofErr w:type="spellStart"/>
            <w:r>
              <w:rPr>
                <w:sz w:val="24"/>
              </w:rPr>
              <w:t>социальнозначимой</w:t>
            </w:r>
            <w:proofErr w:type="spell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деятельности;</w:t>
            </w:r>
          </w:p>
          <w:p w:rsidR="00AA6999" w:rsidRDefault="00F73779">
            <w:pPr>
              <w:pStyle w:val="TableParagraph"/>
              <w:numPr>
                <w:ilvl w:val="0"/>
                <w:numId w:val="13"/>
              </w:numPr>
              <w:tabs>
                <w:tab w:val="left" w:pos="489"/>
              </w:tabs>
              <w:spacing w:line="256" w:lineRule="exact"/>
              <w:ind w:left="489" w:hanging="383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широких возможностей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социума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как</w:t>
            </w:r>
          </w:p>
        </w:tc>
      </w:tr>
    </w:tbl>
    <w:p w:rsidR="00AA6999" w:rsidRDefault="00AA6999">
      <w:pPr>
        <w:pStyle w:val="TableParagraph"/>
        <w:spacing w:line="256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2"/>
        <w:gridCol w:w="189"/>
        <w:gridCol w:w="7750"/>
      </w:tblGrid>
      <w:tr w:rsidR="00AA6999">
        <w:trPr>
          <w:trHeight w:val="2207"/>
        </w:trPr>
        <w:tc>
          <w:tcPr>
            <w:tcW w:w="2092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939" w:type="dxa"/>
            <w:gridSpan w:val="2"/>
          </w:tcPr>
          <w:p w:rsidR="00AA6999" w:rsidRDefault="00F73779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дополнительного средства развития личности, совершенствования процесса ее социализации;</w:t>
            </w:r>
          </w:p>
          <w:p w:rsidR="00AA6999" w:rsidRDefault="00F73779">
            <w:pPr>
              <w:pStyle w:val="TableParagraph"/>
              <w:numPr>
                <w:ilvl w:val="0"/>
                <w:numId w:val="12"/>
              </w:numPr>
              <w:tabs>
                <w:tab w:val="left" w:pos="63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информации о Федеральной программе семье, заинтересованным лицам, вовлеченным в образовательную деятельность,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 также широкой общественности;</w:t>
            </w:r>
          </w:p>
          <w:p w:rsidR="00AA6999" w:rsidRDefault="00F73779">
            <w:pPr>
              <w:pStyle w:val="TableParagraph"/>
              <w:numPr>
                <w:ilvl w:val="0"/>
                <w:numId w:val="12"/>
              </w:numPr>
              <w:tabs>
                <w:tab w:val="left" w:pos="508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возможностей для обсуждения Федеральной программы, поиска,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обеспечивающих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 реализацию,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 числе в информационной среде.</w:t>
            </w:r>
          </w:p>
        </w:tc>
      </w:tr>
      <w:tr w:rsidR="00AA6999">
        <w:trPr>
          <w:trHeight w:val="552"/>
        </w:trPr>
        <w:tc>
          <w:tcPr>
            <w:tcW w:w="10031" w:type="dxa"/>
            <w:gridSpan w:val="3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125" w:hanging="440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 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</w:tr>
      <w:tr w:rsidR="00AA6999">
        <w:trPr>
          <w:trHeight w:val="1380"/>
        </w:trPr>
        <w:tc>
          <w:tcPr>
            <w:tcW w:w="2281" w:type="dxa"/>
            <w:gridSpan w:val="2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 170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171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Программа предполагает создание психолого-педагогических условий, обеспечивающих развитие детей в соответствии с их возрастными и индивидуальными особенностями, развитие способностей и творческого потенциала каждого ребенка как субъекта отношений с другими детьми, взрослыми и окружающим миром.</w:t>
            </w:r>
          </w:p>
        </w:tc>
      </w:tr>
      <w:tr w:rsidR="00AA6999">
        <w:trPr>
          <w:trHeight w:val="275"/>
        </w:trPr>
        <w:tc>
          <w:tcPr>
            <w:tcW w:w="10031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729"/>
              <w:rPr>
                <w:b/>
                <w:sz w:val="24"/>
              </w:rPr>
            </w:pP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развивающей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пространственной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среды</w:t>
            </w:r>
          </w:p>
        </w:tc>
      </w:tr>
      <w:tr w:rsidR="00AA6999">
        <w:trPr>
          <w:trHeight w:val="275"/>
        </w:trPr>
        <w:tc>
          <w:tcPr>
            <w:tcW w:w="10031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</w:tr>
      <w:tr w:rsidR="00AA6999">
        <w:trPr>
          <w:trHeight w:val="10761"/>
        </w:trPr>
        <w:tc>
          <w:tcPr>
            <w:tcW w:w="2281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31.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65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РППС рассматривается как часть образовательной среды и фактор, обогащающий развитие детей. РППС ДОО выступает основой для разнообразной, разносторонне развивающей, содержательной и привлекательной для каждого ребенка деятельности.</w:t>
            </w:r>
          </w:p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692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РППС включает организованное пространство (территория ДОО, групповые комнаты, специализированные, технологические, административные и иные помещения), материалы, оборудование, электронные образовательные ресурсы и средства обучения и воспитания, охраны и укрепления здоровья детей дошкольного возраста, материалы для организации самостоятельной творческой деятельности детей. РППС создает возможности для учета особенностей, возможностей и интересов детей, коррекции недостатков их развития.</w:t>
            </w:r>
          </w:p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75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Федеральная программа не выдвигает жестких требований к организации РППС и оставляет за ДОО право самостоятельного проектирования РППС. В соответствии со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возможны</w:t>
            </w:r>
            <w:proofErr w:type="gramEnd"/>
            <w:r>
              <w:rPr>
                <w:sz w:val="24"/>
              </w:rPr>
              <w:t xml:space="preserve"> разные варианты создания РППС при условии учета целей и принципов Программы, возрастной и гендерной специфики для реализации образовательной программы.</w:t>
            </w:r>
          </w:p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69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РППС ДОО создается как единое пространство, все компоненты которого, как в помещении, так и вне его, согласуются между собой по содержанию, масштабу, художественному решению.</w:t>
            </w:r>
          </w:p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647"/>
              </w:tabs>
              <w:ind w:left="647" w:hanging="54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проектировании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РППС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ДОО 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учитывать:</w:t>
            </w:r>
          </w:p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местные этнопсихологические, социокультурные, культурн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исторические и природно-климатические условия, в которых находится </w:t>
            </w:r>
            <w:r>
              <w:rPr>
                <w:spacing w:val="-4"/>
                <w:sz w:val="24"/>
              </w:rPr>
              <w:t>ДОО;</w:t>
            </w:r>
          </w:p>
          <w:p w:rsidR="00AA6999" w:rsidRDefault="00F7377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возраст,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деятельности, содержание образования;</w:t>
            </w:r>
          </w:p>
          <w:p w:rsidR="00AA6999" w:rsidRDefault="00F73779">
            <w:pPr>
              <w:pStyle w:val="TableParagraph"/>
              <w:tabs>
                <w:tab w:val="left" w:pos="1244"/>
                <w:tab w:val="left" w:pos="3138"/>
                <w:tab w:val="left" w:pos="3527"/>
                <w:tab w:val="left" w:pos="4496"/>
                <w:tab w:val="left" w:pos="5919"/>
              </w:tabs>
              <w:ind w:left="107" w:right="94"/>
              <w:rPr>
                <w:sz w:val="24"/>
              </w:rPr>
            </w:pPr>
            <w:r>
              <w:rPr>
                <w:sz w:val="24"/>
              </w:rPr>
              <w:t>задачи образовательной программы для разных возрастных групп; возможности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деятельности (детей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семей,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педагогов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сотрудников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ДОО,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участников </w:t>
            </w:r>
            <w:r>
              <w:rPr>
                <w:spacing w:val="-2"/>
                <w:sz w:val="24"/>
              </w:rPr>
              <w:t>сетевого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взаимодействия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участников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образовательной деятельности).</w:t>
            </w:r>
          </w:p>
          <w:p w:rsidR="00AA6999" w:rsidRDefault="00F73779">
            <w:pPr>
              <w:pStyle w:val="TableParagraph"/>
              <w:numPr>
                <w:ilvl w:val="1"/>
                <w:numId w:val="11"/>
              </w:numPr>
              <w:tabs>
                <w:tab w:val="left" w:pos="71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учетом возможности реализации образовательной программы ДОО в различных организационных моделях и формах РППС должна </w:t>
            </w:r>
            <w:r>
              <w:rPr>
                <w:spacing w:val="-2"/>
                <w:sz w:val="24"/>
              </w:rPr>
              <w:t>соответствовать:</w:t>
            </w:r>
          </w:p>
          <w:p w:rsidR="00AA6999" w:rsidRDefault="00F73779">
            <w:pPr>
              <w:pStyle w:val="TableParagraph"/>
              <w:ind w:left="107" w:right="3434"/>
              <w:rPr>
                <w:sz w:val="24"/>
              </w:rPr>
            </w:pPr>
            <w:r>
              <w:rPr>
                <w:sz w:val="24"/>
              </w:rPr>
              <w:t xml:space="preserve">требованиям ФГОС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>; образовательной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ДОО;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rPr>
                <w:sz w:val="24"/>
              </w:rPr>
            </w:pPr>
            <w:r>
              <w:rPr>
                <w:sz w:val="24"/>
              </w:rPr>
              <w:t>материально-техническим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медико-социальным</w:t>
            </w:r>
            <w:proofErr w:type="gramEnd"/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пребывания детей в ДОО;</w:t>
            </w:r>
          </w:p>
        </w:tc>
      </w:tr>
    </w:tbl>
    <w:p w:rsidR="00AA6999" w:rsidRDefault="00AA6999">
      <w:pPr>
        <w:pStyle w:val="TableParagraph"/>
        <w:spacing w:line="270" w:lineRule="atLeas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10181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возрастным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особенностям</w:t>
            </w:r>
            <w:r>
              <w:rPr>
                <w:spacing w:val="-2"/>
                <w:sz w:val="24"/>
              </w:rPr>
              <w:t xml:space="preserve"> детей;</w:t>
            </w:r>
          </w:p>
          <w:p w:rsidR="00AA6999" w:rsidRDefault="00F73779">
            <w:pPr>
              <w:pStyle w:val="TableParagraph"/>
              <w:ind w:left="107" w:right="2269"/>
              <w:jc w:val="both"/>
              <w:rPr>
                <w:sz w:val="24"/>
              </w:rPr>
            </w:pPr>
            <w:r>
              <w:rPr>
                <w:sz w:val="24"/>
              </w:rPr>
              <w:t>воспитывающему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ДОО; требованиям безопасности и надежности.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68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Определяя наполняемость РППС, следует помнить о целостности образовательного процесса и включать </w:t>
            </w:r>
            <w:proofErr w:type="gramStart"/>
            <w:r>
              <w:rPr>
                <w:sz w:val="24"/>
              </w:rPr>
              <w:t>необходимое</w:t>
            </w:r>
            <w:proofErr w:type="gramEnd"/>
            <w:r>
              <w:rPr>
                <w:sz w:val="24"/>
              </w:rPr>
              <w:t xml:space="preserve"> для реализации содержания каждого из направлений развития и образования детей согласно ФГОС ДО.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66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РППС ДОО должна обеспечивать возможность реализации разных видов индивидуальной и коллективной деятельности: игровой, коммуникативной, познавательно-исследовательской, двигательной, продуктивной и прочее, в соответствии с потребностями каждого возрастного этапа детей, охраны и укрепления их здоровья, возможностями учета особенностей и коррекции недостатков их </w:t>
            </w:r>
            <w:r>
              <w:rPr>
                <w:spacing w:val="-2"/>
                <w:sz w:val="24"/>
              </w:rPr>
              <w:t>развития.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69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соответствии с ФГОС ДО РППС должна быть содержательно насыщенной; трансформируемой; полифункциональной; доступной; </w:t>
            </w:r>
            <w:r>
              <w:rPr>
                <w:spacing w:val="-2"/>
                <w:sz w:val="24"/>
              </w:rPr>
              <w:t>безопасной.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79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РППС в ДОО должна обеспечивать условия для эмоционального благополучия детей и комфортной работы педагогических и учебно - вспомогательных сотрудников.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858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 ДОО должны быть созданы условия для информатизации образовательного процесса. Для этого желательно, чтобы в групповых и прочих помещениях ДОО имелось оборудование для использования информационно - коммуникационных технологий в образовательном процессе. При наличии условий может быть обеспечено подключение всех групповых, а также иных помещений ДОО к сети Интернет с учетом регламентов безопасного пользования сетью Интернет и психолого-педагогической экспертизы компьютерных игр.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918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 оснащении РППС могут быть использованы элементы цифровой образовательной среды, интерактивные площадки как пространство сотрудничества и творческой самореализации ребенка и взрослого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кванториумы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мультстудии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роботизированные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технические игрушки и другие).</w:t>
            </w:r>
          </w:p>
          <w:p w:rsidR="00AA6999" w:rsidRDefault="00F73779">
            <w:pPr>
              <w:pStyle w:val="TableParagraph"/>
              <w:numPr>
                <w:ilvl w:val="1"/>
                <w:numId w:val="10"/>
              </w:numPr>
              <w:tabs>
                <w:tab w:val="left" w:pos="864"/>
              </w:tabs>
              <w:spacing w:before="1"/>
              <w:ind w:left="183" w:right="174" w:firstLine="79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Для детей с ОВЗ в ДОО должна иметься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специально приспособленная мебель,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позволяющая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заниматься</w:t>
            </w:r>
            <w:r>
              <w:rPr>
                <w:rFonts w:ascii="Calibri" w:hAnsi="Calibri"/>
                <w:spacing w:val="-10"/>
              </w:rPr>
              <w:t xml:space="preserve"> </w:t>
            </w:r>
            <w:r>
              <w:rPr>
                <w:rFonts w:ascii="Calibri" w:hAnsi="Calibri"/>
              </w:rPr>
              <w:t>разными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видами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деятельности,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общаться</w:t>
            </w:r>
            <w:r>
              <w:rPr>
                <w:rFonts w:ascii="Calibri" w:hAnsi="Calibri"/>
                <w:spacing w:val="-10"/>
              </w:rPr>
              <w:t xml:space="preserve"> </w:t>
            </w:r>
            <w:r>
              <w:rPr>
                <w:rFonts w:ascii="Calibri" w:hAnsi="Calibri"/>
              </w:rPr>
              <w:t>и играть со сверстниками и, соответственно, в помещениях ДОО должно быть</w:t>
            </w:r>
          </w:p>
          <w:p w:rsidR="00AA6999" w:rsidRDefault="00F73779">
            <w:pPr>
              <w:pStyle w:val="TableParagraph"/>
              <w:spacing w:line="248" w:lineRule="exact"/>
              <w:ind w:left="1448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достаточно</w:t>
            </w:r>
            <w:r>
              <w:rPr>
                <w:rFonts w:ascii="Calibri" w:hAnsi="Calibri"/>
                <w:spacing w:val="-9"/>
              </w:rPr>
              <w:t xml:space="preserve"> </w:t>
            </w:r>
            <w:r>
              <w:rPr>
                <w:rFonts w:ascii="Calibri" w:hAnsi="Calibri"/>
              </w:rPr>
              <w:t>места</w:t>
            </w:r>
            <w:r>
              <w:rPr>
                <w:rFonts w:ascii="Calibri" w:hAnsi="Calibri"/>
                <w:spacing w:val="-9"/>
              </w:rPr>
              <w:t xml:space="preserve"> </w:t>
            </w:r>
            <w:r>
              <w:rPr>
                <w:rFonts w:ascii="Calibri" w:hAnsi="Calibri"/>
              </w:rPr>
              <w:t>для</w:t>
            </w:r>
            <w:r>
              <w:rPr>
                <w:rFonts w:ascii="Calibri" w:hAnsi="Calibri"/>
                <w:spacing w:val="-3"/>
              </w:rPr>
              <w:t xml:space="preserve"> </w:t>
            </w:r>
            <w:r>
              <w:rPr>
                <w:rFonts w:ascii="Calibri" w:hAnsi="Calibri"/>
              </w:rPr>
              <w:t>специального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  <w:spacing w:val="-2"/>
              </w:rPr>
              <w:t>оборудования.</w:t>
            </w:r>
          </w:p>
        </w:tc>
      </w:tr>
      <w:tr w:rsidR="00AA6999">
        <w:trPr>
          <w:trHeight w:val="552"/>
        </w:trPr>
        <w:tc>
          <w:tcPr>
            <w:tcW w:w="10031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4" w:lineRule="exact"/>
              <w:ind w:left="1125" w:hanging="440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 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</w:tr>
      <w:tr w:rsidR="00AA6999">
        <w:trPr>
          <w:trHeight w:val="4690"/>
        </w:trPr>
        <w:tc>
          <w:tcPr>
            <w:tcW w:w="2281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171-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179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Возможны разные варианты создания развивающей 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пространственной среды при условии учета специфики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социализации,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гендерных особенностей детей. Она должна быть не только развивающей, но и </w:t>
            </w:r>
            <w:r>
              <w:rPr>
                <w:spacing w:val="-2"/>
                <w:sz w:val="24"/>
              </w:rPr>
              <w:t>развивающейся.</w:t>
            </w:r>
          </w:p>
          <w:p w:rsidR="00AA6999" w:rsidRDefault="00F73779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Предметно-пространственная среда Организации должна обеспечивать возможность реализации разных видов детской активности: двигательной, включая формы активности с учетом традиций региона, игровой (народная подвижная, хороводная игры), коммуникативной (общение на татарском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русском языках), познавательн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исследовательской (исследование и познание культурных богатств, природы родного края), восприятия детской литературы, народного фольклора, изобразительного творчества, включая татарское декоративно-прикладное искусство, конструирования, музыкального творчества (восприятие и понимание смысла музыкальных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произведений татарских композиторов, пение татарских песен, исполнение</w:t>
            </w:r>
            <w:r>
              <w:rPr>
                <w:spacing w:val="62"/>
                <w:sz w:val="24"/>
              </w:rPr>
              <w:t xml:space="preserve">  </w:t>
            </w:r>
            <w:r>
              <w:rPr>
                <w:sz w:val="24"/>
              </w:rPr>
              <w:t>татарских</w:t>
            </w:r>
            <w:r>
              <w:rPr>
                <w:spacing w:val="62"/>
                <w:sz w:val="24"/>
              </w:rPr>
              <w:t xml:space="preserve">  </w:t>
            </w:r>
            <w:r>
              <w:rPr>
                <w:sz w:val="24"/>
              </w:rPr>
              <w:t>танцев,</w:t>
            </w:r>
            <w:r>
              <w:rPr>
                <w:spacing w:val="64"/>
                <w:sz w:val="24"/>
              </w:rPr>
              <w:t xml:space="preserve">  </w:t>
            </w:r>
            <w:r>
              <w:rPr>
                <w:sz w:val="24"/>
              </w:rPr>
              <w:t>игра</w:t>
            </w:r>
            <w:r>
              <w:rPr>
                <w:spacing w:val="63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63"/>
                <w:sz w:val="24"/>
              </w:rPr>
              <w:t xml:space="preserve">  </w:t>
            </w:r>
            <w:r>
              <w:rPr>
                <w:sz w:val="24"/>
              </w:rPr>
              <w:t>народных</w:t>
            </w:r>
            <w:r>
              <w:rPr>
                <w:spacing w:val="6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музыкальных</w:t>
            </w:r>
          </w:p>
        </w:tc>
      </w:tr>
    </w:tbl>
    <w:p w:rsidR="00AA6999" w:rsidRDefault="00AA6999">
      <w:pPr>
        <w:pStyle w:val="TableParagraph"/>
        <w:spacing w:line="276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2760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инструментах</w:t>
            </w:r>
            <w:proofErr w:type="gramEnd"/>
            <w:r>
              <w:rPr>
                <w:spacing w:val="-2"/>
                <w:sz w:val="24"/>
              </w:rPr>
              <w:t>).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Дети должны иметь возможность безопасного беспрепятственного доступа к объектам инфраструктуры Организации, а также к играм, игрушкам, материалам, пособиям, обеспечивающим все основные виды детской активности.</w:t>
            </w:r>
          </w:p>
          <w:p w:rsidR="00AA6999" w:rsidRDefault="00F73779">
            <w:pPr>
              <w:pStyle w:val="TableParagraph"/>
              <w:spacing w:line="270" w:lineRule="atLeast"/>
              <w:ind w:left="152" w:right="142" w:hanging="3"/>
              <w:jc w:val="center"/>
              <w:rPr>
                <w:sz w:val="24"/>
              </w:rPr>
            </w:pPr>
            <w:r>
              <w:rPr>
                <w:sz w:val="24"/>
              </w:rPr>
              <w:t>При проектировании развивающей предметно-пространственной среды необходимо учитывать целостность образовательного процесса в Организации, в заданных Стандартом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образовательных областях: социально-коммуникативной,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познавательной,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речевой,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художественн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эстетической и физической.</w:t>
            </w:r>
          </w:p>
        </w:tc>
      </w:tr>
      <w:tr w:rsidR="00AA6999">
        <w:trPr>
          <w:trHeight w:val="827"/>
        </w:trPr>
        <w:tc>
          <w:tcPr>
            <w:tcW w:w="10031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75" w:lineRule="exact"/>
              <w:ind w:left="10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Материально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техническое</w:t>
            </w:r>
          </w:p>
          <w:p w:rsidR="00AA6999" w:rsidRDefault="00F73779">
            <w:pPr>
              <w:pStyle w:val="TableParagraph"/>
              <w:spacing w:line="270" w:lineRule="atLeas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обеспечение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обеспеченность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методическими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средствами обучения и воспитания</w:t>
            </w:r>
          </w:p>
        </w:tc>
      </w:tr>
      <w:tr w:rsidR="00AA6999">
        <w:trPr>
          <w:trHeight w:val="275"/>
        </w:trPr>
        <w:tc>
          <w:tcPr>
            <w:tcW w:w="10031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</w:tr>
      <w:tr w:rsidR="00AA6999">
        <w:trPr>
          <w:trHeight w:val="11589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4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32.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32.1. В ДОО должны быть созданы материально-технические условия, </w:t>
            </w:r>
            <w:r>
              <w:rPr>
                <w:spacing w:val="-2"/>
                <w:sz w:val="24"/>
              </w:rPr>
              <w:t>обеспечивающие:</w:t>
            </w:r>
          </w:p>
          <w:p w:rsidR="00AA6999" w:rsidRDefault="00F73779">
            <w:pPr>
              <w:pStyle w:val="TableParagraph"/>
              <w:numPr>
                <w:ilvl w:val="0"/>
                <w:numId w:val="9"/>
              </w:numPr>
              <w:tabs>
                <w:tab w:val="left" w:pos="42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возможность достижения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 xml:space="preserve"> планируемых результатов освоения Федеральной программы;</w:t>
            </w:r>
          </w:p>
          <w:p w:rsidR="00AA6999" w:rsidRDefault="00F73779">
            <w:pPr>
              <w:pStyle w:val="TableParagraph"/>
              <w:numPr>
                <w:ilvl w:val="0"/>
                <w:numId w:val="9"/>
              </w:numPr>
              <w:tabs>
                <w:tab w:val="left" w:pos="386"/>
              </w:tabs>
              <w:ind w:right="94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выполнение ДОО требований санитарно-эпидемиологических правил и гигиенических нормативов, содержащихся в СП 2.4.3648-20, СанПиН 2.3/2.4.3590-20 "Санитарно-эпидемиологические требования к организации общественного питания населения", утвержденных постановлением Главного государственного санитарного врача Российской Федерации от 27 октября 2020 г. № 32 (зарегистрировано Министерством юстиции Российской Федерации 11 ноября 2020 г., регистрационный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60833),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действующим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2027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 СанПиН 2.3/2.4.3590-20</w:t>
            </w:r>
            <w:proofErr w:type="gramEnd"/>
            <w:r>
              <w:rPr>
                <w:sz w:val="24"/>
              </w:rPr>
              <w:t>), СанПиН 1.2.3685-21:</w:t>
            </w:r>
          </w:p>
          <w:p w:rsidR="00AA6999" w:rsidRDefault="00F73779">
            <w:pPr>
              <w:pStyle w:val="TableParagraph"/>
              <w:tabs>
                <w:tab w:val="left" w:pos="738"/>
                <w:tab w:val="left" w:pos="2221"/>
                <w:tab w:val="left" w:pos="3973"/>
                <w:tab w:val="left" w:pos="5835"/>
              </w:tabs>
              <w:ind w:left="107" w:right="94"/>
              <w:rPr>
                <w:sz w:val="24"/>
              </w:rPr>
            </w:pP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условиям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размещения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осуществляющих </w:t>
            </w:r>
            <w:r>
              <w:rPr>
                <w:sz w:val="24"/>
              </w:rPr>
              <w:t>образовательную деятельность;</w:t>
            </w:r>
          </w:p>
          <w:p w:rsidR="00AA6999" w:rsidRDefault="00F73779">
            <w:pPr>
              <w:pStyle w:val="TableParagraph"/>
              <w:ind w:left="107" w:right="1935"/>
              <w:rPr>
                <w:sz w:val="24"/>
              </w:rPr>
            </w:pPr>
            <w:r>
              <w:rPr>
                <w:sz w:val="24"/>
              </w:rPr>
              <w:t>оборудованию и содержанию территории; помещениям,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оборудованию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содержанию;</w:t>
            </w:r>
          </w:p>
          <w:p w:rsidR="00AA6999" w:rsidRDefault="00F73779">
            <w:pPr>
              <w:pStyle w:val="TableParagraph"/>
              <w:tabs>
                <w:tab w:val="left" w:pos="1981"/>
                <w:tab w:val="left" w:pos="3764"/>
                <w:tab w:val="left" w:pos="4883"/>
                <w:tab w:val="left" w:pos="5816"/>
                <w:tab w:val="left" w:pos="6291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естественному и искусственному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освещению помещений; отоплению и вентиляции; водоснабжению и канализации; организации питания; </w:t>
            </w:r>
            <w:r>
              <w:rPr>
                <w:spacing w:val="-2"/>
                <w:sz w:val="24"/>
              </w:rPr>
              <w:t>медицинскому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обеспечению;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приему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детей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организации, </w:t>
            </w:r>
            <w:r>
              <w:rPr>
                <w:sz w:val="24"/>
              </w:rPr>
              <w:t>осуществляющих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образовательную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режима дня; организации физического воспитания; личной гигиене персонала;</w:t>
            </w:r>
          </w:p>
          <w:p w:rsidR="00AA6999" w:rsidRDefault="00F73779">
            <w:pPr>
              <w:pStyle w:val="TableParagraph"/>
              <w:numPr>
                <w:ilvl w:val="0"/>
                <w:numId w:val="9"/>
              </w:numPr>
              <w:tabs>
                <w:tab w:val="left" w:pos="619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выполнение ДОО требований пожарной безопасности и </w:t>
            </w:r>
            <w:r>
              <w:rPr>
                <w:spacing w:val="-2"/>
                <w:sz w:val="24"/>
              </w:rPr>
              <w:t>электробезопасности;</w:t>
            </w:r>
          </w:p>
          <w:p w:rsidR="00AA6999" w:rsidRDefault="00F73779">
            <w:pPr>
              <w:pStyle w:val="TableParagraph"/>
              <w:numPr>
                <w:ilvl w:val="0"/>
                <w:numId w:val="9"/>
              </w:numPr>
              <w:tabs>
                <w:tab w:val="left" w:pos="43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выполнение ДОО требований по охране здоровья обучающихся и охране труда работников ДОО;</w:t>
            </w:r>
          </w:p>
          <w:p w:rsidR="00AA6999" w:rsidRDefault="00F73779">
            <w:pPr>
              <w:pStyle w:val="TableParagraph"/>
              <w:numPr>
                <w:ilvl w:val="0"/>
                <w:numId w:val="9"/>
              </w:numPr>
              <w:tabs>
                <w:tab w:val="left" w:pos="38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возможность для беспрепятственного доступа обучающихся с ОВЗ, в том числе детей-инвалидов к объектам инфраструктуры ДОО.</w:t>
            </w:r>
          </w:p>
          <w:p w:rsidR="00AA6999" w:rsidRDefault="00F73779">
            <w:pPr>
              <w:pStyle w:val="TableParagraph"/>
              <w:numPr>
                <w:ilvl w:val="1"/>
                <w:numId w:val="8"/>
              </w:numPr>
              <w:tabs>
                <w:tab w:val="left" w:pos="67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 создании материально-технических условий для детей с ОВЗ ДОО должна учитывать особенности их физического и психического </w:t>
            </w:r>
            <w:r>
              <w:rPr>
                <w:spacing w:val="-2"/>
                <w:sz w:val="24"/>
              </w:rPr>
              <w:t>развития.</w:t>
            </w:r>
          </w:p>
          <w:p w:rsidR="00AA6999" w:rsidRDefault="00F73779">
            <w:pPr>
              <w:pStyle w:val="TableParagraph"/>
              <w:numPr>
                <w:ilvl w:val="1"/>
                <w:numId w:val="8"/>
              </w:numPr>
              <w:tabs>
                <w:tab w:val="left" w:pos="69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ДОО должна быть оснащена полным набором оборудования для различных видов детской деятельности в помещении и на участке, игровыми и физкультурными площадками, озелененной территорией.</w:t>
            </w:r>
          </w:p>
          <w:p w:rsidR="00AA6999" w:rsidRDefault="00F73779">
            <w:pPr>
              <w:pStyle w:val="TableParagraph"/>
              <w:numPr>
                <w:ilvl w:val="1"/>
                <w:numId w:val="8"/>
              </w:numPr>
              <w:tabs>
                <w:tab w:val="left" w:pos="68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ДОО должна иметь необходимое оснащение и оборудование для всех видов воспитательной и образовательной деятельности обучающихся (в том числе детей с ОВЗ и детей-инвалидов), педагогической, административной и хозяйственной деятельности:</w:t>
            </w:r>
          </w:p>
          <w:p w:rsidR="00AA6999" w:rsidRDefault="00F73779">
            <w:pPr>
              <w:pStyle w:val="TableParagraph"/>
              <w:spacing w:line="270" w:lineRule="atLeas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1) помещения для занятий и проектов, обеспечивающие образование детей через игру, общение, познавательно-исследовательскую 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других детей;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13202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44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оснащение РППС, включающей средства обучения и воспитания, подобранные в соответствии с возрастными и индивидуальными особенностями детей дошкольного возраста, содержания Федеральной </w:t>
            </w:r>
            <w:r>
              <w:rPr>
                <w:spacing w:val="-2"/>
                <w:sz w:val="24"/>
              </w:rPr>
              <w:t>программы;</w:t>
            </w:r>
          </w:p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45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мебель, техническое оборудование, спортивный и хозяйственный инвентарь,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инвентарь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художественного, театрального,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музыкального творчества, музыкальные инструменты;</w:t>
            </w:r>
          </w:p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365"/>
              </w:tabs>
              <w:ind w:left="365" w:hanging="258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помещения,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кабинет;</w:t>
            </w:r>
          </w:p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45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помещения для занятий специалистов (учитель-логопед, учител</w:t>
            </w:r>
            <w:proofErr w:type="gramStart"/>
            <w:r>
              <w:rPr>
                <w:sz w:val="24"/>
              </w:rPr>
              <w:t>ь-</w:t>
            </w:r>
            <w:proofErr w:type="gramEnd"/>
            <w:r>
              <w:rPr>
                <w:sz w:val="24"/>
              </w:rPr>
              <w:t xml:space="preserve"> дефектолог, педагог-психолог);</w:t>
            </w:r>
          </w:p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43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помещения, обеспечивающие охрану и укрепление физического и психологического здоровья, в том числе медицинский кабинет;</w:t>
            </w:r>
          </w:p>
          <w:p w:rsidR="00AA6999" w:rsidRDefault="00F73779">
            <w:pPr>
              <w:pStyle w:val="TableParagraph"/>
              <w:numPr>
                <w:ilvl w:val="0"/>
                <w:numId w:val="7"/>
              </w:numPr>
              <w:tabs>
                <w:tab w:val="left" w:pos="44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оформленная территория и оборудованные участки для прогулки </w:t>
            </w:r>
            <w:r>
              <w:rPr>
                <w:spacing w:val="-4"/>
                <w:sz w:val="24"/>
              </w:rPr>
              <w:t>ДОО.</w:t>
            </w:r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72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Программа оставляет за ДОО право самостоятельного подбора разновидности необходимых средств обучения, оборудования, материалов, исходя из особенностей реализации образовательной </w:t>
            </w:r>
            <w:r>
              <w:rPr>
                <w:spacing w:val="-2"/>
                <w:sz w:val="24"/>
              </w:rPr>
              <w:t>программы.</w:t>
            </w:r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671"/>
              </w:tabs>
              <w:ind w:right="95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В зависимости от возможностей, ДОО может создать условия для материально-технического оснащения дополнительных помещений: детских библиотек и видеотек, компьютерно-игровых комплексов, дизайн-студий, и театральных студий, мастерских, </w:t>
            </w:r>
            <w:proofErr w:type="spellStart"/>
            <w:r>
              <w:rPr>
                <w:sz w:val="24"/>
              </w:rPr>
              <w:t>мультстудий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кванториумов</w:t>
            </w:r>
            <w:proofErr w:type="spellEnd"/>
            <w:r>
              <w:rPr>
                <w:sz w:val="24"/>
              </w:rPr>
              <w:t>, игротек, зимних садов, аудиовизуальных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компьютерных комплексов, экологических троп на территории ДОО, музеев,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тренажерных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залов,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фито-баров,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саун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соляных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пещер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других, позволяющих расширить образовательное пространство.</w:t>
            </w:r>
            <w:proofErr w:type="gramEnd"/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82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Федеральная программа предусматривает необходимость в специальном оснащении и оборудовании для организации образовательного процесса с детьми с ОВЗ и детьми-инвалидами.</w:t>
            </w:r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745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Федеральной программой предусмотрено также использование ДОО обновляемых образовательных ресурсов, в том числе расходных материалов, подписки на актуализацию периодических и электронных ресурсов, методическую литературу, техническое и мультимедийное сопровождение деятельности средств обучения и воспитания, спортивного, музыкального, оздоровительного оборудования, услуг связи, в том числе информационно-телекоммуникационной сети </w:t>
            </w:r>
            <w:r>
              <w:rPr>
                <w:spacing w:val="-2"/>
                <w:sz w:val="24"/>
              </w:rPr>
              <w:t>Интернет.</w:t>
            </w:r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738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 проведении закупок оборудования и средств обучения и воспитания необходимо руководствоваться нормами законодательства Российской Федерации, в том числе в части предоставления приоритета товарам российского производства, работам, услугам, выполняемым, оказываемым российскими юридическими лицами.</w:t>
            </w:r>
          </w:p>
          <w:p w:rsidR="00AA6999" w:rsidRDefault="00F73779">
            <w:pPr>
              <w:pStyle w:val="TableParagraph"/>
              <w:numPr>
                <w:ilvl w:val="1"/>
                <w:numId w:val="6"/>
              </w:numPr>
              <w:tabs>
                <w:tab w:val="left" w:pos="323"/>
                <w:tab w:val="left" w:pos="855"/>
              </w:tabs>
              <w:ind w:left="323" w:right="244" w:hanging="70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Инфраструктурный лист конкретной ДОО составляется по результатам мониторинга ее материально-технической базы: анализа </w:t>
            </w:r>
            <w:proofErr w:type="gramStart"/>
            <w:r>
              <w:rPr>
                <w:rFonts w:ascii="Calibri" w:hAnsi="Calibri"/>
              </w:rPr>
              <w:t>образовательных</w:t>
            </w:r>
            <w:proofErr w:type="gramEnd"/>
          </w:p>
          <w:p w:rsidR="00AA6999" w:rsidRDefault="00F73779">
            <w:pPr>
              <w:pStyle w:val="TableParagraph"/>
              <w:spacing w:before="3" w:line="237" w:lineRule="auto"/>
              <w:ind w:left="188" w:right="182" w:hanging="1"/>
              <w:jc w:val="center"/>
              <w:rPr>
                <w:rFonts w:ascii="Calibri" w:hAnsi="Calibri"/>
              </w:rPr>
            </w:pPr>
            <w:proofErr w:type="gramStart"/>
            <w:r>
              <w:rPr>
                <w:rFonts w:ascii="Calibri" w:hAnsi="Calibri"/>
              </w:rPr>
              <w:t>потребностей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обучающихся,</w:t>
            </w:r>
            <w:r>
              <w:rPr>
                <w:rFonts w:ascii="Calibri" w:hAnsi="Calibri"/>
                <w:spacing w:val="-9"/>
              </w:rPr>
              <w:t xml:space="preserve"> </w:t>
            </w:r>
            <w:r>
              <w:rPr>
                <w:rFonts w:ascii="Calibri" w:hAnsi="Calibri"/>
              </w:rPr>
              <w:t>кадрового</w:t>
            </w:r>
            <w:r>
              <w:rPr>
                <w:rFonts w:ascii="Calibri" w:hAnsi="Calibri"/>
                <w:spacing w:val="-13"/>
              </w:rPr>
              <w:t xml:space="preserve"> </w:t>
            </w:r>
            <w:r>
              <w:rPr>
                <w:rFonts w:ascii="Calibri" w:hAnsi="Calibri"/>
              </w:rPr>
              <w:t>потенциала,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реализуемой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Программы и других составляющих (с использованием данных цифрового сервиса по</w:t>
            </w:r>
            <w:proofErr w:type="gramEnd"/>
          </w:p>
          <w:p w:rsidR="00AA6999" w:rsidRDefault="00F73779">
            <w:pPr>
              <w:pStyle w:val="TableParagraph"/>
              <w:spacing w:line="266" w:lineRule="exact"/>
              <w:ind w:left="8" w:right="2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эксплуатации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инфраструктуры)</w:t>
            </w:r>
            <w:r>
              <w:rPr>
                <w:rFonts w:ascii="Calibri" w:hAnsi="Calibri"/>
                <w:spacing w:val="-6"/>
              </w:rPr>
              <w:t xml:space="preserve"> </w:t>
            </w:r>
            <w:r>
              <w:rPr>
                <w:rFonts w:ascii="Calibri" w:hAnsi="Calibri"/>
              </w:rPr>
              <w:t>в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целях</w:t>
            </w:r>
            <w:r>
              <w:rPr>
                <w:rFonts w:ascii="Calibri" w:hAnsi="Calibri"/>
                <w:spacing w:val="-3"/>
              </w:rPr>
              <w:t xml:space="preserve"> </w:t>
            </w:r>
            <w:r>
              <w:rPr>
                <w:rFonts w:ascii="Calibri" w:hAnsi="Calibri"/>
              </w:rPr>
              <w:t>обновления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содержания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и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 xml:space="preserve">повышения качества </w:t>
            </w:r>
            <w:proofErr w:type="gramStart"/>
            <w:r>
              <w:rPr>
                <w:rFonts w:ascii="Calibri" w:hAnsi="Calibri"/>
              </w:rPr>
              <w:t>ДО</w:t>
            </w:r>
            <w:proofErr w:type="gramEnd"/>
            <w:r>
              <w:rPr>
                <w:rFonts w:ascii="Calibri" w:hAnsi="Calibri"/>
              </w:rPr>
              <w:t>.</w:t>
            </w:r>
          </w:p>
        </w:tc>
      </w:tr>
      <w:tr w:rsidR="00AA6999">
        <w:trPr>
          <w:trHeight w:val="551"/>
        </w:trPr>
        <w:tc>
          <w:tcPr>
            <w:tcW w:w="10031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125" w:hanging="440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 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</w:tr>
      <w:tr w:rsidR="00AA6999">
        <w:trPr>
          <w:trHeight w:val="1654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180 -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18</w:t>
            </w:r>
            <w:r>
              <w:rPr>
                <w:spacing w:val="-5"/>
                <w:sz w:val="24"/>
              </w:rPr>
              <w:t>1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Материально-технические средства содержат большие потенциальные возможности. Стремительный скачок в развитии собственно компьютерных технологий и прочих технических устройств сделал эти средства актуальными, следовательно, внедрение информационн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образовательных технологий в современное дошкольное образование – логичный и необходимый шаг.</w:t>
            </w:r>
          </w:p>
        </w:tc>
      </w:tr>
    </w:tbl>
    <w:p w:rsidR="00AA6999" w:rsidRDefault="00AA6999">
      <w:pPr>
        <w:pStyle w:val="TableParagraph"/>
        <w:spacing w:line="276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jc w:val="righ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  <w:gridCol w:w="565"/>
      </w:tblGrid>
      <w:tr w:rsidR="00AA6999">
        <w:trPr>
          <w:trHeight w:val="8279"/>
          <w:jc w:val="right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Рациональное использование компьютерно-технических средств позволяет повысить качество обучения детей татарскому языку, достичь воспитанниками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всем образовательным областям. Поэтому в Организации необходимо предусмотреть обеспечение Программы электронными ресурсами, а также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компьютерно-техническими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аудиосистема (музыкальный центр), телевизор, мультимедийное оборудование и/или интерактивная доска, проектор, стационарный и мобильный компьютеры, принтер, ноутбук, ноутбук для ребенка, документ-камера, беспроводной графический планшет </w:t>
            </w:r>
            <w:proofErr w:type="spellStart"/>
            <w:r>
              <w:rPr>
                <w:sz w:val="24"/>
              </w:rPr>
              <w:t>MimioPad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мн. др.</w:t>
            </w:r>
          </w:p>
          <w:p w:rsidR="00AA6999" w:rsidRDefault="00F7377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Компьютерно-техническое оснащение Организации может использоваться для различных целей.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Современный образовательный процесс предполагает программное обеспечение для составления презентаций: </w:t>
            </w:r>
            <w:proofErr w:type="spellStart"/>
            <w:r>
              <w:rPr>
                <w:sz w:val="24"/>
              </w:rPr>
              <w:t>PowerPoint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Prezi</w:t>
            </w:r>
            <w:proofErr w:type="spellEnd"/>
            <w:r>
              <w:rPr>
                <w:sz w:val="24"/>
              </w:rPr>
              <w:t>, создания дидактических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пособий: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SMARTNotebook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EasiTeach</w:t>
            </w:r>
            <w:proofErr w:type="spellEnd"/>
            <w:r>
              <w:rPr>
                <w:sz w:val="24"/>
              </w:rPr>
              <w:t xml:space="preserve">, а также подключение к информационно-телекоммуникационной сети </w:t>
            </w:r>
            <w:proofErr w:type="spellStart"/>
            <w:r>
              <w:rPr>
                <w:spacing w:val="-2"/>
                <w:sz w:val="24"/>
              </w:rPr>
              <w:t>Internet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Для эффективной реализации программных задач необходимо не только техническое и мультимедийное сопровождение, но и использование специального оборудования, учебно-методических комплектов, включая УМК «</w:t>
            </w:r>
            <w:proofErr w:type="spellStart"/>
            <w:r>
              <w:rPr>
                <w:sz w:val="24"/>
              </w:rPr>
              <w:t>Татарча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сөйләшәбез</w:t>
            </w:r>
            <w:proofErr w:type="spellEnd"/>
            <w:r>
              <w:rPr>
                <w:sz w:val="24"/>
              </w:rPr>
              <w:t>», комплект различных развивающих игр, современных средств образования. Многофункциональными и дидактическими возможностями обладают помещения для реализации проектов и занятий по обучению татарскому языку, центр национальной культуры в групповых помещениях, мини-музей народного быта, выставка народных промыслов, фотовыставка со снимками природы родного края.</w:t>
            </w:r>
          </w:p>
          <w:p w:rsidR="00AA6999" w:rsidRDefault="00F73779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За Организацией остается право самостоятельного подбора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компьютерно-технических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электронных ресурсов, оборудования, игровых и учебных материалов.</w:t>
            </w:r>
          </w:p>
        </w:tc>
        <w:tc>
          <w:tcPr>
            <w:tcW w:w="565" w:type="dxa"/>
            <w:tcBorders>
              <w:top w:val="nil"/>
              <w:right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551"/>
          <w:jc w:val="right"/>
        </w:trPr>
        <w:tc>
          <w:tcPr>
            <w:tcW w:w="10031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76" w:lineRule="exact"/>
              <w:ind w:left="2008" w:hanging="1791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литературных,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музыкальных,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художественных,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анимационных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произведений для реализации основной образовательной программы</w:t>
            </w:r>
          </w:p>
        </w:tc>
        <w:tc>
          <w:tcPr>
            <w:tcW w:w="565" w:type="dxa"/>
            <w:tcBorders>
              <w:right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33.</w:t>
            </w:r>
          </w:p>
        </w:tc>
        <w:tc>
          <w:tcPr>
            <w:tcW w:w="7750" w:type="dxa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 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  <w:tc>
          <w:tcPr>
            <w:tcW w:w="565" w:type="dxa"/>
            <w:vMerge w:val="restart"/>
            <w:tcBorders>
              <w:bottom w:val="nil"/>
              <w:right w:val="nil"/>
            </w:tcBorders>
          </w:tcPr>
          <w:p w:rsidR="00AA6999" w:rsidRDefault="00AA6999">
            <w:pPr>
              <w:pStyle w:val="TableParagraph"/>
              <w:ind w:left="0"/>
            </w:pPr>
          </w:p>
        </w:tc>
      </w:tr>
      <w:tr w:rsidR="00AA6999">
        <w:trPr>
          <w:trHeight w:val="276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ind w:left="75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4"/>
                <w:sz w:val="24"/>
              </w:rPr>
              <w:t>33.1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литературы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before="1" w:line="255" w:lineRule="exact"/>
              <w:ind w:left="75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4"/>
                <w:sz w:val="24"/>
              </w:rPr>
              <w:t>33.2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before="1"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произведений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6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5" w:lineRule="exact"/>
              <w:ind w:left="75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4"/>
                <w:sz w:val="24"/>
              </w:rPr>
              <w:t>33.3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произведений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изобразительного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искусства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ind w:left="75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4"/>
                <w:sz w:val="24"/>
              </w:rPr>
              <w:t>33.4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анимационных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произведений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2"/>
          <w:jc w:val="right"/>
        </w:trPr>
        <w:tc>
          <w:tcPr>
            <w:tcW w:w="10031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0" w:lineRule="atLeast"/>
              <w:ind w:left="1125" w:hanging="440"/>
              <w:rPr>
                <w:b/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 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 образования «</w:t>
            </w:r>
            <w:proofErr w:type="spellStart"/>
            <w:r>
              <w:rPr>
                <w:b/>
                <w:sz w:val="24"/>
              </w:rPr>
              <w:t>Сөенеч</w:t>
            </w:r>
            <w:proofErr w:type="spellEnd"/>
            <w:r>
              <w:rPr>
                <w:b/>
                <w:sz w:val="24"/>
              </w:rPr>
              <w:t>» – «Радость познания»)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2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ст. </w:t>
            </w:r>
            <w:r>
              <w:rPr>
                <w:b/>
                <w:spacing w:val="-5"/>
                <w:sz w:val="24"/>
              </w:rPr>
              <w:t>85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3 </w:t>
            </w:r>
            <w:r>
              <w:rPr>
                <w:b/>
                <w:spacing w:val="-4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2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95 -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96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 </w:t>
            </w:r>
            <w:r>
              <w:rPr>
                <w:b/>
                <w:spacing w:val="-4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1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109 -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111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5 </w:t>
            </w:r>
            <w:r>
              <w:rPr>
                <w:b/>
                <w:spacing w:val="-4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2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129 -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131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6 </w:t>
            </w:r>
            <w:r>
              <w:rPr>
                <w:b/>
                <w:spacing w:val="-4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2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4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150 -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152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7 </w:t>
            </w:r>
            <w:r>
              <w:rPr>
                <w:b/>
                <w:spacing w:val="-4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87 -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88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репертуар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6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99 -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100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репертуар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115 -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117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репертуар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6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135 -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138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репертуар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275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ст. 156 -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160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Рекомендуемый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репертуар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лет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  <w:tr w:rsidR="00AA6999">
        <w:trPr>
          <w:trHeight w:val="550"/>
          <w:jc w:val="right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114" w:lineRule="exact"/>
              <w:rPr>
                <w:b/>
                <w:sz w:val="10"/>
              </w:rPr>
            </w:pPr>
            <w:hyperlink r:id="rId13">
              <w:r>
                <w:rPr>
                  <w:b/>
                  <w:color w:val="0000FF"/>
                  <w:spacing w:val="-2"/>
                  <w:sz w:val="10"/>
                  <w:u w:val="single" w:color="0000FF"/>
                </w:rPr>
                <w:t>https://mon.tatarstan.ru/middle_group.htm</w:t>
              </w:r>
            </w:hyperlink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Анимационные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сюжеты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(средняя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 занятиям по обучению детей татарскому языку</w:t>
            </w:r>
          </w:p>
        </w:tc>
        <w:tc>
          <w:tcPr>
            <w:tcW w:w="565" w:type="dxa"/>
            <w:vMerge/>
            <w:tcBorders>
              <w:top w:val="nil"/>
              <w:bottom w:val="nil"/>
              <w:right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</w:tr>
    </w:tbl>
    <w:p w:rsidR="00AA6999" w:rsidRDefault="00AA6999">
      <w:pPr>
        <w:rPr>
          <w:sz w:val="2"/>
          <w:szCs w:val="2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551"/>
        </w:trPr>
        <w:tc>
          <w:tcPr>
            <w:tcW w:w="2281" w:type="dxa"/>
          </w:tcPr>
          <w:p w:rsidR="00AA6999" w:rsidRDefault="00F73779">
            <w:pPr>
              <w:pStyle w:val="TableParagraph"/>
              <w:rPr>
                <w:b/>
                <w:sz w:val="10"/>
              </w:rPr>
            </w:pPr>
            <w:hyperlink r:id="rId14">
              <w:r>
                <w:rPr>
                  <w:b/>
                  <w:color w:val="0000FF"/>
                  <w:spacing w:val="-2"/>
                  <w:sz w:val="10"/>
                  <w:u w:val="single" w:color="0000FF"/>
                </w:rPr>
                <w:t>https://mon.tatarstan.ru/old_group.htm</w:t>
              </w:r>
            </w:hyperlink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Анимационные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сюжеты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(старшая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группа)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 занятиям по обучению детей татарскому языку</w:t>
            </w:r>
          </w:p>
        </w:tc>
      </w:tr>
      <w:tr w:rsidR="00AA6999">
        <w:trPr>
          <w:trHeight w:val="552"/>
        </w:trPr>
        <w:tc>
          <w:tcPr>
            <w:tcW w:w="2281" w:type="dxa"/>
          </w:tcPr>
          <w:p w:rsidR="00AA6999" w:rsidRPr="00F73779" w:rsidRDefault="00F73779">
            <w:pPr>
              <w:pStyle w:val="TableParagraph"/>
              <w:ind w:right="332"/>
              <w:rPr>
                <w:b/>
                <w:sz w:val="10"/>
                <w:lang w:val="en-US"/>
              </w:rPr>
            </w:pPr>
            <w:hyperlink r:id="rId15">
              <w:r w:rsidRPr="00F73779">
                <w:rPr>
                  <w:b/>
                  <w:color w:val="0000FF"/>
                  <w:spacing w:val="-2"/>
                  <w:sz w:val="10"/>
                  <w:u w:val="single" w:color="0000FF"/>
                  <w:lang w:val="en-US"/>
                </w:rPr>
                <w:t>https://mon.tatarstan.ru/podgotovitelnaya</w:t>
              </w:r>
              <w:r w:rsidRPr="00F73779">
                <w:rPr>
                  <w:b/>
                  <w:color w:val="0000FF"/>
                  <w:spacing w:val="-2"/>
                  <w:sz w:val="10"/>
                  <w:lang w:val="en-US"/>
                </w:rPr>
                <w:t>-</w:t>
              </w:r>
            </w:hyperlink>
            <w:r w:rsidRPr="00F73779">
              <w:rPr>
                <w:b/>
                <w:color w:val="0000FF"/>
                <w:spacing w:val="40"/>
                <w:sz w:val="10"/>
                <w:lang w:val="en-US"/>
              </w:rPr>
              <w:t xml:space="preserve"> </w:t>
            </w:r>
            <w:r w:rsidRPr="00F73779">
              <w:rPr>
                <w:b/>
                <w:color w:val="0000FF"/>
                <w:spacing w:val="-2"/>
                <w:sz w:val="10"/>
                <w:u w:val="single" w:color="0000FF"/>
                <w:lang w:val="en-US"/>
              </w:rPr>
              <w:t>gruppa.htm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Анимационные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сюжеты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(подготовительная группа) к занятиям по обучению детей татарскому языку</w:t>
            </w:r>
          </w:p>
        </w:tc>
      </w:tr>
      <w:tr w:rsidR="00AA6999">
        <w:trPr>
          <w:trHeight w:val="827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115" w:lineRule="exact"/>
              <w:rPr>
                <w:b/>
                <w:sz w:val="10"/>
              </w:rPr>
            </w:pPr>
            <w:hyperlink r:id="rId16">
              <w:r>
                <w:rPr>
                  <w:b/>
                  <w:color w:val="0000FF"/>
                  <w:spacing w:val="-2"/>
                  <w:sz w:val="10"/>
                  <w:u w:val="single" w:color="0000FF"/>
                </w:rPr>
                <w:t>https://mon.tatarstan.ru/ekiyat_ilende.htm</w:t>
              </w:r>
            </w:hyperlink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spacing w:line="276" w:lineRule="exact"/>
              <w:ind w:left="107" w:right="183"/>
              <w:rPr>
                <w:b/>
                <w:sz w:val="24"/>
              </w:rPr>
            </w:pPr>
            <w:r>
              <w:rPr>
                <w:b/>
                <w:sz w:val="24"/>
              </w:rPr>
              <w:t>Цикл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телепередач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proofErr w:type="spellStart"/>
            <w:r>
              <w:rPr>
                <w:b/>
                <w:sz w:val="24"/>
              </w:rPr>
              <w:t>Экият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эленде</w:t>
            </w:r>
            <w:proofErr w:type="spellEnd"/>
            <w:r>
              <w:rPr>
                <w:b/>
                <w:sz w:val="24"/>
              </w:rPr>
              <w:t xml:space="preserve">» (познавательно – развлекательная программа для детей от 3 до 7 </w:t>
            </w:r>
            <w:r>
              <w:rPr>
                <w:b/>
                <w:spacing w:val="-4"/>
                <w:sz w:val="24"/>
              </w:rPr>
              <w:t>лет)</w:t>
            </w:r>
          </w:p>
        </w:tc>
      </w:tr>
      <w:tr w:rsidR="00AA6999">
        <w:trPr>
          <w:trHeight w:val="276"/>
        </w:trPr>
        <w:tc>
          <w:tcPr>
            <w:tcW w:w="10031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Кадровые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условия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AA6999">
        <w:trPr>
          <w:trHeight w:val="275"/>
        </w:trPr>
        <w:tc>
          <w:tcPr>
            <w:tcW w:w="2281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71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7750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(в соответствии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ФОП)</w:t>
            </w:r>
          </w:p>
        </w:tc>
      </w:tr>
      <w:tr w:rsidR="00AA6999">
        <w:trPr>
          <w:trHeight w:val="9659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6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34.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tabs>
                <w:tab w:val="left" w:pos="2024"/>
                <w:tab w:val="left" w:pos="4139"/>
                <w:tab w:val="left" w:pos="6054"/>
              </w:tabs>
              <w:ind w:left="107" w:right="94"/>
              <w:jc w:val="both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Реализация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Федеральной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обеспечивается </w:t>
            </w:r>
            <w:r>
              <w:rPr>
                <w:sz w:val="24"/>
              </w:rPr>
              <w:t>квалифицированными педагогами, наименование должностей которых должно соответствовать номенклатуре должностей педагогических работников организаций, осуществляющих образовательную деятельность, должностей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руководителей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организаций, утвержденной</w:t>
            </w:r>
            <w:r>
              <w:rPr>
                <w:spacing w:val="-1"/>
                <w:sz w:val="24"/>
              </w:rPr>
              <w:t xml:space="preserve"> </w:t>
            </w:r>
            <w:hyperlink r:id="rId17">
              <w:r>
                <w:rPr>
                  <w:sz w:val="24"/>
                  <w:u w:val="single"/>
                </w:rPr>
                <w:t>постановлением</w:t>
              </w:r>
              <w:r>
                <w:rPr>
                  <w:spacing w:val="-1"/>
                  <w:sz w:val="24"/>
                  <w:u w:val="single"/>
                </w:rPr>
                <w:t xml:space="preserve"> </w:t>
              </w:r>
              <w:r>
                <w:rPr>
                  <w:sz w:val="24"/>
                  <w:u w:val="single"/>
                </w:rPr>
                <w:t>Правительства</w:t>
              </w:r>
              <w:r>
                <w:rPr>
                  <w:spacing w:val="-1"/>
                  <w:sz w:val="24"/>
                  <w:u w:val="single"/>
                </w:rPr>
                <w:t xml:space="preserve"> </w:t>
              </w:r>
              <w:r>
                <w:rPr>
                  <w:sz w:val="24"/>
                  <w:u w:val="single"/>
                </w:rPr>
                <w:t>Российской</w:t>
              </w:r>
              <w:r>
                <w:rPr>
                  <w:spacing w:val="-4"/>
                  <w:sz w:val="24"/>
                  <w:u w:val="single"/>
                </w:rPr>
                <w:t xml:space="preserve"> </w:t>
              </w:r>
              <w:r>
                <w:rPr>
                  <w:sz w:val="24"/>
                  <w:u w:val="single"/>
                </w:rPr>
                <w:t>Федерации</w:t>
              </w:r>
              <w:r>
                <w:rPr>
                  <w:spacing w:val="-1"/>
                  <w:sz w:val="24"/>
                  <w:u w:val="single"/>
                </w:rPr>
                <w:t xml:space="preserve"> </w:t>
              </w:r>
              <w:r>
                <w:rPr>
                  <w:sz w:val="24"/>
                  <w:u w:val="single"/>
                </w:rPr>
                <w:t>от</w:t>
              </w:r>
            </w:hyperlink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21</w:t>
            </w:r>
            <w:r>
              <w:rPr>
                <w:spacing w:val="54"/>
                <w:w w:val="15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февраля</w:t>
            </w:r>
            <w:r>
              <w:rPr>
                <w:spacing w:val="60"/>
                <w:w w:val="15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2022</w:t>
            </w:r>
            <w:r>
              <w:rPr>
                <w:spacing w:val="55"/>
                <w:w w:val="15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г.</w:t>
            </w:r>
            <w:r>
              <w:rPr>
                <w:spacing w:val="56"/>
                <w:w w:val="15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№</w:t>
            </w:r>
            <w:r>
              <w:rPr>
                <w:spacing w:val="56"/>
                <w:w w:val="15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225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(Собрание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Российской</w:t>
            </w:r>
            <w:proofErr w:type="gramEnd"/>
          </w:p>
          <w:p w:rsidR="00AA6999" w:rsidRDefault="00F73779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Федерации,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2022,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ст. </w:t>
            </w:r>
            <w:r>
              <w:rPr>
                <w:spacing w:val="-2"/>
                <w:sz w:val="24"/>
              </w:rPr>
              <w:t>1341).</w:t>
            </w:r>
            <w:proofErr w:type="gramEnd"/>
          </w:p>
          <w:p w:rsidR="00AA6999" w:rsidRDefault="00F73779">
            <w:pPr>
              <w:pStyle w:val="TableParagraph"/>
              <w:numPr>
                <w:ilvl w:val="1"/>
                <w:numId w:val="5"/>
              </w:numPr>
              <w:tabs>
                <w:tab w:val="left" w:pos="747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Необходимым условием является непрерывное сопровождение Федеральной программы педагогическими и учебно-вспомогательными работниками в течение всего времени ее реализации в ДОО или в дошкольной группе.</w:t>
            </w:r>
          </w:p>
          <w:p w:rsidR="00AA6999" w:rsidRDefault="00F73779">
            <w:pPr>
              <w:pStyle w:val="TableParagraph"/>
              <w:numPr>
                <w:ilvl w:val="1"/>
                <w:numId w:val="5"/>
              </w:numPr>
              <w:tabs>
                <w:tab w:val="left" w:pos="71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Образовательная организация вправе применять сетевые формы реализации Федеральной программы или отдельных ее компонентов, в </w:t>
            </w:r>
            <w:proofErr w:type="gramStart"/>
            <w:r>
              <w:rPr>
                <w:sz w:val="24"/>
              </w:rPr>
              <w:t>связи</w:t>
            </w:r>
            <w:proofErr w:type="gramEnd"/>
            <w:r>
              <w:rPr>
                <w:sz w:val="24"/>
              </w:rPr>
              <w:t xml:space="preserve"> с чем может быть задействован кадровый состав других организаций, участвующих в сетевом взаимодействии с организацией, квалификация которого отвечает указанным выше требованиям.</w:t>
            </w:r>
          </w:p>
          <w:p w:rsidR="00AA6999" w:rsidRDefault="00F73779">
            <w:pPr>
              <w:pStyle w:val="TableParagraph"/>
              <w:numPr>
                <w:ilvl w:val="1"/>
                <w:numId w:val="5"/>
              </w:numPr>
              <w:tabs>
                <w:tab w:val="left" w:pos="805"/>
                <w:tab w:val="left" w:pos="2351"/>
                <w:tab w:val="left" w:pos="482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Реализация образовательной программы </w:t>
            </w:r>
            <w:proofErr w:type="gramStart"/>
            <w:r>
              <w:rPr>
                <w:sz w:val="24"/>
              </w:rPr>
              <w:t>ДО</w:t>
            </w:r>
            <w:proofErr w:type="gramEnd"/>
            <w:r>
              <w:rPr>
                <w:sz w:val="24"/>
              </w:rPr>
              <w:t xml:space="preserve"> обеспечивается </w:t>
            </w:r>
            <w:proofErr w:type="gramStart"/>
            <w:r>
              <w:rPr>
                <w:spacing w:val="-2"/>
                <w:sz w:val="24"/>
              </w:rPr>
              <w:t>руководящими</w:t>
            </w:r>
            <w:proofErr w:type="gram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педагогическими,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учебно-вспомогательными, </w:t>
            </w:r>
            <w:r>
              <w:rPr>
                <w:sz w:val="24"/>
              </w:rPr>
              <w:t>административно- хозяйственными работниками образовательной организации, а также медицинскими и иными работниками, выполняющими вспомогательные функции. ДОО самостоятельно устанавливает штатное расписание, осуществляет прием на работу работников, заключение с ними и расторжение трудовых договоров, распределение должностных обязанностей, создание условий и организацию методического и психологического сопровождения педагогов. Руководитель организации вправе заключать договора гражданско-правового характера и совершать иные действия в рамках своих полномочий.</w:t>
            </w:r>
          </w:p>
          <w:p w:rsidR="00AA6999" w:rsidRDefault="00F73779">
            <w:pPr>
              <w:pStyle w:val="TableParagraph"/>
              <w:numPr>
                <w:ilvl w:val="1"/>
                <w:numId w:val="5"/>
              </w:numPr>
              <w:tabs>
                <w:tab w:val="left" w:pos="695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целях эффективной реализации Федеральной программы ДОО должна создать условия для профессионального развития педагогических и руководящих кадров, в том числе реализации права педагогов на получение дополнительного профессионального образования не реже одного раза в три года за счет средств ДОО и/или </w:t>
            </w:r>
            <w:r>
              <w:rPr>
                <w:spacing w:val="-2"/>
                <w:sz w:val="24"/>
              </w:rPr>
              <w:t>учредителя.</w:t>
            </w:r>
          </w:p>
        </w:tc>
      </w:tr>
      <w:tr w:rsidR="00AA6999">
        <w:trPr>
          <w:trHeight w:val="552"/>
        </w:trPr>
        <w:tc>
          <w:tcPr>
            <w:tcW w:w="10031" w:type="dxa"/>
            <w:gridSpan w:val="2"/>
            <w:shd w:val="clear" w:color="auto" w:fill="C5DFB3"/>
          </w:tcPr>
          <w:p w:rsidR="00AA6999" w:rsidRDefault="00F73779">
            <w:pPr>
              <w:pStyle w:val="TableParagraph"/>
              <w:spacing w:line="276" w:lineRule="exact"/>
              <w:ind w:left="1209" w:hanging="524"/>
              <w:rPr>
                <w:sz w:val="24"/>
              </w:rPr>
            </w:pPr>
            <w:r>
              <w:rPr>
                <w:b/>
                <w:sz w:val="24"/>
              </w:rPr>
              <w:t>Часть,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участниками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(Региональная программа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дошкольного образования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Сөенеч</w:t>
            </w:r>
            <w:proofErr w:type="spellEnd"/>
            <w:r>
              <w:rPr>
                <w:sz w:val="24"/>
              </w:rPr>
              <w:t>» – «Радость познания»)</w:t>
            </w:r>
          </w:p>
        </w:tc>
      </w:tr>
      <w:tr w:rsidR="00AA6999">
        <w:trPr>
          <w:trHeight w:val="2757"/>
        </w:trPr>
        <w:tc>
          <w:tcPr>
            <w:tcW w:w="2281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[3]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ст. 179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самостоятельно определяет должностной состав и количество работников, необходимых для обеспечения и реализации </w:t>
            </w:r>
            <w:r>
              <w:rPr>
                <w:spacing w:val="-2"/>
                <w:sz w:val="24"/>
              </w:rPr>
              <w:t>Программы.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Должности иных педагогических работников устанавливаются Организацией самостоятельно в зависимости от целей, образовательных задач Программы, а также особенностей развития детей.</w:t>
            </w:r>
          </w:p>
          <w:p w:rsidR="00AA6999" w:rsidRDefault="00F73779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Педагогические работники, реализующие Программу, должны обладать основными компетенциями, необходимыми для создания условий развития детей:</w:t>
            </w:r>
          </w:p>
          <w:p w:rsidR="00AA6999" w:rsidRDefault="00F73779">
            <w:pPr>
              <w:pStyle w:val="TableParagraph"/>
              <w:spacing w:line="256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благополучия;</w:t>
            </w:r>
          </w:p>
        </w:tc>
      </w:tr>
    </w:tbl>
    <w:p w:rsidR="00AA6999" w:rsidRDefault="00AA6999">
      <w:pPr>
        <w:pStyle w:val="TableParagraph"/>
        <w:spacing w:line="256" w:lineRule="exac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4140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spacing w:line="275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поддержка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индивидуальности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инициативы;</w:t>
            </w:r>
          </w:p>
          <w:p w:rsidR="00AA6999" w:rsidRDefault="00F73779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разных </w:t>
            </w:r>
            <w:r>
              <w:rPr>
                <w:spacing w:val="-2"/>
                <w:sz w:val="24"/>
              </w:rPr>
              <w:t>ситуациях;</w:t>
            </w:r>
          </w:p>
          <w:p w:rsidR="00AA6999" w:rsidRDefault="00F73779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вариативного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развивающего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образования;</w:t>
            </w:r>
          </w:p>
          <w:p w:rsidR="00AA6999" w:rsidRDefault="00F73779">
            <w:pPr>
              <w:pStyle w:val="TableParagraph"/>
              <w:numPr>
                <w:ilvl w:val="0"/>
                <w:numId w:val="4"/>
              </w:numPr>
              <w:tabs>
                <w:tab w:val="left" w:pos="384"/>
                <w:tab w:val="left" w:pos="2219"/>
                <w:tab w:val="left" w:pos="2526"/>
                <w:tab w:val="left" w:pos="3937"/>
                <w:tab w:val="left" w:pos="5353"/>
                <w:tab w:val="left" w:pos="7393"/>
              </w:tabs>
              <w:ind w:right="94" w:firstLine="0"/>
              <w:rPr>
                <w:sz w:val="24"/>
              </w:rPr>
            </w:pPr>
            <w:r>
              <w:rPr>
                <w:spacing w:val="-2"/>
                <w:sz w:val="24"/>
              </w:rPr>
              <w:t>взаимодействие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(законными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представителями)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вопросам образования ребенка.</w:t>
            </w:r>
          </w:p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В целях эффективной реализации Программы Организация должна создать условия для профессионального развития педагогических и учебно-вспомогательных работников. Их дополнительного профессионального образования.</w:t>
            </w:r>
          </w:p>
          <w:p w:rsidR="00AA6999" w:rsidRDefault="00F73779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должна самостоятельно или с привлечением других организаций и партнеров обеспечивать консультативную поддержку педагогических кадров по вопросам охраны здоровья детей и их образования с учетом региональной специфики, а также осуществлять организационно-методическое сопровождение процесса реализации </w:t>
            </w:r>
            <w:r>
              <w:rPr>
                <w:spacing w:val="-2"/>
                <w:sz w:val="24"/>
              </w:rPr>
              <w:t>Программы.</w:t>
            </w:r>
          </w:p>
        </w:tc>
      </w:tr>
      <w:tr w:rsidR="00AA6999">
        <w:trPr>
          <w:trHeight w:val="275"/>
        </w:trPr>
        <w:tc>
          <w:tcPr>
            <w:tcW w:w="10031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0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распорядок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дошкольных</w:t>
            </w:r>
            <w:r>
              <w:rPr>
                <w:b/>
                <w:spacing w:val="-2"/>
                <w:sz w:val="24"/>
              </w:rPr>
              <w:t xml:space="preserve"> группах</w:t>
            </w:r>
          </w:p>
        </w:tc>
      </w:tr>
      <w:tr w:rsidR="00AA6999">
        <w:trPr>
          <w:trHeight w:val="11047"/>
        </w:trPr>
        <w:tc>
          <w:tcPr>
            <w:tcW w:w="2281" w:type="dxa"/>
          </w:tcPr>
          <w:p w:rsidR="00AA6999" w:rsidRDefault="00F73779">
            <w:pPr>
              <w:pStyle w:val="TableParagraph"/>
              <w:spacing w:line="275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5"/>
                <w:sz w:val="24"/>
              </w:rPr>
              <w:t>35.</w:t>
            </w: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69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дня предусматривает рациональное чередование отрезков сна и бодрствования в соответствии с физиологическими обоснованиями, обеспечивает хорошее самочувствие и активность ребенка, предупреждает утомляемость и перевозбуждение.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70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и распорядок дня устанавливаются с учетом требований СанПиН 1.2.3685-21, условий реализации программы ДОО, потребностей участников образовательных отношений.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80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Основными компонентами режима в ДОО являются: сон, пребывание на открытом воздухе (прогулка), образовательная деятельность, игровая деятельность и отдых по собственному выбору (самостоятельная деятельность), прием пищи, личная гигиена. Содержание и длительность каждого компонента, а также их роль в определенные возрастные периоды закономерно изменяются,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приобретая новые характерные черты и особенности.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83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Дети, соблюдающие режим дня, более уравновешены и работоспособны, у них постепенно вырабатываются определенные биоритмы, система условных рефлексов, что помогает организму ребенка физиологически переключаться между теми или иными видами деятельности, своевременно подготавливаться к каждому этапу: приему пищи, прогулке, занятиям, отдыху. Нарушение режима отрицательно сказывается на нервной системе детей: они становятся вялыми или, наоборот, возбужденными, начинают капризничать, теряют аппетит, плохо засыпают и спят беспокойно.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740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Приучать детей выполнять режим дня необходимо с раннего возраста, когда легче всего вырабатывается привычка к организованности и порядку, активной деятельности и правильному отдыху с максимальным проведением его на свежем воздухе. Делать это необходимо постепенно, последовательно и ежедневно.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71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дня должен быть гибким, однако неизменными должны оставаться время приема пищи, интервалы между приемами пищи, обеспечение необходимой длительности суточного сна, время отхода ко сну; проведение ежедневной прогулки.</w:t>
            </w:r>
          </w:p>
          <w:p w:rsidR="00AA6999" w:rsidRDefault="00F73779">
            <w:pPr>
              <w:pStyle w:val="TableParagraph"/>
              <w:numPr>
                <w:ilvl w:val="1"/>
                <w:numId w:val="3"/>
              </w:numPr>
              <w:tabs>
                <w:tab w:val="left" w:pos="704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 организации режима следует предусматривать оптимальное чередование самостоятельной детской деятельности и организованных форм работы с детьми, коллективных и индивидуальных игр, достаточную двигательную активность ребенка в течение дня, обеспечивать сочетание умственной и физической нагрузки. Время образовательной деятельности организуется таким образом, чтобы вначале проводились наиболее насыщенные по содержанию виды деятельности,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z w:val="24"/>
              </w:rPr>
              <w:t>связанные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z w:val="24"/>
              </w:rPr>
              <w:t>умственной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z w:val="24"/>
              </w:rPr>
              <w:t>активностью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детей,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1"/>
        <w:gridCol w:w="7750"/>
      </w:tblGrid>
      <w:tr w:rsidR="00AA6999">
        <w:trPr>
          <w:trHeight w:val="6070"/>
        </w:trPr>
        <w:tc>
          <w:tcPr>
            <w:tcW w:w="2281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750" w:type="dxa"/>
          </w:tcPr>
          <w:p w:rsidR="00AA6999" w:rsidRDefault="00F73779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максимальной их произвольностью, а затем творческие виды деятельности в чередовании с музыкальной и физической активностью.</w:t>
            </w:r>
          </w:p>
          <w:p w:rsidR="00AA6999" w:rsidRDefault="00F73779">
            <w:pPr>
              <w:pStyle w:val="TableParagraph"/>
              <w:numPr>
                <w:ilvl w:val="1"/>
                <w:numId w:val="2"/>
              </w:numPr>
              <w:tabs>
                <w:tab w:val="left" w:pos="659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Продолжительность дневной суммарной образовательной нагрузки для детей дошкольного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возраста, условия организации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образовательного процесса должны соответствовать требованиям, предусмотренным СанПиН 1.2.3685-21 и СП 2.4.3648-20.</w:t>
            </w:r>
          </w:p>
          <w:p w:rsidR="00AA6999" w:rsidRDefault="00F73779">
            <w:pPr>
              <w:pStyle w:val="TableParagraph"/>
              <w:numPr>
                <w:ilvl w:val="1"/>
                <w:numId w:val="2"/>
              </w:numPr>
              <w:tabs>
                <w:tab w:val="left" w:pos="72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дня строится с учетом сезонных изменений. В теплый период года увеличивается ежедневная длительность пребывания детей на свежем воздухе, образовательная деятельность переносится на прогулку (при наличии условий). Согласно СанПиН 1.2.3685-21 при температуре воздуха ниже минус 15</w:t>
            </w:r>
            <w:proofErr w:type="gramStart"/>
            <w:r>
              <w:rPr>
                <w:sz w:val="24"/>
              </w:rPr>
              <w:t xml:space="preserve"> °С</w:t>
            </w:r>
            <w:proofErr w:type="gramEnd"/>
            <w:r>
              <w:rPr>
                <w:sz w:val="24"/>
              </w:rPr>
              <w:t xml:space="preserve"> и скорости ветра более 7 м/с продолжительность прогулки для детей до 7 лет сокращают. При осуществлении режимных моментов необходимо учитывать также индивидуальные особенности ребенка (длительность сна, вкусовые предпочтения, характер, темп деятельности и так далее).</w:t>
            </w:r>
          </w:p>
          <w:p w:rsidR="00AA6999" w:rsidRDefault="00F73779">
            <w:pPr>
              <w:pStyle w:val="TableParagraph"/>
              <w:numPr>
                <w:ilvl w:val="1"/>
                <w:numId w:val="2"/>
              </w:numPr>
              <w:tabs>
                <w:tab w:val="left" w:pos="771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питания зависит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длительности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пребывания детей в ДОО и регулируется СанПиН 2.3/2.4.3590-20.</w:t>
            </w:r>
          </w:p>
          <w:p w:rsidR="00AA6999" w:rsidRDefault="00F73779">
            <w:pPr>
              <w:pStyle w:val="TableParagraph"/>
              <w:numPr>
                <w:ilvl w:val="1"/>
                <w:numId w:val="2"/>
              </w:numPr>
              <w:tabs>
                <w:tab w:val="left" w:pos="779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Согласно СанПиН 1.2.3685-21 ДОО может корректировать режим дня в зависимости от типа организации, и вида реализуемых образовательных программ, сезона года. Ниже приведены требования к организации образовательного процесса, режиму питания, которыми следует руководствоваться при изменении режима дня.</w:t>
            </w: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90"/>
        <w:rPr>
          <w:b/>
          <w:sz w:val="20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1960"/>
        <w:gridCol w:w="3036"/>
        <w:gridCol w:w="3219"/>
      </w:tblGrid>
      <w:tr w:rsidR="00AA6999">
        <w:trPr>
          <w:trHeight w:val="702"/>
        </w:trPr>
        <w:tc>
          <w:tcPr>
            <w:tcW w:w="1992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554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2"/>
                <w:sz w:val="24"/>
              </w:rPr>
              <w:t>35.12</w:t>
            </w:r>
          </w:p>
        </w:tc>
        <w:tc>
          <w:tcPr>
            <w:tcW w:w="8215" w:type="dxa"/>
            <w:gridSpan w:val="3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3466" w:right="364" w:hanging="3084"/>
              <w:rPr>
                <w:b/>
                <w:sz w:val="24"/>
              </w:rPr>
            </w:pPr>
            <w:r>
              <w:rPr>
                <w:b/>
                <w:sz w:val="24"/>
              </w:rPr>
              <w:t>Требования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организации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 режима дня</w:t>
            </w:r>
          </w:p>
        </w:tc>
      </w:tr>
      <w:tr w:rsidR="00AA6999">
        <w:trPr>
          <w:trHeight w:val="426"/>
        </w:trPr>
        <w:tc>
          <w:tcPr>
            <w:tcW w:w="3952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Показатель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Возраст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Норматив</w:t>
            </w:r>
          </w:p>
        </w:tc>
      </w:tr>
      <w:tr w:rsidR="00AA6999">
        <w:trPr>
          <w:trHeight w:val="426"/>
        </w:trPr>
        <w:tc>
          <w:tcPr>
            <w:tcW w:w="10207" w:type="dxa"/>
            <w:gridSpan w:val="4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</w:t>
            </w:r>
          </w:p>
        </w:tc>
      </w:tr>
      <w:tr w:rsidR="00AA6999">
        <w:trPr>
          <w:trHeight w:val="425"/>
        </w:trPr>
        <w:tc>
          <w:tcPr>
            <w:tcW w:w="3952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8.00</w:t>
            </w:r>
          </w:p>
        </w:tc>
      </w:tr>
      <w:tr w:rsidR="00AA6999">
        <w:trPr>
          <w:trHeight w:val="426"/>
        </w:trPr>
        <w:tc>
          <w:tcPr>
            <w:tcW w:w="3952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Окончание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занятий,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позднее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  <w:tcBorders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17.00</w:t>
            </w:r>
          </w:p>
        </w:tc>
      </w:tr>
      <w:tr w:rsidR="00AA6999">
        <w:trPr>
          <w:trHeight w:val="453"/>
        </w:trPr>
        <w:tc>
          <w:tcPr>
            <w:tcW w:w="3952" w:type="dxa"/>
            <w:gridSpan w:val="2"/>
            <w:vMerge w:val="restart"/>
          </w:tcPr>
          <w:p w:rsidR="00AA6999" w:rsidRDefault="00F73779">
            <w:pPr>
              <w:pStyle w:val="TableParagraph"/>
              <w:spacing w:before="89"/>
              <w:ind w:left="149" w:right="13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Продолжительность занятия для детей дошкольного возраста, не </w:t>
            </w:r>
            <w:r>
              <w:rPr>
                <w:spacing w:val="-2"/>
                <w:sz w:val="24"/>
              </w:rPr>
              <w:t>более</w:t>
            </w:r>
          </w:p>
        </w:tc>
        <w:tc>
          <w:tcPr>
            <w:tcW w:w="3036" w:type="dxa"/>
            <w:tcBorders>
              <w:bottom w:val="single" w:sz="4" w:space="0" w:color="000000"/>
              <w:right w:val="nil"/>
            </w:tcBorders>
          </w:tcPr>
          <w:p w:rsidR="00AA6999" w:rsidRDefault="00F73779">
            <w:pPr>
              <w:pStyle w:val="TableParagraph"/>
              <w:spacing w:before="89"/>
              <w:ind w:left="9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1,5 до 3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89"/>
              <w:ind w:left="97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6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3 до 4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5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до 5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6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5 до 6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5"/>
              <w:ind w:left="152"/>
              <w:rPr>
                <w:sz w:val="24"/>
              </w:rPr>
            </w:pPr>
            <w:r>
              <w:rPr>
                <w:sz w:val="24"/>
              </w:rPr>
              <w:t>25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8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6 до 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6"/>
              <w:ind w:left="152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53"/>
        </w:trPr>
        <w:tc>
          <w:tcPr>
            <w:tcW w:w="3952" w:type="dxa"/>
            <w:gridSpan w:val="2"/>
            <w:vMerge w:val="restart"/>
          </w:tcPr>
          <w:p w:rsidR="00AA6999" w:rsidRDefault="00F73779">
            <w:pPr>
              <w:pStyle w:val="TableParagraph"/>
              <w:tabs>
                <w:tab w:val="left" w:pos="2081"/>
                <w:tab w:val="left" w:pos="2952"/>
              </w:tabs>
              <w:spacing w:before="89"/>
              <w:ind w:left="149" w:right="13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Продолжительность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дневной суммарной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образовательной </w:t>
            </w:r>
            <w:r>
              <w:rPr>
                <w:sz w:val="24"/>
              </w:rPr>
              <w:t>нагрузки для детей дошкольного возраста, не более</w:t>
            </w:r>
          </w:p>
        </w:tc>
        <w:tc>
          <w:tcPr>
            <w:tcW w:w="3036" w:type="dxa"/>
            <w:tcBorders>
              <w:bottom w:val="single" w:sz="4" w:space="0" w:color="000000"/>
              <w:right w:val="nil"/>
            </w:tcBorders>
          </w:tcPr>
          <w:p w:rsidR="00AA6999" w:rsidRDefault="00F73779">
            <w:pPr>
              <w:pStyle w:val="TableParagraph"/>
              <w:spacing w:before="89"/>
              <w:ind w:left="9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1,5 до 3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89"/>
              <w:ind w:left="97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5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3 до 4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425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4 до 5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40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978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bottom w:val="single" w:sz="4" w:space="0" w:color="000000"/>
            </w:tcBorders>
          </w:tcPr>
          <w:p w:rsidR="00AA6999" w:rsidRDefault="00F73779">
            <w:pPr>
              <w:pStyle w:val="TableParagraph"/>
              <w:spacing w:before="77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5 до 6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7" w:line="275" w:lineRule="exact"/>
              <w:ind w:left="150"/>
              <w:rPr>
                <w:sz w:val="24"/>
              </w:rPr>
            </w:pPr>
            <w:r>
              <w:rPr>
                <w:sz w:val="24"/>
              </w:rPr>
              <w:t>50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минут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75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минут</w:t>
            </w:r>
            <w:r>
              <w:rPr>
                <w:spacing w:val="26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при</w:t>
            </w:r>
            <w:proofErr w:type="gramEnd"/>
          </w:p>
          <w:p w:rsidR="00AA6999" w:rsidRDefault="00F73779">
            <w:pPr>
              <w:pStyle w:val="TableParagraph"/>
              <w:tabs>
                <w:tab w:val="left" w:pos="1801"/>
                <w:tab w:val="left" w:pos="2283"/>
              </w:tabs>
              <w:ind w:left="150" w:right="136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занятия </w:t>
            </w:r>
            <w:r>
              <w:rPr>
                <w:sz w:val="24"/>
              </w:rPr>
              <w:t>после дневного сна</w:t>
            </w:r>
          </w:p>
        </w:tc>
      </w:tr>
      <w:tr w:rsidR="00AA6999">
        <w:trPr>
          <w:trHeight w:val="428"/>
        </w:trPr>
        <w:tc>
          <w:tcPr>
            <w:tcW w:w="3952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036" w:type="dxa"/>
            <w:tcBorders>
              <w:top w:val="single" w:sz="4" w:space="0" w:color="000000"/>
              <w:right w:val="nil"/>
            </w:tcBorders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6 до 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:rsidR="00AA6999" w:rsidRDefault="00F73779">
            <w:pPr>
              <w:pStyle w:val="TableParagraph"/>
              <w:spacing w:before="75"/>
              <w:ind w:left="157"/>
              <w:rPr>
                <w:sz w:val="24"/>
              </w:rPr>
            </w:pPr>
            <w:r>
              <w:rPr>
                <w:sz w:val="24"/>
              </w:rPr>
              <w:t>90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702"/>
        </w:trPr>
        <w:tc>
          <w:tcPr>
            <w:tcW w:w="3952" w:type="dxa"/>
            <w:gridSpan w:val="2"/>
          </w:tcPr>
          <w:p w:rsidR="00AA6999" w:rsidRDefault="00F73779">
            <w:pPr>
              <w:pStyle w:val="TableParagraph"/>
              <w:tabs>
                <w:tab w:val="left" w:pos="2712"/>
              </w:tabs>
              <w:spacing w:before="74"/>
              <w:ind w:left="149" w:right="134"/>
              <w:rPr>
                <w:sz w:val="24"/>
              </w:rPr>
            </w:pPr>
            <w:r>
              <w:rPr>
                <w:spacing w:val="-2"/>
                <w:sz w:val="24"/>
              </w:rPr>
              <w:t>Продолжительность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перерывов </w:t>
            </w:r>
            <w:r>
              <w:rPr>
                <w:sz w:val="24"/>
              </w:rPr>
              <w:t>между занятиями, не 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  <w:tr w:rsidR="00AA6999">
        <w:trPr>
          <w:trHeight w:val="700"/>
        </w:trPr>
        <w:tc>
          <w:tcPr>
            <w:tcW w:w="3952" w:type="dxa"/>
            <w:gridSpan w:val="2"/>
          </w:tcPr>
          <w:p w:rsidR="00AA6999" w:rsidRDefault="00F73779">
            <w:pPr>
              <w:pStyle w:val="TableParagraph"/>
              <w:spacing w:before="76" w:line="237" w:lineRule="auto"/>
              <w:ind w:left="149"/>
              <w:rPr>
                <w:sz w:val="24"/>
              </w:rPr>
            </w:pPr>
            <w:r>
              <w:rPr>
                <w:sz w:val="24"/>
              </w:rPr>
              <w:t>Перерыв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 гимнастики, не 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2-х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2"/>
        <w:gridCol w:w="3036"/>
        <w:gridCol w:w="3219"/>
      </w:tblGrid>
      <w:tr w:rsidR="00AA6999">
        <w:trPr>
          <w:trHeight w:val="425"/>
        </w:trPr>
        <w:tc>
          <w:tcPr>
            <w:tcW w:w="10207" w:type="dxa"/>
            <w:gridSpan w:val="3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дня</w:t>
            </w:r>
          </w:p>
        </w:tc>
      </w:tr>
      <w:tr w:rsidR="00AA6999">
        <w:trPr>
          <w:trHeight w:val="702"/>
        </w:trPr>
        <w:tc>
          <w:tcPr>
            <w:tcW w:w="3952" w:type="dxa"/>
          </w:tcPr>
          <w:p w:rsidR="00AA6999" w:rsidRDefault="00F73779">
            <w:pPr>
              <w:pStyle w:val="TableParagraph"/>
              <w:spacing w:before="74"/>
              <w:ind w:left="149" w:right="134"/>
              <w:rPr>
                <w:sz w:val="24"/>
              </w:rPr>
            </w:pPr>
            <w:r>
              <w:rPr>
                <w:sz w:val="24"/>
              </w:rPr>
              <w:t>Продолжительность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ночного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сна не 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 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часов</w:t>
            </w:r>
          </w:p>
        </w:tc>
      </w:tr>
      <w:tr w:rsidR="00AA6999">
        <w:trPr>
          <w:trHeight w:val="702"/>
        </w:trPr>
        <w:tc>
          <w:tcPr>
            <w:tcW w:w="3952" w:type="dxa"/>
          </w:tcPr>
          <w:p w:rsidR="00AA6999" w:rsidRDefault="00F73779">
            <w:pPr>
              <w:pStyle w:val="TableParagraph"/>
              <w:spacing w:before="77" w:line="237" w:lineRule="auto"/>
              <w:ind w:left="149"/>
              <w:rPr>
                <w:sz w:val="24"/>
              </w:rPr>
            </w:pPr>
            <w:r>
              <w:rPr>
                <w:sz w:val="24"/>
              </w:rPr>
              <w:t>Продолжительность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дневного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сна, не 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 2,5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часа</w:t>
            </w:r>
          </w:p>
        </w:tc>
      </w:tr>
      <w:tr w:rsidR="00AA6999">
        <w:trPr>
          <w:trHeight w:val="702"/>
        </w:trPr>
        <w:tc>
          <w:tcPr>
            <w:tcW w:w="3952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Продолжительность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прогулок,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не </w:t>
            </w:r>
            <w:r>
              <w:rPr>
                <w:spacing w:val="-2"/>
                <w:sz w:val="24"/>
              </w:rPr>
              <w:t>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день</w:t>
            </w:r>
          </w:p>
        </w:tc>
      </w:tr>
      <w:tr w:rsidR="00AA6999">
        <w:trPr>
          <w:trHeight w:val="701"/>
        </w:trPr>
        <w:tc>
          <w:tcPr>
            <w:tcW w:w="3952" w:type="dxa"/>
          </w:tcPr>
          <w:p w:rsidR="00AA6999" w:rsidRDefault="00F73779">
            <w:pPr>
              <w:pStyle w:val="TableParagraph"/>
              <w:tabs>
                <w:tab w:val="left" w:pos="1584"/>
                <w:tab w:val="left" w:pos="2414"/>
              </w:tabs>
              <w:spacing w:before="73"/>
              <w:ind w:left="149" w:right="131"/>
              <w:rPr>
                <w:sz w:val="24"/>
              </w:rPr>
            </w:pPr>
            <w:r>
              <w:rPr>
                <w:spacing w:val="-2"/>
                <w:sz w:val="24"/>
              </w:rPr>
              <w:t>Суммарный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объем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двигательной </w:t>
            </w:r>
            <w:r>
              <w:rPr>
                <w:sz w:val="24"/>
              </w:rPr>
              <w:t>активности, не 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день</w:t>
            </w:r>
          </w:p>
        </w:tc>
      </w:tr>
      <w:tr w:rsidR="00AA6999">
        <w:trPr>
          <w:trHeight w:val="426"/>
        </w:trPr>
        <w:tc>
          <w:tcPr>
            <w:tcW w:w="3952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Утренний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подъем,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возрасты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00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AA6999">
        <w:trPr>
          <w:trHeight w:val="702"/>
        </w:trPr>
        <w:tc>
          <w:tcPr>
            <w:tcW w:w="3952" w:type="dxa"/>
          </w:tcPr>
          <w:p w:rsidR="00AA6999" w:rsidRDefault="00F73779">
            <w:pPr>
              <w:pStyle w:val="TableParagraph"/>
              <w:tabs>
                <w:tab w:val="left" w:pos="2964"/>
              </w:tabs>
              <w:spacing w:before="75" w:line="275" w:lineRule="exact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Утренняя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зарядка,</w:t>
            </w:r>
          </w:p>
          <w:p w:rsidR="00AA6999" w:rsidRDefault="00F73779">
            <w:pPr>
              <w:pStyle w:val="TableParagraph"/>
              <w:spacing w:line="275" w:lineRule="exact"/>
              <w:ind w:left="149"/>
              <w:rPr>
                <w:sz w:val="24"/>
              </w:rPr>
            </w:pPr>
            <w:r>
              <w:rPr>
                <w:sz w:val="24"/>
              </w:rPr>
              <w:t>продолжительность,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менее</w:t>
            </w:r>
          </w:p>
        </w:tc>
        <w:tc>
          <w:tcPr>
            <w:tcW w:w="3036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 xml:space="preserve">до 7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321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минут</w:t>
            </w: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90"/>
        <w:rPr>
          <w:b/>
          <w:sz w:val="20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4"/>
        <w:gridCol w:w="3423"/>
        <w:gridCol w:w="4820"/>
      </w:tblGrid>
      <w:tr w:rsidR="00AA6999">
        <w:trPr>
          <w:trHeight w:val="702"/>
        </w:trPr>
        <w:tc>
          <w:tcPr>
            <w:tcW w:w="1964" w:type="dxa"/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54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2"/>
                <w:sz w:val="24"/>
              </w:rPr>
              <w:t>35.13</w:t>
            </w:r>
          </w:p>
        </w:tc>
        <w:tc>
          <w:tcPr>
            <w:tcW w:w="8243" w:type="dxa"/>
            <w:gridSpan w:val="2"/>
            <w:shd w:val="clear" w:color="auto" w:fill="FFE499"/>
          </w:tcPr>
          <w:p w:rsidR="00AA6999" w:rsidRDefault="00F73779">
            <w:pPr>
              <w:pStyle w:val="TableParagraph"/>
              <w:tabs>
                <w:tab w:val="left" w:pos="1854"/>
                <w:tab w:val="left" w:pos="3206"/>
                <w:tab w:val="left" w:pos="4245"/>
                <w:tab w:val="left" w:pos="4797"/>
                <w:tab w:val="left" w:pos="6594"/>
                <w:tab w:val="left" w:pos="7254"/>
              </w:tabs>
              <w:spacing w:before="74"/>
              <w:ind w:left="148" w:right="13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Количество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приемов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>пищи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зависимости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6"/>
                <w:sz w:val="24"/>
              </w:rPr>
              <w:t>от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 xml:space="preserve">режима </w:t>
            </w:r>
            <w:r>
              <w:rPr>
                <w:b/>
                <w:sz w:val="24"/>
              </w:rPr>
              <w:t>функционирования организации и режима обучения</w:t>
            </w:r>
          </w:p>
        </w:tc>
      </w:tr>
      <w:tr w:rsidR="00AA6999">
        <w:trPr>
          <w:trHeight w:val="977"/>
        </w:trPr>
        <w:tc>
          <w:tcPr>
            <w:tcW w:w="1964" w:type="dxa"/>
          </w:tcPr>
          <w:p w:rsidR="00AA6999" w:rsidRDefault="00F73779">
            <w:pPr>
              <w:pStyle w:val="TableParagraph"/>
              <w:spacing w:before="74"/>
              <w:ind w:left="149" w:right="50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Вид </w:t>
            </w: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3423" w:type="dxa"/>
          </w:tcPr>
          <w:p w:rsidR="00AA6999" w:rsidRDefault="00F73779">
            <w:pPr>
              <w:pStyle w:val="TableParagraph"/>
              <w:spacing w:before="74"/>
              <w:ind w:left="148" w:right="13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Продолжительность, либо время нахождения ребенка в </w:t>
            </w:r>
            <w:r>
              <w:rPr>
                <w:spacing w:val="-2"/>
                <w:sz w:val="24"/>
              </w:rPr>
              <w:t>организации</w:t>
            </w:r>
          </w:p>
        </w:tc>
        <w:tc>
          <w:tcPr>
            <w:tcW w:w="4820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обязательных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пищи</w:t>
            </w:r>
          </w:p>
        </w:tc>
      </w:tr>
      <w:tr w:rsidR="00AA6999">
        <w:trPr>
          <w:trHeight w:val="978"/>
        </w:trPr>
        <w:tc>
          <w:tcPr>
            <w:tcW w:w="1964" w:type="dxa"/>
            <w:vMerge w:val="restart"/>
          </w:tcPr>
          <w:p w:rsidR="00AA6999" w:rsidRDefault="00F73779">
            <w:pPr>
              <w:pStyle w:val="TableParagraph"/>
              <w:tabs>
                <w:tab w:val="left" w:pos="1685"/>
              </w:tabs>
              <w:spacing w:before="75"/>
              <w:ind w:left="149" w:right="13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Дошкольные организации, </w:t>
            </w:r>
            <w:r>
              <w:rPr>
                <w:sz w:val="24"/>
              </w:rPr>
              <w:t>организации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>уходу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A6999" w:rsidRDefault="00F73779">
            <w:pPr>
              <w:pStyle w:val="TableParagraph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присмотру</w:t>
            </w:r>
          </w:p>
        </w:tc>
        <w:tc>
          <w:tcPr>
            <w:tcW w:w="3423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4820" w:type="dxa"/>
          </w:tcPr>
          <w:p w:rsidR="00AA6999" w:rsidRDefault="00F73779">
            <w:pPr>
              <w:pStyle w:val="TableParagraph"/>
              <w:spacing w:before="75"/>
              <w:ind w:left="150" w:right="132"/>
              <w:jc w:val="both"/>
              <w:rPr>
                <w:sz w:val="24"/>
              </w:rPr>
            </w:pPr>
            <w:r>
              <w:rPr>
                <w:sz w:val="24"/>
              </w:rPr>
              <w:t>2 приема пищи (приемы пищи определяются фактическим временем нахождения в организации)</w:t>
            </w:r>
          </w:p>
        </w:tc>
      </w:tr>
      <w:tr w:rsidR="00AA6999">
        <w:trPr>
          <w:trHeight w:val="426"/>
        </w:trPr>
        <w:tc>
          <w:tcPr>
            <w:tcW w:w="1964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423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8 -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10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4820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завтрак,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завтрак,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обед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полдник</w:t>
            </w:r>
          </w:p>
        </w:tc>
      </w:tr>
      <w:tr w:rsidR="00AA6999">
        <w:trPr>
          <w:trHeight w:val="701"/>
        </w:trPr>
        <w:tc>
          <w:tcPr>
            <w:tcW w:w="1964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423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12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4820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завтрак,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завтрак,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обед,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полдник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ужин</w:t>
            </w:r>
          </w:p>
        </w:tc>
      </w:tr>
      <w:tr w:rsidR="00AA6999">
        <w:trPr>
          <w:trHeight w:val="702"/>
        </w:trPr>
        <w:tc>
          <w:tcPr>
            <w:tcW w:w="1964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3423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круглосуточно</w:t>
            </w:r>
          </w:p>
        </w:tc>
        <w:tc>
          <w:tcPr>
            <w:tcW w:w="4820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завтрак,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завтрак,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обед,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полдник, ужин, второй ужин</w:t>
            </w:r>
          </w:p>
        </w:tc>
      </w:tr>
      <w:tr w:rsidR="00AA6999">
        <w:trPr>
          <w:trHeight w:val="2082"/>
        </w:trPr>
        <w:tc>
          <w:tcPr>
            <w:tcW w:w="1964" w:type="dxa"/>
          </w:tcPr>
          <w:p w:rsidR="00AA6999" w:rsidRDefault="00AA6999">
            <w:pPr>
              <w:pStyle w:val="TableParagraph"/>
              <w:ind w:left="0"/>
              <w:rPr>
                <w:b/>
                <w:sz w:val="24"/>
              </w:rPr>
            </w:pPr>
          </w:p>
          <w:p w:rsidR="00AA6999" w:rsidRDefault="00AA6999">
            <w:pPr>
              <w:pStyle w:val="TableParagraph"/>
              <w:ind w:left="0"/>
              <w:rPr>
                <w:b/>
                <w:sz w:val="24"/>
              </w:rPr>
            </w:pPr>
          </w:p>
          <w:p w:rsidR="00AA6999" w:rsidRDefault="00AA6999">
            <w:pPr>
              <w:pStyle w:val="TableParagraph"/>
              <w:spacing w:before="72"/>
              <w:ind w:left="0"/>
              <w:rPr>
                <w:b/>
                <w:sz w:val="24"/>
              </w:rPr>
            </w:pPr>
          </w:p>
          <w:p w:rsidR="00AA6999" w:rsidRDefault="00F73779">
            <w:pPr>
              <w:pStyle w:val="TableParagraph"/>
              <w:spacing w:before="1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2"/>
                <w:sz w:val="24"/>
              </w:rPr>
              <w:t>35.13.1.</w:t>
            </w:r>
          </w:p>
        </w:tc>
        <w:tc>
          <w:tcPr>
            <w:tcW w:w="8243" w:type="dxa"/>
            <w:gridSpan w:val="2"/>
          </w:tcPr>
          <w:p w:rsidR="00AA6999" w:rsidRDefault="00F73779">
            <w:pPr>
              <w:pStyle w:val="TableParagraph"/>
              <w:spacing w:before="75"/>
              <w:ind w:left="148" w:right="82"/>
              <w:rPr>
                <w:sz w:val="24"/>
              </w:rPr>
            </w:pPr>
            <w:r>
              <w:rPr>
                <w:sz w:val="24"/>
              </w:rPr>
              <w:t>ДОО может самостоятельно принимать решение о наличии второго завтрака и ужина, руководствуясь пунктами 8.1.2.1 и 8.1.2.2 СанПиН 2.3/2.4.3590-20: при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отсутствии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завтрака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калорийность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завтрака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должна быть увеличена на 5% соответственно.</w:t>
            </w:r>
          </w:p>
          <w:p w:rsidR="00AA6999" w:rsidRDefault="00F73779">
            <w:pPr>
              <w:pStyle w:val="TableParagraph"/>
              <w:ind w:left="148" w:right="133"/>
              <w:jc w:val="both"/>
              <w:rPr>
                <w:sz w:val="24"/>
              </w:rPr>
            </w:pPr>
            <w:r>
              <w:rPr>
                <w:sz w:val="24"/>
              </w:rPr>
              <w:t>при 12-часовом пребывании возможна организация как отдельного полдника, так и "уплотненного" полдника с включением блюд ужина и с распределением калорийности суточного рациона 30%.</w:t>
            </w:r>
          </w:p>
        </w:tc>
      </w:tr>
      <w:tr w:rsidR="00AA6999">
        <w:trPr>
          <w:trHeight w:val="2357"/>
        </w:trPr>
        <w:tc>
          <w:tcPr>
            <w:tcW w:w="1964" w:type="dxa"/>
          </w:tcPr>
          <w:p w:rsidR="00AA6999" w:rsidRDefault="00AA6999">
            <w:pPr>
              <w:pStyle w:val="TableParagraph"/>
              <w:ind w:left="0"/>
              <w:rPr>
                <w:b/>
                <w:sz w:val="24"/>
              </w:rPr>
            </w:pPr>
          </w:p>
          <w:p w:rsidR="00AA6999" w:rsidRDefault="00AA6999">
            <w:pPr>
              <w:pStyle w:val="TableParagraph"/>
              <w:ind w:left="0"/>
              <w:rPr>
                <w:b/>
                <w:sz w:val="24"/>
              </w:rPr>
            </w:pPr>
          </w:p>
          <w:p w:rsidR="00AA6999" w:rsidRDefault="00AA6999">
            <w:pPr>
              <w:pStyle w:val="TableParagraph"/>
              <w:spacing w:before="210"/>
              <w:ind w:left="0"/>
              <w:rPr>
                <w:b/>
                <w:sz w:val="24"/>
              </w:rPr>
            </w:pPr>
          </w:p>
          <w:p w:rsidR="00AA6999" w:rsidRDefault="00F73779">
            <w:pPr>
              <w:pStyle w:val="TableParagraph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2"/>
                <w:sz w:val="24"/>
              </w:rPr>
              <w:t>35.13.2.</w:t>
            </w:r>
          </w:p>
        </w:tc>
        <w:tc>
          <w:tcPr>
            <w:tcW w:w="8243" w:type="dxa"/>
            <w:gridSpan w:val="2"/>
          </w:tcPr>
          <w:p w:rsidR="00AA6999" w:rsidRDefault="00F73779">
            <w:pPr>
              <w:pStyle w:val="TableParagraph"/>
              <w:spacing w:before="73"/>
              <w:ind w:left="148" w:right="13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Федеральной программе приводятся примерные режимы дня для групп, </w:t>
            </w:r>
            <w:proofErr w:type="gramStart"/>
            <w:r>
              <w:rPr>
                <w:sz w:val="24"/>
              </w:rPr>
              <w:t>функционирующих полный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proofErr w:type="gramEnd"/>
            <w:r>
              <w:rPr>
                <w:sz w:val="24"/>
              </w:rPr>
              <w:t xml:space="preserve"> (12-часов)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кратковременного пребывания детей в образовательной организации (до 5 часов), составленные с учетом СанПиН 1.2.3685-21 и показателей организации образовательного процесса. </w:t>
            </w:r>
            <w:proofErr w:type="gramStart"/>
            <w:r>
              <w:rPr>
                <w:sz w:val="24"/>
              </w:rPr>
              <w:t>В распорядке учтены требования к длительности режимных процессов (сна, образовательной деятельности, прогулки), количеству, времени проведения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длительности обязательных приемов пищи (завтрака, второго завтрака, обеда, полдника, ужина).</w:t>
            </w:r>
            <w:proofErr w:type="gramEnd"/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F73779">
      <w:pPr>
        <w:pStyle w:val="a3"/>
        <w:spacing w:before="66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75009801" wp14:editId="32D4635D">
                <wp:simplePos x="0" y="0"/>
                <wp:positionH relativeFrom="page">
                  <wp:posOffset>800608</wp:posOffset>
                </wp:positionH>
                <wp:positionV relativeFrom="paragraph">
                  <wp:posOffset>203695</wp:posOffset>
                </wp:positionV>
                <wp:extent cx="6499860" cy="463550"/>
                <wp:effectExtent l="0" t="0" r="0" b="0"/>
                <wp:wrapTopAndBottom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99860" cy="463550"/>
                          <a:chOff x="0" y="0"/>
                          <a:chExt cx="6499860" cy="463550"/>
                        </a:xfrm>
                      </wpg:grpSpPr>
                      <wps:wsp>
                        <wps:cNvPr id="26" name="Textbox 26"/>
                        <wps:cNvSpPr txBox="1"/>
                        <wps:spPr>
                          <a:xfrm>
                            <a:off x="1244727" y="4572"/>
                            <a:ext cx="5250180" cy="454025"/>
                          </a:xfrm>
                          <a:prstGeom prst="rect">
                            <a:avLst/>
                          </a:prstGeom>
                          <a:solidFill>
                            <a:srgbClr val="FFE499"/>
                          </a:solidFill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F73779" w:rsidRDefault="00F73779">
                              <w:pPr>
                                <w:spacing w:before="75"/>
                                <w:ind w:left="143"/>
                                <w:rPr>
                                  <w:b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Режим</w:t>
                              </w:r>
                              <w:r>
                                <w:rPr>
                                  <w:b/>
                                  <w:color w:val="000000"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сна,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бодрствования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кормления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детей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0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до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color w:val="000000"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>года.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4572" y="4572"/>
                            <a:ext cx="1240155" cy="454025"/>
                          </a:xfrm>
                          <a:prstGeom prst="rect">
                            <a:avLst/>
                          </a:prstGeom>
                          <a:solidFill>
                            <a:srgbClr val="FFE499"/>
                          </a:solidFill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F73779" w:rsidRDefault="00F73779">
                              <w:pPr>
                                <w:spacing w:before="75"/>
                                <w:ind w:left="498"/>
                                <w:rPr>
                                  <w:b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4"/>
                                </w:rPr>
                                <w:t>[2]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4"/>
                                </w:rPr>
                                <w:t xml:space="preserve"> 35.14.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63.040001pt;margin-top:16.039024pt;width:511.8pt;height:36.5pt;mso-position-horizontal-relative:page;mso-position-vertical-relative:paragraph;z-index:-15723520;mso-wrap-distance-left:0;mso-wrap-distance-right:0" id="docshapegroup19" coordorigin="1261,321" coordsize="10236,730">
                <v:shape style="position:absolute;left:3221;top:327;width:8268;height:715" type="#_x0000_t202" id="docshape20" filled="true" fillcolor="#ffe499" stroked="true" strokeweight=".72pt" strokecolor="#000000">
                  <v:textbox inset="0,0,0,0">
                    <w:txbxContent>
                      <w:p>
                        <w:pPr>
                          <w:spacing w:before="75"/>
                          <w:ind w:left="143" w:right="0" w:firstLine="0"/>
                          <w:jc w:val="left"/>
                          <w:rPr>
                            <w:b/>
                            <w:color w:val="000000"/>
                            <w:sz w:val="24"/>
                          </w:rPr>
                        </w:pPr>
                        <w:r>
                          <w:rPr>
                            <w:b/>
                            <w:color w:val="000000"/>
                            <w:sz w:val="24"/>
                          </w:rPr>
                          <w:t>Режим</w:t>
                        </w:r>
                        <w:r>
                          <w:rPr>
                            <w:b/>
                            <w:color w:val="000000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сна,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бодрствования</w:t>
                        </w:r>
                        <w:r>
                          <w:rPr>
                            <w:b/>
                            <w:color w:val="000000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и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кормления</w:t>
                        </w:r>
                        <w:r>
                          <w:rPr>
                            <w:b/>
                            <w:color w:val="000000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детей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от</w:t>
                        </w:r>
                        <w:r>
                          <w:rPr>
                            <w:b/>
                            <w:color w:val="000000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0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до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z w:val="24"/>
                          </w:rPr>
                          <w:t>1</w:t>
                        </w:r>
                        <w:r>
                          <w:rPr>
                            <w:b/>
                            <w:color w:val="000000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года.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v:shape style="position:absolute;left:1268;top:327;width:1953;height:715" type="#_x0000_t202" id="docshape21" filled="true" fillcolor="#ffe499" stroked="true" strokeweight=".72pt" strokecolor="#000000">
                  <v:textbox inset="0,0,0,0">
                    <w:txbxContent>
                      <w:p>
                        <w:pPr>
                          <w:spacing w:before="75"/>
                          <w:ind w:left="498" w:right="0" w:firstLine="0"/>
                          <w:jc w:val="left"/>
                          <w:rPr>
                            <w:b/>
                            <w:color w:val="000000"/>
                            <w:sz w:val="24"/>
                          </w:rPr>
                        </w:pPr>
                        <w:r>
                          <w:rPr>
                            <w:b/>
                            <w:color w:val="000000"/>
                            <w:sz w:val="24"/>
                          </w:rPr>
                          <w:t>[2]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4"/>
                          </w:rPr>
                          <w:t> 35.14.</w:t>
                        </w:r>
                      </w:p>
                    </w:txbxContent>
                  </v:textbox>
                  <v:fill type="solid"/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</w:p>
    <w:p w:rsidR="00AA6999" w:rsidRDefault="00AA6999">
      <w:pPr>
        <w:pStyle w:val="a3"/>
        <w:rPr>
          <w:b/>
          <w:sz w:val="20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3"/>
        <w:gridCol w:w="1457"/>
        <w:gridCol w:w="1668"/>
        <w:gridCol w:w="1828"/>
        <w:gridCol w:w="1668"/>
        <w:gridCol w:w="1647"/>
      </w:tblGrid>
      <w:tr w:rsidR="00AA6999">
        <w:trPr>
          <w:trHeight w:val="425"/>
        </w:trPr>
        <w:tc>
          <w:tcPr>
            <w:tcW w:w="1953" w:type="dxa"/>
            <w:vMerge w:val="restart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Возраст</w:t>
            </w:r>
          </w:p>
        </w:tc>
        <w:tc>
          <w:tcPr>
            <w:tcW w:w="3125" w:type="dxa"/>
            <w:gridSpan w:val="2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Кормление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Бодрствование</w:t>
            </w:r>
          </w:p>
        </w:tc>
        <w:tc>
          <w:tcPr>
            <w:tcW w:w="3315" w:type="dxa"/>
            <w:gridSpan w:val="2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Дневной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сон</w:t>
            </w:r>
          </w:p>
        </w:tc>
      </w:tr>
      <w:tr w:rsidR="00AA6999">
        <w:trPr>
          <w:trHeight w:val="702"/>
        </w:trPr>
        <w:tc>
          <w:tcPr>
            <w:tcW w:w="1953" w:type="dxa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1457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4"/>
              <w:ind w:left="150" w:right="5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интервал </w:t>
            </w:r>
            <w:r>
              <w:rPr>
                <w:spacing w:val="-4"/>
                <w:sz w:val="24"/>
              </w:rPr>
              <w:t>час.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длительность </w:t>
            </w:r>
            <w:r>
              <w:rPr>
                <w:spacing w:val="-4"/>
                <w:sz w:val="24"/>
              </w:rPr>
              <w:t>час.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периодов</w:t>
            </w:r>
          </w:p>
        </w:tc>
        <w:tc>
          <w:tcPr>
            <w:tcW w:w="1647" w:type="dxa"/>
          </w:tcPr>
          <w:p w:rsidR="00AA6999" w:rsidRDefault="00F73779">
            <w:pPr>
              <w:pStyle w:val="TableParagraph"/>
              <w:spacing w:before="74"/>
              <w:ind w:left="148" w:right="145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длительност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 xml:space="preserve"> час.</w:t>
            </w:r>
          </w:p>
        </w:tc>
      </w:tr>
      <w:tr w:rsidR="00AA6999">
        <w:trPr>
          <w:trHeight w:val="425"/>
        </w:trPr>
        <w:tc>
          <w:tcPr>
            <w:tcW w:w="1953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3 </w:t>
            </w:r>
            <w:r>
              <w:rPr>
                <w:spacing w:val="-4"/>
                <w:sz w:val="24"/>
              </w:rPr>
              <w:t>мес.</w:t>
            </w:r>
          </w:p>
        </w:tc>
        <w:tc>
          <w:tcPr>
            <w:tcW w:w="1457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1,5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47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1,5 -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AA6999">
        <w:trPr>
          <w:trHeight w:val="426"/>
        </w:trPr>
        <w:tc>
          <w:tcPr>
            <w:tcW w:w="1953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4"/>
                <w:sz w:val="24"/>
              </w:rPr>
              <w:t>мес.</w:t>
            </w:r>
          </w:p>
        </w:tc>
        <w:tc>
          <w:tcPr>
            <w:tcW w:w="1457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5"/>
                <w:sz w:val="24"/>
              </w:rPr>
              <w:t>3,5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1,5 -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47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1,5 -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AA6999">
        <w:trPr>
          <w:trHeight w:val="425"/>
        </w:trPr>
        <w:tc>
          <w:tcPr>
            <w:tcW w:w="1953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9 </w:t>
            </w:r>
            <w:r>
              <w:rPr>
                <w:spacing w:val="-4"/>
                <w:sz w:val="24"/>
              </w:rPr>
              <w:t>мес.</w:t>
            </w:r>
          </w:p>
        </w:tc>
        <w:tc>
          <w:tcPr>
            <w:tcW w:w="1457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2,5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647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1,5 -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</w:tr>
      <w:tr w:rsidR="00AA6999">
        <w:trPr>
          <w:trHeight w:val="426"/>
        </w:trPr>
        <w:tc>
          <w:tcPr>
            <w:tcW w:w="1953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12 </w:t>
            </w:r>
            <w:r>
              <w:rPr>
                <w:spacing w:val="-4"/>
                <w:sz w:val="24"/>
              </w:rPr>
              <w:t>мес.</w:t>
            </w:r>
          </w:p>
        </w:tc>
        <w:tc>
          <w:tcPr>
            <w:tcW w:w="1457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4 -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4,5</w:t>
            </w:r>
          </w:p>
        </w:tc>
        <w:tc>
          <w:tcPr>
            <w:tcW w:w="182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2,5 -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668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47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2,5</w:t>
            </w: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114"/>
        <w:rPr>
          <w:b/>
          <w:sz w:val="20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84"/>
        <w:gridCol w:w="3879"/>
        <w:gridCol w:w="2176"/>
        <w:gridCol w:w="2268"/>
      </w:tblGrid>
      <w:tr w:rsidR="00AA6999">
        <w:trPr>
          <w:trHeight w:val="425"/>
        </w:trPr>
        <w:tc>
          <w:tcPr>
            <w:tcW w:w="1884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5"/>
              <w:ind w:left="47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[2] </w:t>
            </w:r>
            <w:r>
              <w:rPr>
                <w:b/>
                <w:spacing w:val="-2"/>
                <w:sz w:val="24"/>
              </w:rPr>
              <w:t>35.15.</w:t>
            </w:r>
          </w:p>
        </w:tc>
        <w:tc>
          <w:tcPr>
            <w:tcW w:w="8323" w:type="dxa"/>
            <w:gridSpan w:val="3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5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 </w:t>
            </w:r>
            <w:r>
              <w:rPr>
                <w:b/>
                <w:spacing w:val="-4"/>
                <w:sz w:val="24"/>
              </w:rPr>
              <w:t>лет.</w:t>
            </w:r>
          </w:p>
        </w:tc>
      </w:tr>
      <w:tr w:rsidR="00AA6999">
        <w:trPr>
          <w:trHeight w:val="425"/>
        </w:trPr>
        <w:tc>
          <w:tcPr>
            <w:tcW w:w="5763" w:type="dxa"/>
            <w:gridSpan w:val="2"/>
            <w:vMerge w:val="restart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4444" w:type="dxa"/>
            <w:gridSpan w:val="2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Время</w:t>
            </w:r>
          </w:p>
        </w:tc>
      </w:tr>
      <w:tr w:rsidR="00AA6999">
        <w:trPr>
          <w:trHeight w:val="426"/>
        </w:trPr>
        <w:tc>
          <w:tcPr>
            <w:tcW w:w="5763" w:type="dxa"/>
            <w:gridSpan w:val="2"/>
            <w:vMerge/>
            <w:tcBorders>
              <w:top w:val="nil"/>
            </w:tcBorders>
          </w:tcPr>
          <w:p w:rsidR="00AA6999" w:rsidRDefault="00AA6999">
            <w:pPr>
              <w:rPr>
                <w:sz w:val="2"/>
                <w:szCs w:val="2"/>
              </w:rPr>
            </w:pP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1,5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1,5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426"/>
        </w:trPr>
        <w:tc>
          <w:tcPr>
            <w:tcW w:w="10207" w:type="dxa"/>
            <w:gridSpan w:val="4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Холодный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425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осмотр,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утренняя </w:t>
            </w:r>
            <w:r>
              <w:rPr>
                <w:spacing w:val="-2"/>
                <w:sz w:val="24"/>
              </w:rPr>
              <w:t>гимнастика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701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8" w:line="237" w:lineRule="auto"/>
              <w:ind w:left="149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(игры,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предметная деятельность и другое)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</w:tr>
      <w:tr w:rsidR="00AA6999">
        <w:trPr>
          <w:trHeight w:val="426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сон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702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tabs>
                <w:tab w:val="left" w:pos="1992"/>
                <w:tab w:val="left" w:pos="3257"/>
                <w:tab w:val="left" w:pos="5484"/>
              </w:tabs>
              <w:spacing w:before="75"/>
              <w:ind w:left="149" w:right="133"/>
              <w:rPr>
                <w:sz w:val="24"/>
              </w:rPr>
            </w:pPr>
            <w:r>
              <w:rPr>
                <w:spacing w:val="-2"/>
                <w:sz w:val="24"/>
              </w:rPr>
              <w:t>Постепенный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подъем,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оздоровительные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гигиенические процедуры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977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5"/>
              <w:ind w:left="149" w:right="133"/>
              <w:jc w:val="both"/>
              <w:rPr>
                <w:sz w:val="24"/>
              </w:rPr>
            </w:pPr>
            <w:r>
              <w:rPr>
                <w:sz w:val="24"/>
              </w:rPr>
              <w:t>Занятия в игровой форме по подгруппам, активное бодрствование детей (игры, предметная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 и другое)</w:t>
            </w:r>
          </w:p>
        </w:tc>
        <w:tc>
          <w:tcPr>
            <w:tcW w:w="2176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 w:line="275" w:lineRule="exact"/>
              <w:ind w:left="149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  <w:p w:rsidR="00AA6999" w:rsidRDefault="00F73779">
            <w:pPr>
              <w:pStyle w:val="TableParagraph"/>
              <w:spacing w:line="275" w:lineRule="exact"/>
              <w:ind w:left="149"/>
              <w:rPr>
                <w:sz w:val="24"/>
              </w:rPr>
            </w:pPr>
            <w:r>
              <w:rPr>
                <w:sz w:val="24"/>
              </w:rPr>
              <w:t>9.50 -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</w:tr>
      <w:tr w:rsidR="00AA6999">
        <w:trPr>
          <w:trHeight w:val="1253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 w:right="142"/>
              <w:rPr>
                <w:sz w:val="24"/>
              </w:rPr>
            </w:pPr>
            <w:r>
              <w:rPr>
                <w:spacing w:val="-2"/>
                <w:sz w:val="24"/>
              </w:rPr>
              <w:t>увеличивается калорийность основного завтрака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5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прогулка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11.30</w:t>
            </w:r>
          </w:p>
        </w:tc>
      </w:tr>
      <w:tr w:rsidR="00AA6999">
        <w:trPr>
          <w:trHeight w:val="426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обеду, </w:t>
            </w: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11.30 -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</w:tr>
      <w:tr w:rsidR="00AA6999">
        <w:trPr>
          <w:trHeight w:val="702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(игры,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предметная деятельность и другое)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701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подгруппам)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13.10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13.20 -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702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подгруппам)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13.50 -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14.00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14.10 -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14.20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6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сон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14.30 -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5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постепенный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702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tabs>
                <w:tab w:val="left" w:pos="1992"/>
                <w:tab w:val="left" w:pos="3257"/>
                <w:tab w:val="left" w:pos="5484"/>
              </w:tabs>
              <w:spacing w:before="73"/>
              <w:ind w:left="149" w:right="133"/>
              <w:rPr>
                <w:sz w:val="24"/>
              </w:rPr>
            </w:pPr>
            <w:r>
              <w:rPr>
                <w:spacing w:val="-2"/>
                <w:sz w:val="24"/>
              </w:rPr>
              <w:t>Постепенный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подъем,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оздоровительные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гигиенические процедуры, полдник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3"/>
        </w:trPr>
        <w:tc>
          <w:tcPr>
            <w:tcW w:w="5763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Полдник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3"/>
        <w:gridCol w:w="2176"/>
        <w:gridCol w:w="2268"/>
      </w:tblGrid>
      <w:tr w:rsidR="00AA6999">
        <w:trPr>
          <w:trHeight w:val="702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8" w:line="237" w:lineRule="auto"/>
              <w:ind w:left="149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(игры,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предметная деятельность и другое)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</w:tr>
      <w:tr w:rsidR="00AA6999">
        <w:trPr>
          <w:trHeight w:val="701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подгруппам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16.10</w:t>
            </w:r>
          </w:p>
          <w:p w:rsidR="00AA6999" w:rsidRDefault="00F73779">
            <w:pPr>
              <w:pStyle w:val="TableParagraph"/>
              <w:ind w:left="149"/>
              <w:rPr>
                <w:sz w:val="24"/>
              </w:rPr>
            </w:pPr>
            <w:r>
              <w:rPr>
                <w:sz w:val="24"/>
              </w:rPr>
              <w:t>16.20 -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</w:tr>
      <w:tr w:rsidR="00AA6999">
        <w:trPr>
          <w:trHeight w:val="702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7" w:line="237" w:lineRule="auto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прогулки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16.30 -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6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ужину, </w:t>
            </w: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домой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  <w:tr w:rsidR="00AA6999">
        <w:trPr>
          <w:trHeight w:val="702"/>
        </w:trPr>
        <w:tc>
          <w:tcPr>
            <w:tcW w:w="5763" w:type="dxa"/>
          </w:tcPr>
          <w:p w:rsidR="00AA6999" w:rsidRDefault="00F73779">
            <w:pPr>
              <w:pStyle w:val="TableParagraph"/>
              <w:tabs>
                <w:tab w:val="left" w:pos="1774"/>
                <w:tab w:val="left" w:pos="2532"/>
                <w:tab w:val="left" w:pos="4394"/>
              </w:tabs>
              <w:spacing w:before="74"/>
              <w:ind w:left="149" w:right="133"/>
              <w:rPr>
                <w:sz w:val="24"/>
              </w:rPr>
            </w:pPr>
            <w:r>
              <w:rPr>
                <w:spacing w:val="-2"/>
                <w:sz w:val="24"/>
              </w:rPr>
              <w:t>Прогулка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родителями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(законными представителями)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20.00</w:t>
            </w:r>
          </w:p>
        </w:tc>
        <w:tc>
          <w:tcPr>
            <w:tcW w:w="226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425"/>
        </w:trPr>
        <w:tc>
          <w:tcPr>
            <w:tcW w:w="10207" w:type="dxa"/>
            <w:gridSpan w:val="3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Теплый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426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осмотр,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утренняя </w:t>
            </w:r>
            <w:r>
              <w:rPr>
                <w:spacing w:val="-2"/>
                <w:sz w:val="24"/>
              </w:rPr>
              <w:t>гимнастика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701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прогулки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11.30</w:t>
            </w:r>
          </w:p>
        </w:tc>
      </w:tr>
      <w:tr w:rsidR="00AA6999">
        <w:trPr>
          <w:trHeight w:val="978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5"/>
              <w:ind w:left="149" w:right="133"/>
              <w:jc w:val="both"/>
              <w:rPr>
                <w:sz w:val="24"/>
              </w:rPr>
            </w:pPr>
            <w:r>
              <w:rPr>
                <w:sz w:val="24"/>
              </w:rPr>
              <w:t>Занятия в игровой форме по подгруппам, активное бодрствование детей (игры, предметная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 и другое)</w:t>
            </w:r>
          </w:p>
        </w:tc>
        <w:tc>
          <w:tcPr>
            <w:tcW w:w="2176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 w:line="275" w:lineRule="exact"/>
              <w:ind w:left="149"/>
              <w:rPr>
                <w:sz w:val="24"/>
              </w:rPr>
            </w:pPr>
            <w:r>
              <w:rPr>
                <w:sz w:val="24"/>
              </w:rPr>
              <w:t>9.10 -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9.20</w:t>
            </w:r>
          </w:p>
          <w:p w:rsidR="00AA6999" w:rsidRDefault="00F73779">
            <w:pPr>
              <w:pStyle w:val="TableParagraph"/>
              <w:spacing w:line="275" w:lineRule="exact"/>
              <w:ind w:left="149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</w:tc>
      </w:tr>
      <w:tr w:rsidR="00AA6999">
        <w:trPr>
          <w:trHeight w:val="1252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3"/>
              <w:ind w:left="148" w:right="142"/>
              <w:rPr>
                <w:sz w:val="24"/>
              </w:rPr>
            </w:pPr>
            <w:r>
              <w:rPr>
                <w:spacing w:val="-2"/>
                <w:sz w:val="24"/>
              </w:rPr>
              <w:t>увеличивается калорийность основного завтрака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978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 w:right="1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ко сну, первый сон, постепенный подъем, оздоровительные и гигиенические </w:t>
            </w:r>
            <w:r>
              <w:rPr>
                <w:spacing w:val="-2"/>
                <w:sz w:val="24"/>
              </w:rPr>
              <w:t>процедуры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обеду, </w:t>
            </w: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</w:tr>
      <w:tr w:rsidR="00AA6999">
        <w:trPr>
          <w:trHeight w:val="978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6"/>
              <w:ind w:left="149" w:right="133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прогулке, прогулка, активное бодрствование детей (игры, предметная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 и другое)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14.30</w:t>
            </w:r>
          </w:p>
        </w:tc>
        <w:tc>
          <w:tcPr>
            <w:tcW w:w="226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  <w:tr w:rsidR="00AA6999">
        <w:trPr>
          <w:trHeight w:val="702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подгруппам)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13.20 -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13.30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13.30 -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13.40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701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Занятие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подгруппам)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13.50 -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14.00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14.00 -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14.10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6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водные </w:t>
            </w:r>
            <w:r>
              <w:rPr>
                <w:spacing w:val="-2"/>
                <w:sz w:val="24"/>
              </w:rPr>
              <w:t>процедуры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14.30 -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сну, </w:t>
            </w:r>
            <w:r>
              <w:rPr>
                <w:spacing w:val="-5"/>
                <w:sz w:val="24"/>
              </w:rPr>
              <w:t>сон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15.00 -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702"/>
        </w:trPr>
        <w:tc>
          <w:tcPr>
            <w:tcW w:w="5763" w:type="dxa"/>
          </w:tcPr>
          <w:p w:rsidR="00AA6999" w:rsidRDefault="00F73779">
            <w:pPr>
              <w:pStyle w:val="TableParagraph"/>
              <w:tabs>
                <w:tab w:val="left" w:pos="1992"/>
                <w:tab w:val="left" w:pos="3257"/>
                <w:tab w:val="left" w:pos="5484"/>
              </w:tabs>
              <w:spacing w:before="74"/>
              <w:ind w:left="149" w:right="133"/>
              <w:rPr>
                <w:sz w:val="24"/>
              </w:rPr>
            </w:pPr>
            <w:r>
              <w:rPr>
                <w:spacing w:val="-2"/>
                <w:sz w:val="24"/>
              </w:rPr>
              <w:t>Постепенный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подъем,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оздоровительные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гигиенические процедуры полдник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16.30 -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прогулка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18.20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18.00</w:t>
            </w:r>
          </w:p>
        </w:tc>
      </w:tr>
      <w:tr w:rsidR="00AA6999">
        <w:trPr>
          <w:trHeight w:val="978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5"/>
              <w:ind w:left="149" w:right="133"/>
              <w:jc w:val="both"/>
              <w:rPr>
                <w:sz w:val="24"/>
              </w:rPr>
            </w:pPr>
            <w:r>
              <w:rPr>
                <w:sz w:val="24"/>
              </w:rPr>
              <w:t>Занятия в игровой форме по подгруппам, активное бодрствование детей (игры, предметная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 и другое)</w:t>
            </w:r>
          </w:p>
        </w:tc>
        <w:tc>
          <w:tcPr>
            <w:tcW w:w="2176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16.20 -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  <w:p w:rsidR="00AA6999" w:rsidRDefault="00F73779">
            <w:pPr>
              <w:pStyle w:val="TableParagraph"/>
              <w:ind w:left="149"/>
              <w:rPr>
                <w:sz w:val="24"/>
              </w:rPr>
            </w:pPr>
            <w:r>
              <w:rPr>
                <w:sz w:val="24"/>
              </w:rPr>
              <w:t>16.40 -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16.50</w:t>
            </w:r>
          </w:p>
        </w:tc>
      </w:tr>
      <w:tr w:rsidR="00AA6999">
        <w:trPr>
          <w:trHeight w:val="423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ужину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18.20 -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2268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3"/>
        <w:gridCol w:w="2176"/>
        <w:gridCol w:w="2268"/>
      </w:tblGrid>
      <w:tr w:rsidR="00AA6999">
        <w:trPr>
          <w:trHeight w:val="425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6"/>
        </w:trPr>
        <w:tc>
          <w:tcPr>
            <w:tcW w:w="5763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домой</w:t>
            </w:r>
          </w:p>
        </w:tc>
        <w:tc>
          <w:tcPr>
            <w:tcW w:w="2176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226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</w:tbl>
    <w:p w:rsidR="00AA6999" w:rsidRDefault="00AA6999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8"/>
        <w:gridCol w:w="5420"/>
        <w:gridCol w:w="2819"/>
      </w:tblGrid>
      <w:tr w:rsidR="00AA6999">
        <w:trPr>
          <w:trHeight w:val="425"/>
        </w:trPr>
        <w:tc>
          <w:tcPr>
            <w:tcW w:w="1968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514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35.16.</w:t>
            </w:r>
          </w:p>
        </w:tc>
        <w:tc>
          <w:tcPr>
            <w:tcW w:w="8239" w:type="dxa"/>
            <w:gridSpan w:val="2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3 </w:t>
            </w:r>
            <w:r>
              <w:rPr>
                <w:b/>
                <w:spacing w:val="-4"/>
                <w:sz w:val="24"/>
              </w:rPr>
              <w:t>лет.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Время</w:t>
            </w:r>
          </w:p>
        </w:tc>
      </w:tr>
      <w:tr w:rsidR="00AA6999">
        <w:trPr>
          <w:trHeight w:val="425"/>
        </w:trPr>
        <w:tc>
          <w:tcPr>
            <w:tcW w:w="10207" w:type="dxa"/>
            <w:gridSpan w:val="3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Холодный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702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осмотр,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утренняя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гимнастика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занятиям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</w:tr>
      <w:tr w:rsidR="00AA6999">
        <w:trPr>
          <w:trHeight w:val="702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подгруппам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9.50 -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прогулка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11.30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11.30 -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обеду, </w:t>
            </w: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</w:tr>
      <w:tr w:rsidR="00AA6999">
        <w:trPr>
          <w:trHeight w:val="702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tabs>
                <w:tab w:val="left" w:pos="1646"/>
                <w:tab w:val="left" w:pos="2186"/>
                <w:tab w:val="left" w:pos="2904"/>
                <w:tab w:val="left" w:pos="4056"/>
                <w:tab w:val="left" w:pos="4771"/>
                <w:tab w:val="left" w:pos="6422"/>
              </w:tabs>
              <w:spacing w:before="73"/>
              <w:ind w:left="149" w:right="134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сну,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дневной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сон,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постепенный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подъем, </w:t>
            </w:r>
            <w:r>
              <w:rPr>
                <w:sz w:val="24"/>
              </w:rPr>
              <w:t>оздоровительные и гигиенические процедуры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полднику,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полдник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Игры,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детей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</w:tr>
      <w:tr w:rsidR="00AA6999">
        <w:trPr>
          <w:trHeight w:val="701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подгруппам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16.10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16.20 -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</w:tr>
      <w:tr w:rsidR="00AA6999">
        <w:trPr>
          <w:trHeight w:val="702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деятельность </w:t>
            </w:r>
            <w:r>
              <w:rPr>
                <w:spacing w:val="-2"/>
                <w:sz w:val="24"/>
              </w:rPr>
              <w:t>детей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16.30 -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ужину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18.00 -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домой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  <w:tr w:rsidR="00AA6999">
        <w:trPr>
          <w:trHeight w:val="425"/>
        </w:trPr>
        <w:tc>
          <w:tcPr>
            <w:tcW w:w="10207" w:type="dxa"/>
            <w:gridSpan w:val="3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Теплый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702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осмотр,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утренняя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гимнастика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прогулку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</w:tr>
      <w:tr w:rsidR="00AA6999">
        <w:trPr>
          <w:trHeight w:val="977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Прогулка,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игровой форме по подгруппам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11.30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9.40 -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9.50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10.10</w:t>
            </w:r>
          </w:p>
        </w:tc>
      </w:tr>
      <w:tr w:rsidR="00AA6999">
        <w:trPr>
          <w:trHeight w:val="426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16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5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11.30 -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  <w:tr w:rsidR="00AA6999">
        <w:trPr>
          <w:trHeight w:val="424"/>
        </w:trPr>
        <w:tc>
          <w:tcPr>
            <w:tcW w:w="7388" w:type="dxa"/>
            <w:gridSpan w:val="2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обеду, </w:t>
            </w: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12.30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88"/>
        <w:gridCol w:w="2819"/>
      </w:tblGrid>
      <w:tr w:rsidR="00AA6999">
        <w:trPr>
          <w:trHeight w:val="702"/>
        </w:trPr>
        <w:tc>
          <w:tcPr>
            <w:tcW w:w="7388" w:type="dxa"/>
          </w:tcPr>
          <w:p w:rsidR="00AA6999" w:rsidRDefault="00F73779">
            <w:pPr>
              <w:pStyle w:val="TableParagraph"/>
              <w:tabs>
                <w:tab w:val="left" w:pos="1646"/>
                <w:tab w:val="left" w:pos="2186"/>
                <w:tab w:val="left" w:pos="2904"/>
                <w:tab w:val="left" w:pos="4056"/>
                <w:tab w:val="left" w:pos="4771"/>
                <w:tab w:val="left" w:pos="6422"/>
              </w:tabs>
              <w:spacing w:before="78" w:line="237" w:lineRule="auto"/>
              <w:ind w:left="149" w:right="134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сну,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дневной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сон,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постепенный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подъем, </w:t>
            </w:r>
            <w:r>
              <w:rPr>
                <w:sz w:val="24"/>
              </w:rPr>
              <w:t>оздоровительные и гигиенические процедуры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12.30 -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425"/>
        </w:trPr>
        <w:tc>
          <w:tcPr>
            <w:tcW w:w="738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Полдник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  <w:tr w:rsidR="00AA6999">
        <w:trPr>
          <w:trHeight w:val="354"/>
        </w:trPr>
        <w:tc>
          <w:tcPr>
            <w:tcW w:w="7388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before="75" w:line="260" w:lineRule="exact"/>
              <w:ind w:left="1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2819" w:type="dxa"/>
            <w:tcBorders>
              <w:bottom w:val="nil"/>
            </w:tcBorders>
          </w:tcPr>
          <w:p w:rsidR="00AA6999" w:rsidRDefault="00F73779">
            <w:pPr>
              <w:pStyle w:val="TableParagraph"/>
              <w:spacing w:before="75" w:line="260" w:lineRule="exact"/>
              <w:ind w:left="148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18.00</w:t>
            </w:r>
          </w:p>
        </w:tc>
      </w:tr>
      <w:tr w:rsidR="00AA6999">
        <w:trPr>
          <w:trHeight w:val="274"/>
        </w:trPr>
        <w:tc>
          <w:tcPr>
            <w:tcW w:w="7388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5" w:lineRule="exact"/>
              <w:ind w:left="149"/>
              <w:rPr>
                <w:sz w:val="24"/>
              </w:rPr>
            </w:pP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подгруппам</w:t>
            </w:r>
          </w:p>
        </w:tc>
        <w:tc>
          <w:tcPr>
            <w:tcW w:w="2819" w:type="dxa"/>
            <w:tcBorders>
              <w:top w:val="nil"/>
              <w:bottom w:val="nil"/>
            </w:tcBorders>
          </w:tcPr>
          <w:p w:rsidR="00AA6999" w:rsidRDefault="00F73779">
            <w:pPr>
              <w:pStyle w:val="TableParagraph"/>
              <w:spacing w:line="255" w:lineRule="exact"/>
              <w:ind w:left="148"/>
              <w:rPr>
                <w:sz w:val="24"/>
              </w:rPr>
            </w:pPr>
            <w:r>
              <w:rPr>
                <w:sz w:val="24"/>
              </w:rPr>
              <w:t>16.20 -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16.30</w:t>
            </w:r>
          </w:p>
        </w:tc>
      </w:tr>
      <w:tr w:rsidR="00AA6999">
        <w:trPr>
          <w:trHeight w:val="348"/>
        </w:trPr>
        <w:tc>
          <w:tcPr>
            <w:tcW w:w="7388" w:type="dxa"/>
            <w:tcBorders>
              <w:top w:val="nil"/>
            </w:tcBorders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19" w:type="dxa"/>
            <w:tcBorders>
              <w:top w:val="nil"/>
            </w:tcBorders>
          </w:tcPr>
          <w:p w:rsidR="00AA6999" w:rsidRDefault="00F73779">
            <w:pPr>
              <w:pStyle w:val="TableParagraph"/>
              <w:spacing w:line="271" w:lineRule="exact"/>
              <w:ind w:left="148"/>
              <w:rPr>
                <w:sz w:val="24"/>
              </w:rPr>
            </w:pPr>
            <w:r>
              <w:rPr>
                <w:sz w:val="24"/>
              </w:rPr>
              <w:t>16.40 -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16.50</w:t>
            </w:r>
          </w:p>
        </w:tc>
      </w:tr>
      <w:tr w:rsidR="00AA6999">
        <w:trPr>
          <w:trHeight w:val="426"/>
        </w:trPr>
        <w:tc>
          <w:tcPr>
            <w:tcW w:w="738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Возвращение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ужину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18.00 -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5"/>
        </w:trPr>
        <w:tc>
          <w:tcPr>
            <w:tcW w:w="738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  <w:tr w:rsidR="00AA6999">
        <w:trPr>
          <w:trHeight w:val="425"/>
        </w:trPr>
        <w:tc>
          <w:tcPr>
            <w:tcW w:w="738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домой</w:t>
            </w:r>
          </w:p>
        </w:tc>
        <w:tc>
          <w:tcPr>
            <w:tcW w:w="2819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</w:tr>
    </w:tbl>
    <w:p w:rsidR="00AA6999" w:rsidRDefault="00AA6999">
      <w:pPr>
        <w:pStyle w:val="a3"/>
        <w:spacing w:before="51"/>
        <w:rPr>
          <w:b/>
          <w:sz w:val="20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0"/>
        <w:gridCol w:w="1239"/>
        <w:gridCol w:w="1748"/>
        <w:gridCol w:w="1748"/>
        <w:gridCol w:w="1748"/>
        <w:gridCol w:w="1748"/>
      </w:tblGrid>
      <w:tr w:rsidR="00AA6999">
        <w:trPr>
          <w:trHeight w:val="425"/>
        </w:trPr>
        <w:tc>
          <w:tcPr>
            <w:tcW w:w="1990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524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35.17.</w:t>
            </w:r>
          </w:p>
        </w:tc>
        <w:tc>
          <w:tcPr>
            <w:tcW w:w="8231" w:type="dxa"/>
            <w:gridSpan w:val="5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4"/>
              <w:ind w:left="152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дошкольных</w:t>
            </w:r>
            <w:r>
              <w:rPr>
                <w:b/>
                <w:spacing w:val="-2"/>
                <w:sz w:val="24"/>
              </w:rPr>
              <w:t xml:space="preserve"> группах.</w:t>
            </w:r>
          </w:p>
        </w:tc>
      </w:tr>
      <w:tr w:rsidR="00AA6999">
        <w:trPr>
          <w:trHeight w:val="426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4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4 -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425"/>
        </w:trPr>
        <w:tc>
          <w:tcPr>
            <w:tcW w:w="10221" w:type="dxa"/>
            <w:gridSpan w:val="6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Холодный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1530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3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Утренний прием детей, </w:t>
            </w: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 xml:space="preserve">деятельность, утренняя гимнастика (не менее 10 </w:t>
            </w:r>
            <w:r>
              <w:rPr>
                <w:spacing w:val="-2"/>
                <w:sz w:val="24"/>
              </w:rPr>
              <w:t>минут)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4"/>
                <w:sz w:val="24"/>
              </w:rPr>
              <w:t xml:space="preserve"> 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4"/>
                <w:sz w:val="24"/>
              </w:rPr>
              <w:t xml:space="preserve"> 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8.30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701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1287"/>
                <w:tab w:val="left" w:pos="2960"/>
              </w:tabs>
              <w:spacing w:before="77" w:line="237" w:lineRule="auto"/>
              <w:ind w:left="150" w:right="134"/>
              <w:rPr>
                <w:sz w:val="24"/>
              </w:rPr>
            </w:pP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занятиям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9.20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4"/>
                <w:sz w:val="24"/>
              </w:rPr>
              <w:t xml:space="preserve"> 9.15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9.15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1528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2132"/>
              </w:tabs>
              <w:spacing w:before="73"/>
              <w:ind w:left="150" w:right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Занятия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(включая </w:t>
            </w:r>
            <w:r>
              <w:rPr>
                <w:sz w:val="24"/>
              </w:rPr>
              <w:t>гимнастику в процессе занятия - 2 минуты, перерывы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занятиями, не менее 10 минут)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9.15 -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9.15 -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10.15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10.50</w:t>
            </w:r>
          </w:p>
        </w:tc>
      </w:tr>
      <w:tr w:rsidR="00AA6999">
        <w:trPr>
          <w:trHeight w:val="978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4"/>
              <w:ind w:left="150" w:right="13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прогулке, прогулка, возвращение с </w:t>
            </w:r>
            <w:r>
              <w:rPr>
                <w:spacing w:val="-2"/>
                <w:sz w:val="24"/>
              </w:rPr>
              <w:t>прогулки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10.05 -</w:t>
            </w:r>
            <w:r>
              <w:rPr>
                <w:spacing w:val="-4"/>
                <w:sz w:val="24"/>
              </w:rPr>
              <w:t xml:space="preserve"> 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10.15 -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10.50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  <w:tr w:rsidR="00AA6999">
        <w:trPr>
          <w:trHeight w:val="425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4"/>
                <w:sz w:val="24"/>
              </w:rPr>
              <w:t xml:space="preserve"> 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6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4"/>
                <w:sz w:val="24"/>
              </w:rPr>
              <w:t xml:space="preserve"> 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12.00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</w:tr>
      <w:tr w:rsidR="00AA6999">
        <w:trPr>
          <w:trHeight w:val="977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4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ко сну, сон, постепенный подъем детей, закаливающие процедуры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4"/>
                <w:sz w:val="24"/>
              </w:rPr>
              <w:t xml:space="preserve"> 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425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Полдник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4"/>
                <w:sz w:val="24"/>
              </w:rPr>
              <w:t xml:space="preserve"> 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15.30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  <w:tr w:rsidR="00AA6999">
        <w:trPr>
          <w:trHeight w:val="702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2622"/>
              </w:tabs>
              <w:spacing w:before="75"/>
              <w:ind w:left="150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Занятия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(при</w:t>
            </w:r>
            <w:proofErr w:type="gramEnd"/>
          </w:p>
          <w:p w:rsidR="00AA6999" w:rsidRDefault="00F73779">
            <w:pPr>
              <w:pStyle w:val="TableParagraph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необходимости)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16.25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702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8" w:line="237" w:lineRule="auto"/>
              <w:ind w:left="150" w:right="133"/>
              <w:rPr>
                <w:sz w:val="24"/>
              </w:rPr>
            </w:pP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>деятельность детей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4"/>
                <w:sz w:val="24"/>
              </w:rPr>
              <w:t xml:space="preserve"> 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16.25 -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16.00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16.40</w:t>
            </w:r>
          </w:p>
        </w:tc>
      </w:tr>
      <w:tr w:rsidR="00AA6999">
        <w:trPr>
          <w:trHeight w:val="1252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2449"/>
              </w:tabs>
              <w:spacing w:before="74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прогулке, прогулка, самостоятельная </w:t>
            </w: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детей, </w:t>
            </w:r>
            <w:r>
              <w:rPr>
                <w:sz w:val="24"/>
              </w:rPr>
              <w:t>возвращение с прогулки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4"/>
                <w:sz w:val="24"/>
              </w:rPr>
              <w:t xml:space="preserve"> 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16.40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1748"/>
        <w:gridCol w:w="1748"/>
        <w:gridCol w:w="1748"/>
        <w:gridCol w:w="1748"/>
      </w:tblGrid>
      <w:tr w:rsidR="00AA6999">
        <w:trPr>
          <w:trHeight w:val="425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6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домой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</w:tr>
      <w:tr w:rsidR="00AA6999">
        <w:trPr>
          <w:trHeight w:val="425"/>
        </w:trPr>
        <w:tc>
          <w:tcPr>
            <w:tcW w:w="10221" w:type="dxa"/>
            <w:gridSpan w:val="5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Теплый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</w:tr>
      <w:tr w:rsidR="00AA6999">
        <w:trPr>
          <w:trHeight w:val="1530"/>
        </w:trPr>
        <w:tc>
          <w:tcPr>
            <w:tcW w:w="3229" w:type="dxa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3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Утренний прием детей, </w:t>
            </w: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 xml:space="preserve">деятельность, утренняя гимнастика (не менее 10 </w:t>
            </w:r>
            <w:r>
              <w:rPr>
                <w:spacing w:val="-2"/>
                <w:sz w:val="24"/>
              </w:rPr>
              <w:t>минут)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4"/>
                <w:sz w:val="24"/>
              </w:rPr>
              <w:t xml:space="preserve"> 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7.00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5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4"/>
                <w:sz w:val="24"/>
              </w:rPr>
              <w:t xml:space="preserve"> 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702"/>
        </w:trPr>
        <w:tc>
          <w:tcPr>
            <w:tcW w:w="3229" w:type="dxa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4"/>
              <w:ind w:left="150" w:right="133"/>
              <w:rPr>
                <w:sz w:val="24"/>
              </w:rPr>
            </w:pP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самостоятельная деятельность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9.20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4"/>
                <w:sz w:val="24"/>
              </w:rPr>
              <w:t xml:space="preserve"> 9.15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9.15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6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завтрак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4"/>
                <w:sz w:val="24"/>
              </w:rPr>
              <w:t xml:space="preserve"> 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1253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3"/>
              <w:ind w:left="150" w:right="13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прогулке, прогулка, занятия на прогулке, возвращение с </w:t>
            </w:r>
            <w:r>
              <w:rPr>
                <w:spacing w:val="-2"/>
                <w:sz w:val="24"/>
              </w:rPr>
              <w:t>прогулки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9.20 -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9.15 -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9.15 -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  <w:tr w:rsidR="00AA6999">
        <w:trPr>
          <w:trHeight w:val="426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Обед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4"/>
                <w:sz w:val="24"/>
              </w:rPr>
              <w:t xml:space="preserve"> 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12.00 -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12.00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13.00</w:t>
            </w:r>
          </w:p>
        </w:tc>
      </w:tr>
      <w:tr w:rsidR="00AA6999">
        <w:trPr>
          <w:trHeight w:val="977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4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ко сну, сон, постепенный подъем детей, закаливающие процедуры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4"/>
                <w:sz w:val="24"/>
              </w:rPr>
              <w:t xml:space="preserve"> 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13.00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15.30</w:t>
            </w:r>
          </w:p>
        </w:tc>
      </w:tr>
      <w:tr w:rsidR="00AA6999">
        <w:trPr>
          <w:trHeight w:val="426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Полдник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4"/>
                <w:sz w:val="24"/>
              </w:rPr>
              <w:t xml:space="preserve"> 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15.30 -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15.30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16.00</w:t>
            </w:r>
          </w:p>
        </w:tc>
      </w:tr>
      <w:tr w:rsidR="00AA6999">
        <w:trPr>
          <w:trHeight w:val="701"/>
        </w:trPr>
        <w:tc>
          <w:tcPr>
            <w:tcW w:w="3229" w:type="dxa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3"/>
              <w:ind w:left="150" w:right="133"/>
              <w:rPr>
                <w:sz w:val="24"/>
              </w:rPr>
            </w:pP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>деятельность детей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4"/>
                <w:sz w:val="24"/>
              </w:rPr>
              <w:t xml:space="preserve"> 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16.00 -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16.00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17.00</w:t>
            </w:r>
          </w:p>
        </w:tc>
      </w:tr>
      <w:tr w:rsidR="00AA6999">
        <w:trPr>
          <w:trHeight w:val="977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4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>Подготовка к прогулке, прогулка, самостоятельная деятельность детей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4"/>
                <w:sz w:val="24"/>
              </w:rPr>
              <w:t xml:space="preserve"> 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17.00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6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Ужин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2"/>
                <w:sz w:val="24"/>
              </w:rPr>
              <w:t>18.30</w:t>
            </w:r>
          </w:p>
        </w:tc>
      </w:tr>
      <w:tr w:rsidR="00AA6999">
        <w:trPr>
          <w:trHeight w:val="425"/>
        </w:trPr>
        <w:tc>
          <w:tcPr>
            <w:tcW w:w="3229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домой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19.00</w:t>
            </w:r>
          </w:p>
        </w:tc>
      </w:tr>
    </w:tbl>
    <w:p w:rsidR="00AA6999" w:rsidRDefault="00AA6999">
      <w:pPr>
        <w:pStyle w:val="a3"/>
        <w:spacing w:before="53"/>
        <w:rPr>
          <w:b/>
          <w:sz w:val="20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9"/>
        <w:gridCol w:w="5791"/>
        <w:gridCol w:w="2331"/>
      </w:tblGrid>
      <w:tr w:rsidR="00AA6999">
        <w:trPr>
          <w:trHeight w:val="702"/>
        </w:trPr>
        <w:tc>
          <w:tcPr>
            <w:tcW w:w="2099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6"/>
              <w:ind w:left="579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35.18.</w:t>
            </w:r>
          </w:p>
        </w:tc>
        <w:tc>
          <w:tcPr>
            <w:tcW w:w="8122" w:type="dxa"/>
            <w:gridSpan w:val="2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8" w:line="237" w:lineRule="auto"/>
              <w:ind w:left="151" w:right="162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кратковременного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пребывания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1,5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2 </w:t>
            </w:r>
            <w:r>
              <w:rPr>
                <w:b/>
                <w:spacing w:val="-4"/>
                <w:sz w:val="24"/>
              </w:rPr>
              <w:t>лет.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Время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осмотр,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утренняя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гимнастика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другое)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</w:tr>
      <w:tr w:rsidR="00AA6999">
        <w:trPr>
          <w:trHeight w:val="702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position w:val="8"/>
                <w:sz w:val="15"/>
              </w:rPr>
              <w:t>19</w:t>
            </w:r>
            <w:r>
              <w:rPr>
                <w:spacing w:val="80"/>
                <w:position w:val="8"/>
                <w:sz w:val="15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подгруппам,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детей (игры, предметная деятельность и другое)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9.50 -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бодрствование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другое)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10.30</w:t>
            </w:r>
          </w:p>
        </w:tc>
      </w:tr>
      <w:tr w:rsidR="00AA6999">
        <w:trPr>
          <w:trHeight w:val="426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домой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6"/>
              <w:ind w:left="148"/>
              <w:rPr>
                <w:sz w:val="24"/>
              </w:rPr>
            </w:pPr>
            <w:r>
              <w:rPr>
                <w:sz w:val="24"/>
              </w:rPr>
              <w:t>11.00 -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</w:tbl>
    <w:p w:rsidR="00AA6999" w:rsidRDefault="00AA6999">
      <w:pPr>
        <w:pStyle w:val="TableParagrap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9"/>
        <w:gridCol w:w="5791"/>
        <w:gridCol w:w="2331"/>
      </w:tblGrid>
      <w:tr w:rsidR="00AA6999">
        <w:trPr>
          <w:trHeight w:val="425"/>
        </w:trPr>
        <w:tc>
          <w:tcPr>
            <w:tcW w:w="2099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6"/>
              <w:ind w:left="579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35.19.</w:t>
            </w:r>
          </w:p>
        </w:tc>
        <w:tc>
          <w:tcPr>
            <w:tcW w:w="8122" w:type="dxa"/>
            <w:gridSpan w:val="2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6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кратковременного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пребывания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детей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лет.</w:t>
            </w:r>
          </w:p>
        </w:tc>
      </w:tr>
      <w:tr w:rsidR="00AA6999">
        <w:trPr>
          <w:trHeight w:val="426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Время</w:t>
            </w:r>
          </w:p>
        </w:tc>
      </w:tr>
      <w:tr w:rsidR="00AA6999">
        <w:trPr>
          <w:trHeight w:val="701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tabs>
                <w:tab w:val="left" w:pos="1119"/>
                <w:tab w:val="left" w:pos="2036"/>
                <w:tab w:val="left" w:pos="3109"/>
                <w:tab w:val="left" w:pos="5110"/>
                <w:tab w:val="left" w:pos="6809"/>
              </w:tabs>
              <w:spacing w:before="77" w:line="237" w:lineRule="auto"/>
              <w:ind w:left="150" w:right="134"/>
              <w:rPr>
                <w:sz w:val="24"/>
              </w:rPr>
            </w:pPr>
            <w:r>
              <w:rPr>
                <w:spacing w:val="-2"/>
                <w:sz w:val="24"/>
              </w:rPr>
              <w:t>Прием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детей,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осмотр,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самостоятельная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утренняя гимнастика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Игры,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занятиям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9.30</w:t>
            </w:r>
          </w:p>
        </w:tc>
      </w:tr>
      <w:tr w:rsidR="00AA6999">
        <w:trPr>
          <w:trHeight w:val="702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подгруппам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4"/>
              <w:ind w:left="148"/>
              <w:rPr>
                <w:sz w:val="24"/>
              </w:rPr>
            </w:pPr>
            <w:r>
              <w:rPr>
                <w:sz w:val="24"/>
              </w:rPr>
              <w:t>9.30 -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  <w:p w:rsidR="00AA6999" w:rsidRDefault="00F73779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9.50 -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Игры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5"/>
              <w:ind w:left="148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10.30</w:t>
            </w:r>
          </w:p>
        </w:tc>
      </w:tr>
      <w:tr w:rsidR="00AA6999">
        <w:trPr>
          <w:trHeight w:val="426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425"/>
        </w:trPr>
        <w:tc>
          <w:tcPr>
            <w:tcW w:w="7890" w:type="dxa"/>
            <w:gridSpan w:val="2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прогулка,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уход детей </w:t>
            </w:r>
            <w:r>
              <w:rPr>
                <w:spacing w:val="-2"/>
                <w:sz w:val="24"/>
              </w:rPr>
              <w:t>домой</w:t>
            </w:r>
          </w:p>
        </w:tc>
        <w:tc>
          <w:tcPr>
            <w:tcW w:w="2331" w:type="dxa"/>
          </w:tcPr>
          <w:p w:rsidR="00AA6999" w:rsidRDefault="00F73779">
            <w:pPr>
              <w:pStyle w:val="TableParagraph"/>
              <w:spacing w:before="73"/>
              <w:ind w:left="148"/>
              <w:rPr>
                <w:sz w:val="24"/>
              </w:rPr>
            </w:pPr>
            <w:r>
              <w:rPr>
                <w:sz w:val="24"/>
              </w:rPr>
              <w:t>11.00 -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</w:tbl>
    <w:p w:rsidR="00AA6999" w:rsidRDefault="00AA6999">
      <w:pPr>
        <w:pStyle w:val="a3"/>
        <w:rPr>
          <w:b/>
          <w:sz w:val="20"/>
        </w:rPr>
      </w:pPr>
    </w:p>
    <w:p w:rsidR="00AA6999" w:rsidRDefault="00AA6999">
      <w:pPr>
        <w:pStyle w:val="a3"/>
        <w:spacing w:before="97"/>
        <w:rPr>
          <w:b/>
          <w:sz w:val="20"/>
        </w:rPr>
      </w:pPr>
    </w:p>
    <w:tbl>
      <w:tblPr>
        <w:tblStyle w:val="TableNormal"/>
        <w:tblW w:w="0" w:type="auto"/>
        <w:tblInd w:w="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1"/>
        <w:gridCol w:w="938"/>
        <w:gridCol w:w="1748"/>
        <w:gridCol w:w="1748"/>
        <w:gridCol w:w="1748"/>
        <w:gridCol w:w="1748"/>
      </w:tblGrid>
      <w:tr w:rsidR="00AA6999">
        <w:trPr>
          <w:trHeight w:val="425"/>
        </w:trPr>
        <w:tc>
          <w:tcPr>
            <w:tcW w:w="2291" w:type="dxa"/>
            <w:tcBorders>
              <w:righ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3"/>
              <w:ind w:left="675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35.20.</w:t>
            </w:r>
          </w:p>
        </w:tc>
        <w:tc>
          <w:tcPr>
            <w:tcW w:w="7930" w:type="dxa"/>
            <w:gridSpan w:val="5"/>
            <w:tcBorders>
              <w:left w:val="single" w:sz="4" w:space="0" w:color="000000"/>
            </w:tcBorders>
            <w:shd w:val="clear" w:color="auto" w:fill="FFE499"/>
          </w:tcPr>
          <w:p w:rsidR="00AA6999" w:rsidRDefault="00F73779">
            <w:pPr>
              <w:pStyle w:val="TableParagraph"/>
              <w:spacing w:before="73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дошкольных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группах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кратковременного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пребывания.</w:t>
            </w:r>
          </w:p>
        </w:tc>
      </w:tr>
      <w:tr w:rsidR="00AA6999">
        <w:trPr>
          <w:trHeight w:val="425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4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4 -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5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6 </w:t>
            </w:r>
            <w:r>
              <w:rPr>
                <w:spacing w:val="-5"/>
                <w:sz w:val="24"/>
              </w:rPr>
              <w:t>лет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</w:t>
            </w:r>
            <w:r>
              <w:rPr>
                <w:spacing w:val="-5"/>
                <w:sz w:val="24"/>
              </w:rPr>
              <w:t>лет</w:t>
            </w:r>
          </w:p>
        </w:tc>
      </w:tr>
      <w:tr w:rsidR="00AA6999">
        <w:trPr>
          <w:trHeight w:val="1530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1364"/>
              </w:tabs>
              <w:spacing w:before="75"/>
              <w:ind w:left="150" w:right="1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Утренний прием детей, </w:t>
            </w:r>
            <w:r>
              <w:rPr>
                <w:spacing w:val="-2"/>
                <w:sz w:val="24"/>
              </w:rPr>
              <w:t>игры,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самостоятельная </w:t>
            </w:r>
            <w:r>
              <w:rPr>
                <w:sz w:val="24"/>
              </w:rPr>
              <w:t xml:space="preserve">деятельность, утренняя гимнастика (не менее 10 </w:t>
            </w:r>
            <w:r>
              <w:rPr>
                <w:spacing w:val="-2"/>
                <w:sz w:val="24"/>
              </w:rPr>
              <w:t>минут)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4"/>
                <w:sz w:val="24"/>
              </w:rPr>
              <w:t xml:space="preserve"> 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7.00 -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7.00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8.30</w:t>
            </w:r>
          </w:p>
        </w:tc>
      </w:tr>
      <w:tr w:rsidR="00AA6999">
        <w:trPr>
          <w:trHeight w:val="426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4"/>
                <w:sz w:val="24"/>
              </w:rPr>
              <w:t xml:space="preserve"> 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8.30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9.00</w:t>
            </w:r>
          </w:p>
        </w:tc>
      </w:tr>
      <w:tr w:rsidR="00AA6999">
        <w:trPr>
          <w:trHeight w:val="1528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2132"/>
              </w:tabs>
              <w:spacing w:before="73"/>
              <w:ind w:left="150" w:right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Занятия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(включая </w:t>
            </w:r>
            <w:r>
              <w:rPr>
                <w:sz w:val="24"/>
              </w:rPr>
              <w:t>гимнастику в процессе занятия - 2 минуты, перерывы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занятиями, не менее 10 минут)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9.40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50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4"/>
                <w:sz w:val="24"/>
              </w:rPr>
              <w:t xml:space="preserve"> 9.50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3"/>
              <w:ind w:left="149"/>
              <w:rPr>
                <w:sz w:val="24"/>
              </w:rPr>
            </w:pPr>
            <w:r>
              <w:rPr>
                <w:sz w:val="24"/>
              </w:rPr>
              <w:t>9.00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10.50</w:t>
            </w:r>
          </w:p>
        </w:tc>
      </w:tr>
      <w:tr w:rsidR="00AA6999">
        <w:trPr>
          <w:trHeight w:val="426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pacing w:val="-4"/>
                <w:sz w:val="24"/>
              </w:rPr>
              <w:t>Игры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9.40 -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50"/>
              <w:rPr>
                <w:sz w:val="24"/>
              </w:rPr>
            </w:pPr>
            <w:r>
              <w:rPr>
                <w:sz w:val="24"/>
              </w:rPr>
              <w:t>9.50 -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z w:val="24"/>
              </w:rPr>
              <w:t>10.00 -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10.30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5"/>
              <w:ind w:left="14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AA6999">
        <w:trPr>
          <w:trHeight w:val="425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завтрак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50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4"/>
                <w:sz w:val="24"/>
              </w:rPr>
              <w:t xml:space="preserve"> 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10.30 -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6"/>
              <w:ind w:left="149"/>
              <w:rPr>
                <w:sz w:val="24"/>
              </w:rPr>
            </w:pPr>
            <w:r>
              <w:rPr>
                <w:sz w:val="24"/>
              </w:rPr>
              <w:t>10.30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11.00</w:t>
            </w:r>
          </w:p>
        </w:tc>
      </w:tr>
      <w:tr w:rsidR="00AA6999">
        <w:trPr>
          <w:trHeight w:val="702"/>
        </w:trPr>
        <w:tc>
          <w:tcPr>
            <w:tcW w:w="3229" w:type="dxa"/>
            <w:gridSpan w:val="2"/>
          </w:tcPr>
          <w:p w:rsidR="00AA6999" w:rsidRDefault="00F73779">
            <w:pPr>
              <w:pStyle w:val="TableParagraph"/>
              <w:tabs>
                <w:tab w:val="left" w:pos="1657"/>
                <w:tab w:val="left" w:pos="2086"/>
              </w:tabs>
              <w:spacing w:before="74"/>
              <w:ind w:left="150" w:right="133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прогулке, </w:t>
            </w:r>
            <w:r>
              <w:rPr>
                <w:sz w:val="24"/>
              </w:rPr>
              <w:t>прогулка, уход домой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11.00 -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50"/>
              <w:rPr>
                <w:sz w:val="24"/>
              </w:rPr>
            </w:pPr>
            <w:r>
              <w:rPr>
                <w:sz w:val="24"/>
              </w:rPr>
              <w:t>11.00 -</w:t>
            </w:r>
            <w:r>
              <w:rPr>
                <w:spacing w:val="-4"/>
                <w:sz w:val="24"/>
              </w:rPr>
              <w:t xml:space="preserve"> 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11.00 -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  <w:tc>
          <w:tcPr>
            <w:tcW w:w="1748" w:type="dxa"/>
          </w:tcPr>
          <w:p w:rsidR="00AA6999" w:rsidRDefault="00F73779">
            <w:pPr>
              <w:pStyle w:val="TableParagraph"/>
              <w:spacing w:before="74"/>
              <w:ind w:left="149"/>
              <w:rPr>
                <w:sz w:val="24"/>
              </w:rPr>
            </w:pPr>
            <w:r>
              <w:rPr>
                <w:sz w:val="24"/>
              </w:rPr>
              <w:t>11.00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12.00</w:t>
            </w:r>
          </w:p>
        </w:tc>
      </w:tr>
    </w:tbl>
    <w:p w:rsidR="00AA6999" w:rsidRDefault="00AA6999">
      <w:pPr>
        <w:pStyle w:val="a3"/>
        <w:spacing w:before="50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8768"/>
      </w:tblGrid>
      <w:tr w:rsidR="00AA6999">
        <w:trPr>
          <w:trHeight w:val="275"/>
        </w:trPr>
        <w:tc>
          <w:tcPr>
            <w:tcW w:w="10137" w:type="dxa"/>
            <w:gridSpan w:val="2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ФОП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gramStart"/>
            <w:r>
              <w:rPr>
                <w:b/>
                <w:spacing w:val="-5"/>
                <w:sz w:val="24"/>
              </w:rPr>
              <w:t>ДО</w:t>
            </w:r>
            <w:proofErr w:type="gramEnd"/>
          </w:p>
        </w:tc>
      </w:tr>
      <w:tr w:rsidR="00AA6999">
        <w:trPr>
          <w:trHeight w:val="276"/>
        </w:trPr>
        <w:tc>
          <w:tcPr>
            <w:tcW w:w="1369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2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  <w:tc>
          <w:tcPr>
            <w:tcW w:w="8768" w:type="dxa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распорядок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дня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дошкольных </w:t>
            </w:r>
            <w:r>
              <w:rPr>
                <w:b/>
                <w:spacing w:val="-2"/>
                <w:sz w:val="24"/>
              </w:rPr>
              <w:t>группах</w:t>
            </w:r>
          </w:p>
        </w:tc>
      </w:tr>
      <w:tr w:rsidR="00AA6999">
        <w:trPr>
          <w:trHeight w:val="3595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[2]</w:t>
            </w:r>
            <w:r>
              <w:rPr>
                <w:b/>
                <w:spacing w:val="-2"/>
                <w:sz w:val="24"/>
              </w:rPr>
              <w:t xml:space="preserve"> 35.21.</w:t>
            </w:r>
          </w:p>
        </w:tc>
        <w:tc>
          <w:tcPr>
            <w:tcW w:w="8768" w:type="dxa"/>
          </w:tcPr>
          <w:p w:rsidR="00AA6999" w:rsidRDefault="00F73779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Согласно пункту 2.10 СП 2.4.3648-20 к организации образовательного процесса и режима дня должны соблюдаться следующие требования:</w:t>
            </w:r>
          </w:p>
          <w:p w:rsidR="00AA6999" w:rsidRDefault="00F73779">
            <w:pPr>
              <w:pStyle w:val="TableParagraph"/>
              <w:numPr>
                <w:ilvl w:val="0"/>
                <w:numId w:val="1"/>
              </w:numPr>
              <w:tabs>
                <w:tab w:val="left" w:pos="31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режим двигательной активности детей в течение дня организуется с учетом возрастных особенностей и состояния здоровья;</w:t>
            </w:r>
          </w:p>
          <w:p w:rsidR="00AA6999" w:rsidRDefault="00F73779">
            <w:pPr>
              <w:pStyle w:val="TableParagraph"/>
              <w:numPr>
                <w:ilvl w:val="0"/>
                <w:numId w:val="1"/>
              </w:numPr>
              <w:tabs>
                <w:tab w:val="left" w:pos="288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 организации образовательной деятельности предусматривается введение в режим дня физкультминуток во время занятий, гимнастики для глаз, обеспечивается </w:t>
            </w:r>
            <w:proofErr w:type="gramStart"/>
            <w:r>
              <w:rPr>
                <w:sz w:val="24"/>
              </w:rPr>
              <w:t>контроль за</w:t>
            </w:r>
            <w:proofErr w:type="gramEnd"/>
            <w:r>
              <w:rPr>
                <w:sz w:val="24"/>
              </w:rPr>
              <w:t xml:space="preserve"> осанкой, в том числе, во время письма, рисования и использования электронных средств обучения;</w:t>
            </w:r>
          </w:p>
          <w:p w:rsidR="00AA6999" w:rsidRDefault="00F73779">
            <w:pPr>
              <w:pStyle w:val="TableParagraph"/>
              <w:numPr>
                <w:ilvl w:val="0"/>
                <w:numId w:val="1"/>
              </w:numPr>
              <w:tabs>
                <w:tab w:val="left" w:pos="478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физкультурные, физкультурно-оздоровительные мероприятия, массовые спортивные мероприятия, туристские походы, спортивные соревнования организуются с учетом возраста, физической подготовленности и состояния здоровья детей. ДОО обеспечивает присутствие медицинских работников на спортивных соревнованиях и на занятиях в плавательных бассейнах;</w:t>
            </w:r>
          </w:p>
        </w:tc>
      </w:tr>
    </w:tbl>
    <w:p w:rsidR="00AA6999" w:rsidRDefault="00AA6999">
      <w:pPr>
        <w:pStyle w:val="TableParagraph"/>
        <w:spacing w:line="270" w:lineRule="atLeast"/>
        <w:jc w:val="both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8768"/>
      </w:tblGrid>
      <w:tr w:rsidR="00AA6999">
        <w:trPr>
          <w:trHeight w:val="1386"/>
        </w:trPr>
        <w:tc>
          <w:tcPr>
            <w:tcW w:w="1369" w:type="dxa"/>
          </w:tcPr>
          <w:p w:rsidR="00AA6999" w:rsidRDefault="00AA699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768" w:type="dxa"/>
          </w:tcPr>
          <w:p w:rsidR="00AA6999" w:rsidRDefault="00F73779">
            <w:pPr>
              <w:pStyle w:val="TableParagraph"/>
              <w:spacing w:before="1"/>
              <w:ind w:left="107" w:right="94"/>
              <w:jc w:val="both"/>
              <w:rPr>
                <w:sz w:val="24"/>
              </w:rPr>
            </w:pPr>
            <w:proofErr w:type="gramStart"/>
            <w:r>
              <w:rPr>
                <w:rFonts w:ascii="Calibri" w:hAnsi="Calibri"/>
              </w:rPr>
              <w:t xml:space="preserve">- </w:t>
            </w:r>
            <w:r>
              <w:rPr>
                <w:sz w:val="24"/>
              </w:rPr>
              <w:t>возможность проведения занятий физической культурой и спортом на открытом воздухе, а также подвижных игр, определяется по совокупности показателей метеорологических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(температуры,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относительной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скорости</w:t>
            </w:r>
            <w:proofErr w:type="gramEnd"/>
          </w:p>
          <w:p w:rsidR="00AA6999" w:rsidRDefault="00F73779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движения воздуха) по климатическим зонам. В дождливые, ветреные и морозные дни занятия физической культурой должны проводиться в зале.</w:t>
            </w:r>
          </w:p>
        </w:tc>
      </w:tr>
    </w:tbl>
    <w:p w:rsidR="00AA6999" w:rsidRDefault="00AA6999">
      <w:pPr>
        <w:pStyle w:val="a3"/>
        <w:spacing w:before="275"/>
        <w:rPr>
          <w:b/>
        </w:rPr>
      </w:pPr>
    </w:p>
    <w:p w:rsidR="00AA6999" w:rsidRDefault="00F73779">
      <w:pPr>
        <w:spacing w:before="1"/>
        <w:ind w:left="2663"/>
        <w:rPr>
          <w:b/>
          <w:sz w:val="24"/>
        </w:rPr>
      </w:pPr>
      <w:r>
        <w:rPr>
          <w:b/>
          <w:sz w:val="24"/>
        </w:rPr>
        <w:t>VI.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Календарный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воспитательной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:rsidR="00AA6999" w:rsidRDefault="00AA6999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9"/>
        <w:gridCol w:w="440"/>
        <w:gridCol w:w="8328"/>
      </w:tblGrid>
      <w:tr w:rsidR="00AA6999">
        <w:trPr>
          <w:trHeight w:val="275"/>
        </w:trPr>
        <w:tc>
          <w:tcPr>
            <w:tcW w:w="10137" w:type="dxa"/>
            <w:gridSpan w:val="3"/>
            <w:shd w:val="clear" w:color="auto" w:fill="F7C9AC"/>
          </w:tcPr>
          <w:p w:rsidR="00AA6999" w:rsidRDefault="00F73779">
            <w:pPr>
              <w:pStyle w:val="TableParagraph"/>
              <w:spacing w:line="256" w:lineRule="exact"/>
              <w:ind w:left="1728"/>
              <w:rPr>
                <w:b/>
                <w:sz w:val="24"/>
              </w:rPr>
            </w:pPr>
            <w:r>
              <w:rPr>
                <w:b/>
                <w:sz w:val="24"/>
              </w:rPr>
              <w:t>36.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Федеральный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календарный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план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воспитательной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AA6999">
        <w:trPr>
          <w:trHeight w:val="276"/>
        </w:trPr>
        <w:tc>
          <w:tcPr>
            <w:tcW w:w="10137" w:type="dxa"/>
            <w:gridSpan w:val="3"/>
            <w:shd w:val="clear" w:color="auto" w:fill="FFE499"/>
          </w:tcPr>
          <w:p w:rsidR="00AA6999" w:rsidRDefault="00F73779">
            <w:pPr>
              <w:pStyle w:val="TableParagraph"/>
              <w:spacing w:line="256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ФОП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gramStart"/>
            <w:r>
              <w:rPr>
                <w:b/>
                <w:spacing w:val="-5"/>
                <w:sz w:val="24"/>
              </w:rPr>
              <w:t>ДО</w:t>
            </w:r>
            <w:proofErr w:type="gramEnd"/>
          </w:p>
        </w:tc>
      </w:tr>
      <w:tr w:rsidR="00AA6999">
        <w:trPr>
          <w:trHeight w:val="275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36.1.</w:t>
            </w:r>
          </w:p>
        </w:tc>
        <w:tc>
          <w:tcPr>
            <w:tcW w:w="8768" w:type="dxa"/>
            <w:gridSpan w:val="2"/>
          </w:tcPr>
          <w:p w:rsidR="00AA6999" w:rsidRDefault="00F7377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ДОО</w:t>
            </w:r>
          </w:p>
        </w:tc>
      </w:tr>
      <w:tr w:rsidR="00AA6999">
        <w:trPr>
          <w:trHeight w:val="827"/>
        </w:trPr>
        <w:tc>
          <w:tcPr>
            <w:tcW w:w="1369" w:type="dxa"/>
          </w:tcPr>
          <w:p w:rsidR="00AA6999" w:rsidRDefault="00F73779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36.2.</w:t>
            </w:r>
          </w:p>
        </w:tc>
        <w:tc>
          <w:tcPr>
            <w:tcW w:w="8768" w:type="dxa"/>
            <w:gridSpan w:val="2"/>
          </w:tcPr>
          <w:p w:rsidR="00AA6999" w:rsidRDefault="00F73779">
            <w:pPr>
              <w:pStyle w:val="TableParagraph"/>
              <w:tabs>
                <w:tab w:val="left" w:pos="1587"/>
                <w:tab w:val="left" w:pos="2082"/>
                <w:tab w:val="left" w:pos="3397"/>
                <w:tab w:val="left" w:pos="5089"/>
                <w:tab w:val="left" w:pos="6510"/>
                <w:tab w:val="left" w:pos="6884"/>
              </w:tabs>
              <w:spacing w:before="2" w:line="237" w:lineRule="auto"/>
              <w:ind w:left="107" w:right="95"/>
              <w:rPr>
                <w:sz w:val="24"/>
              </w:rPr>
            </w:pPr>
            <w:r>
              <w:rPr>
                <w:sz w:val="24"/>
              </w:rPr>
              <w:t xml:space="preserve">ДОО вправе наряду с Планом проводить иные мероприятия согласно Программе </w:t>
            </w:r>
            <w:r>
              <w:rPr>
                <w:spacing w:val="-2"/>
                <w:sz w:val="24"/>
              </w:rPr>
              <w:t>воспитания,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ключевым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направлениям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воспитания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дополнительного</w:t>
            </w:r>
          </w:p>
          <w:p w:rsidR="00AA6999" w:rsidRDefault="00F73779">
            <w:pPr>
              <w:pStyle w:val="TableParagraph"/>
              <w:spacing w:before="1"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детей.</w:t>
            </w:r>
          </w:p>
        </w:tc>
      </w:tr>
      <w:tr w:rsidR="00AA6999">
        <w:trPr>
          <w:trHeight w:val="828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36.3.</w:t>
            </w:r>
          </w:p>
        </w:tc>
        <w:tc>
          <w:tcPr>
            <w:tcW w:w="8768" w:type="dxa"/>
            <w:gridSpan w:val="2"/>
          </w:tcPr>
          <w:p w:rsidR="00AA6999" w:rsidRDefault="00F73779">
            <w:pPr>
              <w:pStyle w:val="TableParagraph"/>
              <w:tabs>
                <w:tab w:val="left" w:pos="1784"/>
                <w:tab w:val="left" w:pos="4019"/>
                <w:tab w:val="left" w:pos="4590"/>
                <w:tab w:val="left" w:pos="7261"/>
              </w:tabs>
              <w:spacing w:before="1" w:line="237" w:lineRule="auto"/>
              <w:ind w:left="107" w:right="96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проводиться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также </w:t>
            </w:r>
            <w:r>
              <w:rPr>
                <w:spacing w:val="-2"/>
                <w:sz w:val="24"/>
              </w:rPr>
              <w:t>возрастных,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физиологических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психоэмоциональных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особенностей</w:t>
            </w:r>
          </w:p>
          <w:p w:rsidR="00AA6999" w:rsidRDefault="00F73779">
            <w:pPr>
              <w:pStyle w:val="TableParagraph"/>
              <w:spacing w:before="1" w:line="259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обучающихся.</w:t>
            </w:r>
          </w:p>
        </w:tc>
      </w:tr>
      <w:tr w:rsidR="00AA6999">
        <w:trPr>
          <w:trHeight w:val="551"/>
        </w:trPr>
        <w:tc>
          <w:tcPr>
            <w:tcW w:w="1369" w:type="dxa"/>
          </w:tcPr>
          <w:p w:rsidR="00AA6999" w:rsidRDefault="00F73779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36.4.</w:t>
            </w:r>
          </w:p>
        </w:tc>
        <w:tc>
          <w:tcPr>
            <w:tcW w:w="8768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107" w:right="95"/>
              <w:rPr>
                <w:sz w:val="24"/>
              </w:rPr>
            </w:pPr>
            <w:r>
              <w:rPr>
                <w:sz w:val="24"/>
              </w:rPr>
              <w:t>Примерный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перечень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праздников, памятных дат в календарном плане воспитательной работы в ДОО.</w:t>
            </w:r>
          </w:p>
        </w:tc>
      </w:tr>
      <w:tr w:rsidR="00AA6999">
        <w:trPr>
          <w:trHeight w:val="276"/>
        </w:trPr>
        <w:tc>
          <w:tcPr>
            <w:tcW w:w="10137" w:type="dxa"/>
            <w:gridSpan w:val="3"/>
          </w:tcPr>
          <w:p w:rsidR="00AA6999" w:rsidRDefault="00F73779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Календарный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план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воспитательной</w:t>
            </w:r>
            <w:r>
              <w:rPr>
                <w:b/>
                <w:spacing w:val="-2"/>
                <w:sz w:val="24"/>
              </w:rPr>
              <w:t xml:space="preserve"> работы</w:t>
            </w:r>
          </w:p>
        </w:tc>
      </w:tr>
      <w:tr w:rsidR="00AA6999">
        <w:trPr>
          <w:trHeight w:val="1380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spacing w:line="274" w:lineRule="exact"/>
              <w:ind w:left="422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знаний;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окончания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солидарности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борьбе с терроризмом;</w:t>
            </w:r>
          </w:p>
          <w:p w:rsidR="00AA6999" w:rsidRDefault="00F73779">
            <w:pPr>
              <w:pStyle w:val="TableParagraph"/>
              <w:spacing w:line="270" w:lineRule="atLeast"/>
              <w:ind w:right="1326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грамотности; 27 сентября: День воспитателя и всех дошкольных работников.</w:t>
            </w:r>
          </w:p>
        </w:tc>
      </w:tr>
      <w:tr w:rsidR="00AA6999">
        <w:trPr>
          <w:trHeight w:val="1378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spacing w:line="274" w:lineRule="exact"/>
              <w:ind w:left="475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пожилых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день </w:t>
            </w:r>
            <w:r>
              <w:rPr>
                <w:spacing w:val="-2"/>
                <w:sz w:val="24"/>
              </w:rPr>
              <w:t>музыки;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 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День </w:t>
            </w:r>
            <w:r>
              <w:rPr>
                <w:spacing w:val="-2"/>
                <w:sz w:val="24"/>
              </w:rPr>
              <w:t>учителя;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Третье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воскресенье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 отца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России.</w:t>
            </w:r>
          </w:p>
        </w:tc>
      </w:tr>
      <w:tr w:rsidR="00AA6999">
        <w:trPr>
          <w:trHeight w:val="1380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spacing w:before="1"/>
              <w:ind w:left="525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before="1" w:line="275" w:lineRule="exact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народного </w:t>
            </w:r>
            <w:r>
              <w:rPr>
                <w:spacing w:val="-2"/>
                <w:sz w:val="24"/>
              </w:rPr>
              <w:t>единства;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погибших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исполнении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служебных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обязанностей сотрудников органов внутренних дел России</w:t>
            </w:r>
            <w:proofErr w:type="gramEnd"/>
            <w:r>
              <w:rPr>
                <w:sz w:val="24"/>
              </w:rPr>
              <w:t>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Последнее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воскресенье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 в</w:t>
            </w:r>
            <w:r>
              <w:rPr>
                <w:spacing w:val="-2"/>
                <w:sz w:val="24"/>
              </w:rPr>
              <w:t xml:space="preserve"> России;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герба 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Федерации.</w:t>
            </w:r>
          </w:p>
        </w:tc>
      </w:tr>
      <w:tr w:rsidR="00AA6999">
        <w:trPr>
          <w:trHeight w:val="2207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ind w:left="482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 декабря: День неизвестного солдата; Международный день инвалидов (рекомендуется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включать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дошкольниками регионально и/или ситуативно);</w:t>
            </w:r>
          </w:p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декабря: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(волонтера)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России;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декабря: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художника;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Героев </w:t>
            </w:r>
            <w:r>
              <w:rPr>
                <w:spacing w:val="-2"/>
                <w:sz w:val="24"/>
              </w:rPr>
              <w:t>Отечества;</w:t>
            </w:r>
          </w:p>
          <w:p w:rsidR="00AA6999" w:rsidRDefault="00F73779">
            <w:pPr>
              <w:pStyle w:val="TableParagraph"/>
              <w:spacing w:line="270" w:lineRule="atLeast"/>
              <w:ind w:right="2355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декабря: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Федерации; 31 декабря: Новый год.</w:t>
            </w:r>
          </w:p>
        </w:tc>
      </w:tr>
      <w:tr w:rsidR="00AA6999">
        <w:trPr>
          <w:trHeight w:val="1103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ind w:left="535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27 января: День снятия блокады Ленинграда; День освобождения Красной армией крупнейшего "лагеря смерти" </w:t>
            </w:r>
            <w:proofErr w:type="spellStart"/>
            <w:r>
              <w:rPr>
                <w:sz w:val="24"/>
              </w:rPr>
              <w:t>Аушвиц-Биркенау</w:t>
            </w:r>
            <w:proofErr w:type="spellEnd"/>
            <w:r>
              <w:rPr>
                <w:sz w:val="24"/>
              </w:rPr>
              <w:t xml:space="preserve"> (Освенцима) - День памяти жертв Холокоста (рекомендуется включать в план воспитательной работы с дошкольниками регионально и/или ситуативно).</w:t>
            </w:r>
          </w:p>
        </w:tc>
      </w:tr>
      <w:tr w:rsidR="00AA6999">
        <w:trPr>
          <w:trHeight w:val="2206"/>
        </w:trPr>
        <w:tc>
          <w:tcPr>
            <w:tcW w:w="1809" w:type="dxa"/>
            <w:gridSpan w:val="2"/>
          </w:tcPr>
          <w:p w:rsidR="00AA6999" w:rsidRDefault="00F73779">
            <w:pPr>
              <w:pStyle w:val="TableParagraph"/>
              <w:spacing w:line="276" w:lineRule="exact"/>
              <w:ind w:left="470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ind w:right="125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февраля: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разгрома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советскими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войсками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немецко-фашистских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вой</w:t>
            </w:r>
            <w:proofErr w:type="gramStart"/>
            <w:r>
              <w:rPr>
                <w:sz w:val="24"/>
              </w:rPr>
              <w:t>ск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 Ст</w:t>
            </w:r>
            <w:proofErr w:type="gramEnd"/>
            <w:r>
              <w:rPr>
                <w:sz w:val="24"/>
              </w:rPr>
              <w:t>алинградской битве (рекомендуется включать в план воспитательной работы с дошкольниками регионально и/или ситуативно);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российской </w:t>
            </w:r>
            <w:r>
              <w:rPr>
                <w:spacing w:val="-2"/>
                <w:sz w:val="24"/>
              </w:rPr>
              <w:t>науки;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февраля: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россиянах,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исполнявших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служебный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долг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 пределами Отечества;</w:t>
            </w:r>
          </w:p>
          <w:p w:rsidR="00AA6999" w:rsidRDefault="00F73779">
            <w:pPr>
              <w:pStyle w:val="TableParagraph"/>
              <w:spacing w:line="270" w:lineRule="atLeast"/>
              <w:ind w:right="2900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февраля: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языка; 23 февраля: День защитника Отечества.</w:t>
            </w:r>
          </w:p>
        </w:tc>
      </w:tr>
    </w:tbl>
    <w:p w:rsidR="00AA6999" w:rsidRDefault="00AA6999">
      <w:pPr>
        <w:pStyle w:val="TableParagraph"/>
        <w:spacing w:line="270" w:lineRule="atLeast"/>
        <w:rPr>
          <w:sz w:val="24"/>
        </w:rPr>
        <w:sectPr w:rsidR="00AA6999">
          <w:pgSz w:w="11910" w:h="16840"/>
          <w:pgMar w:top="520" w:right="0" w:bottom="280" w:left="1133" w:header="720" w:footer="720" w:gutter="0"/>
          <w:cols w:space="720"/>
        </w:sectPr>
      </w:pPr>
    </w:p>
    <w:p w:rsidR="00AA6999" w:rsidRDefault="00AA6999">
      <w:pPr>
        <w:pStyle w:val="a3"/>
        <w:spacing w:before="6"/>
        <w:rPr>
          <w:b/>
          <w:sz w:val="2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8328"/>
      </w:tblGrid>
      <w:tr w:rsidR="00AA6999">
        <w:trPr>
          <w:trHeight w:val="1380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5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женский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день;</w:t>
            </w:r>
          </w:p>
          <w:p w:rsidR="00AA6999" w:rsidRDefault="00F73779">
            <w:pPr>
              <w:pStyle w:val="TableParagraph"/>
              <w:ind w:right="125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марта: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воссоединения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(рекомендуется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в план воспитательной работы с дошкольниками регионально и/или </w:t>
            </w:r>
            <w:r>
              <w:rPr>
                <w:spacing w:val="-2"/>
                <w:sz w:val="24"/>
              </w:rPr>
              <w:t>ситуативно);</w:t>
            </w:r>
          </w:p>
          <w:p w:rsidR="00AA6999" w:rsidRDefault="00F73779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Всемирный 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театра.</w:t>
            </w:r>
          </w:p>
        </w:tc>
      </w:tr>
      <w:tr w:rsidR="00AA6999">
        <w:trPr>
          <w:trHeight w:val="275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56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апреля: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космонавтики;</w:t>
            </w:r>
          </w:p>
        </w:tc>
      </w:tr>
      <w:tr w:rsidR="00AA6999">
        <w:trPr>
          <w:trHeight w:val="1104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5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Май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ind w:right="483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мая: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Труда; 9 мая: День Победы;</w:t>
            </w:r>
          </w:p>
          <w:p w:rsidR="00AA6999" w:rsidRDefault="00F73779">
            <w:pPr>
              <w:pStyle w:val="TableParagraph"/>
              <w:spacing w:line="270" w:lineRule="atLeast"/>
              <w:ind w:right="2099"/>
              <w:rPr>
                <w:sz w:val="24"/>
              </w:rPr>
            </w:pPr>
            <w:r>
              <w:rPr>
                <w:sz w:val="24"/>
              </w:rPr>
              <w:t>19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мая: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России; 24 мая: День славянской письменности и культуры.</w:t>
            </w:r>
          </w:p>
        </w:tc>
      </w:tr>
      <w:tr w:rsidR="00AA6999">
        <w:trPr>
          <w:trHeight w:val="1103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4" w:lineRule="exact"/>
              <w:ind w:left="1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Июнь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ind w:right="5172"/>
              <w:rPr>
                <w:sz w:val="24"/>
              </w:rPr>
            </w:pPr>
            <w:r>
              <w:rPr>
                <w:sz w:val="24"/>
              </w:rPr>
              <w:t>1 июня: День защиты детей;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июня: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языка; 12 июня: День России;</w:t>
            </w:r>
          </w:p>
          <w:p w:rsidR="00AA6999" w:rsidRDefault="00F73779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22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июня: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скорби.</w:t>
            </w:r>
          </w:p>
        </w:tc>
      </w:tr>
      <w:tr w:rsidR="00AA6999">
        <w:trPr>
          <w:trHeight w:val="276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5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Июль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июля: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верности.</w:t>
            </w:r>
          </w:p>
        </w:tc>
      </w:tr>
      <w:tr w:rsidR="00AA6999">
        <w:trPr>
          <w:trHeight w:val="827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6" w:lineRule="exact"/>
              <w:ind w:left="12" w:righ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Август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августа: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физкультурника;</w:t>
            </w:r>
          </w:p>
          <w:p w:rsidR="00AA6999" w:rsidRDefault="00F73779">
            <w:pPr>
              <w:pStyle w:val="TableParagraph"/>
              <w:spacing w:line="276" w:lineRule="exact"/>
              <w:ind w:right="1326"/>
              <w:rPr>
                <w:sz w:val="24"/>
              </w:rPr>
            </w:pPr>
            <w:r>
              <w:rPr>
                <w:sz w:val="24"/>
              </w:rPr>
              <w:t>22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августа: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флага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Федерации; 27 августа: День российского кино.</w:t>
            </w:r>
          </w:p>
        </w:tc>
      </w:tr>
      <w:tr w:rsidR="00AA6999">
        <w:trPr>
          <w:trHeight w:val="1378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5" w:lineRule="exact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знаний;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окончания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солидарности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борьбе с терроризмом;</w:t>
            </w:r>
          </w:p>
          <w:p w:rsidR="00AA6999" w:rsidRDefault="00F73779">
            <w:pPr>
              <w:pStyle w:val="TableParagraph"/>
              <w:spacing w:line="270" w:lineRule="atLeast"/>
              <w:ind w:right="1326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сентября: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грамотности; 27 сентября: День воспитателя и всех дошкольных работников.</w:t>
            </w:r>
          </w:p>
        </w:tc>
      </w:tr>
      <w:tr w:rsidR="00AA6999">
        <w:trPr>
          <w:trHeight w:val="1380"/>
        </w:trPr>
        <w:tc>
          <w:tcPr>
            <w:tcW w:w="1809" w:type="dxa"/>
          </w:tcPr>
          <w:p w:rsidR="00AA6999" w:rsidRDefault="00F73779">
            <w:pPr>
              <w:pStyle w:val="TableParagraph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пожилых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день </w:t>
            </w:r>
            <w:r>
              <w:rPr>
                <w:spacing w:val="-2"/>
                <w:sz w:val="24"/>
              </w:rPr>
              <w:t>музыки;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 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животных;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День </w:t>
            </w:r>
            <w:r>
              <w:rPr>
                <w:spacing w:val="-2"/>
                <w:sz w:val="24"/>
              </w:rPr>
              <w:t>учителя;</w:t>
            </w:r>
          </w:p>
          <w:p w:rsidR="00AA6999" w:rsidRDefault="00F737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Третье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воскресенье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 отца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России.</w:t>
            </w:r>
          </w:p>
        </w:tc>
      </w:tr>
      <w:tr w:rsidR="00AA6999">
        <w:trPr>
          <w:trHeight w:val="1380"/>
        </w:trPr>
        <w:tc>
          <w:tcPr>
            <w:tcW w:w="1809" w:type="dxa"/>
          </w:tcPr>
          <w:p w:rsidR="00AA6999" w:rsidRDefault="00F73779">
            <w:pPr>
              <w:pStyle w:val="TableParagraph"/>
              <w:spacing w:line="276" w:lineRule="exact"/>
              <w:ind w:left="12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8328" w:type="dxa"/>
          </w:tcPr>
          <w:p w:rsidR="00AA6999" w:rsidRDefault="00F73779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народного </w:t>
            </w:r>
            <w:r>
              <w:rPr>
                <w:spacing w:val="-2"/>
                <w:sz w:val="24"/>
              </w:rPr>
              <w:t>единства;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погибших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исполнении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служебных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обязанностей сотрудников органов внутренних дел России;</w:t>
            </w:r>
          </w:p>
          <w:p w:rsidR="00AA6999" w:rsidRDefault="00F7377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Последнее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воскресенье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 в</w:t>
            </w:r>
            <w:r>
              <w:rPr>
                <w:spacing w:val="-2"/>
                <w:sz w:val="24"/>
              </w:rPr>
              <w:t xml:space="preserve"> России;</w:t>
            </w:r>
          </w:p>
          <w:p w:rsidR="00AA6999" w:rsidRDefault="00F73779">
            <w:pPr>
              <w:pStyle w:val="TableParagraph"/>
              <w:spacing w:line="256" w:lineRule="exact"/>
              <w:ind w:left="816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ноября: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герба Российской</w:t>
            </w:r>
            <w:r>
              <w:rPr>
                <w:spacing w:val="-2"/>
                <w:sz w:val="24"/>
              </w:rPr>
              <w:t xml:space="preserve"> Федерации.</w:t>
            </w:r>
          </w:p>
        </w:tc>
      </w:tr>
    </w:tbl>
    <w:p w:rsidR="00F73779" w:rsidRDefault="00F73779"/>
    <w:sectPr w:rsidR="00F73779">
      <w:pgSz w:w="11910" w:h="16840"/>
      <w:pgMar w:top="520" w:right="0" w:bottom="280" w:left="113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A1DFE"/>
    <w:multiLevelType w:val="hybridMultilevel"/>
    <w:tmpl w:val="C5641878"/>
    <w:lvl w:ilvl="0" w:tplc="16C85DD2">
      <w:start w:val="1"/>
      <w:numFmt w:val="decimal"/>
      <w:lvlText w:val="%1."/>
      <w:lvlJc w:val="left"/>
      <w:pPr>
        <w:ind w:left="33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D98F58E">
      <w:numFmt w:val="bullet"/>
      <w:lvlText w:val="•"/>
      <w:lvlJc w:val="left"/>
      <w:pPr>
        <w:ind w:left="922" w:hanging="240"/>
      </w:pPr>
      <w:rPr>
        <w:rFonts w:hint="default"/>
        <w:lang w:val="ru-RU" w:eastAsia="en-US" w:bidi="ar-SA"/>
      </w:rPr>
    </w:lvl>
    <w:lvl w:ilvl="2" w:tplc="11540E4C">
      <w:numFmt w:val="bullet"/>
      <w:lvlText w:val="•"/>
      <w:lvlJc w:val="left"/>
      <w:pPr>
        <w:ind w:left="1505" w:hanging="240"/>
      </w:pPr>
      <w:rPr>
        <w:rFonts w:hint="default"/>
        <w:lang w:val="ru-RU" w:eastAsia="en-US" w:bidi="ar-SA"/>
      </w:rPr>
    </w:lvl>
    <w:lvl w:ilvl="3" w:tplc="F03CACE8">
      <w:numFmt w:val="bullet"/>
      <w:lvlText w:val="•"/>
      <w:lvlJc w:val="left"/>
      <w:pPr>
        <w:ind w:left="2088" w:hanging="240"/>
      </w:pPr>
      <w:rPr>
        <w:rFonts w:hint="default"/>
        <w:lang w:val="ru-RU" w:eastAsia="en-US" w:bidi="ar-SA"/>
      </w:rPr>
    </w:lvl>
    <w:lvl w:ilvl="4" w:tplc="CAC6BA0C">
      <w:numFmt w:val="bullet"/>
      <w:lvlText w:val="•"/>
      <w:lvlJc w:val="left"/>
      <w:pPr>
        <w:ind w:left="2671" w:hanging="240"/>
      </w:pPr>
      <w:rPr>
        <w:rFonts w:hint="default"/>
        <w:lang w:val="ru-RU" w:eastAsia="en-US" w:bidi="ar-SA"/>
      </w:rPr>
    </w:lvl>
    <w:lvl w:ilvl="5" w:tplc="080AC44A">
      <w:numFmt w:val="bullet"/>
      <w:lvlText w:val="•"/>
      <w:lvlJc w:val="left"/>
      <w:pPr>
        <w:ind w:left="3254" w:hanging="240"/>
      </w:pPr>
      <w:rPr>
        <w:rFonts w:hint="default"/>
        <w:lang w:val="ru-RU" w:eastAsia="en-US" w:bidi="ar-SA"/>
      </w:rPr>
    </w:lvl>
    <w:lvl w:ilvl="6" w:tplc="C3C874DC">
      <w:numFmt w:val="bullet"/>
      <w:lvlText w:val="•"/>
      <w:lvlJc w:val="left"/>
      <w:pPr>
        <w:ind w:left="3836" w:hanging="240"/>
      </w:pPr>
      <w:rPr>
        <w:rFonts w:hint="default"/>
        <w:lang w:val="ru-RU" w:eastAsia="en-US" w:bidi="ar-SA"/>
      </w:rPr>
    </w:lvl>
    <w:lvl w:ilvl="7" w:tplc="A6AEF3AC">
      <w:numFmt w:val="bullet"/>
      <w:lvlText w:val="•"/>
      <w:lvlJc w:val="left"/>
      <w:pPr>
        <w:ind w:left="4419" w:hanging="240"/>
      </w:pPr>
      <w:rPr>
        <w:rFonts w:hint="default"/>
        <w:lang w:val="ru-RU" w:eastAsia="en-US" w:bidi="ar-SA"/>
      </w:rPr>
    </w:lvl>
    <w:lvl w:ilvl="8" w:tplc="C226E254">
      <w:numFmt w:val="bullet"/>
      <w:lvlText w:val="•"/>
      <w:lvlJc w:val="left"/>
      <w:pPr>
        <w:ind w:left="5002" w:hanging="240"/>
      </w:pPr>
      <w:rPr>
        <w:rFonts w:hint="default"/>
        <w:lang w:val="ru-RU" w:eastAsia="en-US" w:bidi="ar-SA"/>
      </w:rPr>
    </w:lvl>
  </w:abstractNum>
  <w:abstractNum w:abstractNumId="1">
    <w:nsid w:val="0048681E"/>
    <w:multiLevelType w:val="hybridMultilevel"/>
    <w:tmpl w:val="3EB88734"/>
    <w:lvl w:ilvl="0" w:tplc="77DCA5EE">
      <w:start w:val="1"/>
      <w:numFmt w:val="decimal"/>
      <w:lvlText w:val="%1."/>
      <w:lvlJc w:val="left"/>
      <w:pPr>
        <w:ind w:left="281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4880A5BE">
      <w:numFmt w:val="bullet"/>
      <w:lvlText w:val="•"/>
      <w:lvlJc w:val="left"/>
      <w:pPr>
        <w:ind w:left="859" w:hanging="181"/>
      </w:pPr>
      <w:rPr>
        <w:rFonts w:hint="default"/>
        <w:lang w:val="ru-RU" w:eastAsia="en-US" w:bidi="ar-SA"/>
      </w:rPr>
    </w:lvl>
    <w:lvl w:ilvl="2" w:tplc="0930F8FA">
      <w:numFmt w:val="bullet"/>
      <w:lvlText w:val="•"/>
      <w:lvlJc w:val="left"/>
      <w:pPr>
        <w:ind w:left="1439" w:hanging="181"/>
      </w:pPr>
      <w:rPr>
        <w:rFonts w:hint="default"/>
        <w:lang w:val="ru-RU" w:eastAsia="en-US" w:bidi="ar-SA"/>
      </w:rPr>
    </w:lvl>
    <w:lvl w:ilvl="3" w:tplc="2B34E6DA">
      <w:numFmt w:val="bullet"/>
      <w:lvlText w:val="•"/>
      <w:lvlJc w:val="left"/>
      <w:pPr>
        <w:ind w:left="2018" w:hanging="181"/>
      </w:pPr>
      <w:rPr>
        <w:rFonts w:hint="default"/>
        <w:lang w:val="ru-RU" w:eastAsia="en-US" w:bidi="ar-SA"/>
      </w:rPr>
    </w:lvl>
    <w:lvl w:ilvl="4" w:tplc="EEE0ADE4">
      <w:numFmt w:val="bullet"/>
      <w:lvlText w:val="•"/>
      <w:lvlJc w:val="left"/>
      <w:pPr>
        <w:ind w:left="2598" w:hanging="181"/>
      </w:pPr>
      <w:rPr>
        <w:rFonts w:hint="default"/>
        <w:lang w:val="ru-RU" w:eastAsia="en-US" w:bidi="ar-SA"/>
      </w:rPr>
    </w:lvl>
    <w:lvl w:ilvl="5" w:tplc="7018CF38">
      <w:numFmt w:val="bullet"/>
      <w:lvlText w:val="•"/>
      <w:lvlJc w:val="left"/>
      <w:pPr>
        <w:ind w:left="3178" w:hanging="181"/>
      </w:pPr>
      <w:rPr>
        <w:rFonts w:hint="default"/>
        <w:lang w:val="ru-RU" w:eastAsia="en-US" w:bidi="ar-SA"/>
      </w:rPr>
    </w:lvl>
    <w:lvl w:ilvl="6" w:tplc="1886428A">
      <w:numFmt w:val="bullet"/>
      <w:lvlText w:val="•"/>
      <w:lvlJc w:val="left"/>
      <w:pPr>
        <w:ind w:left="3757" w:hanging="181"/>
      </w:pPr>
      <w:rPr>
        <w:rFonts w:hint="default"/>
        <w:lang w:val="ru-RU" w:eastAsia="en-US" w:bidi="ar-SA"/>
      </w:rPr>
    </w:lvl>
    <w:lvl w:ilvl="7" w:tplc="0D4ECC04">
      <w:numFmt w:val="bullet"/>
      <w:lvlText w:val="•"/>
      <w:lvlJc w:val="left"/>
      <w:pPr>
        <w:ind w:left="4337" w:hanging="181"/>
      </w:pPr>
      <w:rPr>
        <w:rFonts w:hint="default"/>
        <w:lang w:val="ru-RU" w:eastAsia="en-US" w:bidi="ar-SA"/>
      </w:rPr>
    </w:lvl>
    <w:lvl w:ilvl="8" w:tplc="5DB8E96C">
      <w:numFmt w:val="bullet"/>
      <w:lvlText w:val="•"/>
      <w:lvlJc w:val="left"/>
      <w:pPr>
        <w:ind w:left="4916" w:hanging="181"/>
      </w:pPr>
      <w:rPr>
        <w:rFonts w:hint="default"/>
        <w:lang w:val="ru-RU" w:eastAsia="en-US" w:bidi="ar-SA"/>
      </w:rPr>
    </w:lvl>
  </w:abstractNum>
  <w:abstractNum w:abstractNumId="2">
    <w:nsid w:val="00A85918"/>
    <w:multiLevelType w:val="hybridMultilevel"/>
    <w:tmpl w:val="83864882"/>
    <w:lvl w:ilvl="0" w:tplc="0F082262">
      <w:start w:val="1"/>
      <w:numFmt w:val="decimal"/>
      <w:lvlText w:val="%1."/>
      <w:lvlJc w:val="left"/>
      <w:pPr>
        <w:ind w:left="295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55CA941C">
      <w:numFmt w:val="bullet"/>
      <w:lvlText w:val="•"/>
      <w:lvlJc w:val="left"/>
      <w:pPr>
        <w:ind w:left="872" w:hanging="181"/>
      </w:pPr>
      <w:rPr>
        <w:rFonts w:hint="default"/>
        <w:lang w:val="ru-RU" w:eastAsia="en-US" w:bidi="ar-SA"/>
      </w:rPr>
    </w:lvl>
    <w:lvl w:ilvl="2" w:tplc="9D402B7C">
      <w:numFmt w:val="bullet"/>
      <w:lvlText w:val="•"/>
      <w:lvlJc w:val="left"/>
      <w:pPr>
        <w:ind w:left="1444" w:hanging="181"/>
      </w:pPr>
      <w:rPr>
        <w:rFonts w:hint="default"/>
        <w:lang w:val="ru-RU" w:eastAsia="en-US" w:bidi="ar-SA"/>
      </w:rPr>
    </w:lvl>
    <w:lvl w:ilvl="3" w:tplc="836C35BE">
      <w:numFmt w:val="bullet"/>
      <w:lvlText w:val="•"/>
      <w:lvlJc w:val="left"/>
      <w:pPr>
        <w:ind w:left="2016" w:hanging="181"/>
      </w:pPr>
      <w:rPr>
        <w:rFonts w:hint="default"/>
        <w:lang w:val="ru-RU" w:eastAsia="en-US" w:bidi="ar-SA"/>
      </w:rPr>
    </w:lvl>
    <w:lvl w:ilvl="4" w:tplc="27DEC226">
      <w:numFmt w:val="bullet"/>
      <w:lvlText w:val="•"/>
      <w:lvlJc w:val="left"/>
      <w:pPr>
        <w:ind w:left="2588" w:hanging="181"/>
      </w:pPr>
      <w:rPr>
        <w:rFonts w:hint="default"/>
        <w:lang w:val="ru-RU" w:eastAsia="en-US" w:bidi="ar-SA"/>
      </w:rPr>
    </w:lvl>
    <w:lvl w:ilvl="5" w:tplc="E7F4FCDE">
      <w:numFmt w:val="bullet"/>
      <w:lvlText w:val="•"/>
      <w:lvlJc w:val="left"/>
      <w:pPr>
        <w:ind w:left="3160" w:hanging="181"/>
      </w:pPr>
      <w:rPr>
        <w:rFonts w:hint="default"/>
        <w:lang w:val="ru-RU" w:eastAsia="en-US" w:bidi="ar-SA"/>
      </w:rPr>
    </w:lvl>
    <w:lvl w:ilvl="6" w:tplc="9076A5B4">
      <w:numFmt w:val="bullet"/>
      <w:lvlText w:val="•"/>
      <w:lvlJc w:val="left"/>
      <w:pPr>
        <w:ind w:left="3732" w:hanging="181"/>
      </w:pPr>
      <w:rPr>
        <w:rFonts w:hint="default"/>
        <w:lang w:val="ru-RU" w:eastAsia="en-US" w:bidi="ar-SA"/>
      </w:rPr>
    </w:lvl>
    <w:lvl w:ilvl="7" w:tplc="69F45324">
      <w:numFmt w:val="bullet"/>
      <w:lvlText w:val="•"/>
      <w:lvlJc w:val="left"/>
      <w:pPr>
        <w:ind w:left="4304" w:hanging="181"/>
      </w:pPr>
      <w:rPr>
        <w:rFonts w:hint="default"/>
        <w:lang w:val="ru-RU" w:eastAsia="en-US" w:bidi="ar-SA"/>
      </w:rPr>
    </w:lvl>
    <w:lvl w:ilvl="8" w:tplc="05865924">
      <w:numFmt w:val="bullet"/>
      <w:lvlText w:val="•"/>
      <w:lvlJc w:val="left"/>
      <w:pPr>
        <w:ind w:left="4876" w:hanging="181"/>
      </w:pPr>
      <w:rPr>
        <w:rFonts w:hint="default"/>
        <w:lang w:val="ru-RU" w:eastAsia="en-US" w:bidi="ar-SA"/>
      </w:rPr>
    </w:lvl>
  </w:abstractNum>
  <w:abstractNum w:abstractNumId="3">
    <w:nsid w:val="01B07CC1"/>
    <w:multiLevelType w:val="hybridMultilevel"/>
    <w:tmpl w:val="A20AE6F4"/>
    <w:lvl w:ilvl="0" w:tplc="A97EEBB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6A04382">
      <w:numFmt w:val="bullet"/>
      <w:lvlText w:val="•"/>
      <w:lvlJc w:val="left"/>
      <w:pPr>
        <w:ind w:left="411" w:hanging="128"/>
      </w:pPr>
      <w:rPr>
        <w:rFonts w:hint="default"/>
        <w:lang w:val="ru-RU" w:eastAsia="en-US" w:bidi="ar-SA"/>
      </w:rPr>
    </w:lvl>
    <w:lvl w:ilvl="2" w:tplc="318C41A6">
      <w:numFmt w:val="bullet"/>
      <w:lvlText w:val="•"/>
      <w:lvlJc w:val="left"/>
      <w:pPr>
        <w:ind w:left="723" w:hanging="128"/>
      </w:pPr>
      <w:rPr>
        <w:rFonts w:hint="default"/>
        <w:lang w:val="ru-RU" w:eastAsia="en-US" w:bidi="ar-SA"/>
      </w:rPr>
    </w:lvl>
    <w:lvl w:ilvl="3" w:tplc="CF50E976">
      <w:numFmt w:val="bullet"/>
      <w:lvlText w:val="•"/>
      <w:lvlJc w:val="left"/>
      <w:pPr>
        <w:ind w:left="1034" w:hanging="128"/>
      </w:pPr>
      <w:rPr>
        <w:rFonts w:hint="default"/>
        <w:lang w:val="ru-RU" w:eastAsia="en-US" w:bidi="ar-SA"/>
      </w:rPr>
    </w:lvl>
    <w:lvl w:ilvl="4" w:tplc="1270D2DC">
      <w:numFmt w:val="bullet"/>
      <w:lvlText w:val="•"/>
      <w:lvlJc w:val="left"/>
      <w:pPr>
        <w:ind w:left="1346" w:hanging="128"/>
      </w:pPr>
      <w:rPr>
        <w:rFonts w:hint="default"/>
        <w:lang w:val="ru-RU" w:eastAsia="en-US" w:bidi="ar-SA"/>
      </w:rPr>
    </w:lvl>
    <w:lvl w:ilvl="5" w:tplc="E258D158">
      <w:numFmt w:val="bullet"/>
      <w:lvlText w:val="•"/>
      <w:lvlJc w:val="left"/>
      <w:pPr>
        <w:ind w:left="1657" w:hanging="128"/>
      </w:pPr>
      <w:rPr>
        <w:rFonts w:hint="default"/>
        <w:lang w:val="ru-RU" w:eastAsia="en-US" w:bidi="ar-SA"/>
      </w:rPr>
    </w:lvl>
    <w:lvl w:ilvl="6" w:tplc="B9CEBEC0">
      <w:numFmt w:val="bullet"/>
      <w:lvlText w:val="•"/>
      <w:lvlJc w:val="left"/>
      <w:pPr>
        <w:ind w:left="1969" w:hanging="128"/>
      </w:pPr>
      <w:rPr>
        <w:rFonts w:hint="default"/>
        <w:lang w:val="ru-RU" w:eastAsia="en-US" w:bidi="ar-SA"/>
      </w:rPr>
    </w:lvl>
    <w:lvl w:ilvl="7" w:tplc="6CFECEC0">
      <w:numFmt w:val="bullet"/>
      <w:lvlText w:val="•"/>
      <w:lvlJc w:val="left"/>
      <w:pPr>
        <w:ind w:left="2280" w:hanging="128"/>
      </w:pPr>
      <w:rPr>
        <w:rFonts w:hint="default"/>
        <w:lang w:val="ru-RU" w:eastAsia="en-US" w:bidi="ar-SA"/>
      </w:rPr>
    </w:lvl>
    <w:lvl w:ilvl="8" w:tplc="4C34F59C">
      <w:numFmt w:val="bullet"/>
      <w:lvlText w:val="•"/>
      <w:lvlJc w:val="left"/>
      <w:pPr>
        <w:ind w:left="2592" w:hanging="128"/>
      </w:pPr>
      <w:rPr>
        <w:rFonts w:hint="default"/>
        <w:lang w:val="ru-RU" w:eastAsia="en-US" w:bidi="ar-SA"/>
      </w:rPr>
    </w:lvl>
  </w:abstractNum>
  <w:abstractNum w:abstractNumId="4">
    <w:nsid w:val="04596C6F"/>
    <w:multiLevelType w:val="multilevel"/>
    <w:tmpl w:val="BCC44E38"/>
    <w:lvl w:ilvl="0">
      <w:start w:val="32"/>
      <w:numFmt w:val="decimal"/>
      <w:lvlText w:val="%1"/>
      <w:lvlJc w:val="left"/>
      <w:pPr>
        <w:ind w:left="107" w:hanging="615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107" w:hanging="615"/>
        <w:jc w:val="right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•"/>
      <w:lvlJc w:val="left"/>
      <w:pPr>
        <w:ind w:left="1628" w:hanging="61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61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61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61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61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61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615"/>
      </w:pPr>
      <w:rPr>
        <w:rFonts w:hint="default"/>
        <w:lang w:val="ru-RU" w:eastAsia="en-US" w:bidi="ar-SA"/>
      </w:rPr>
    </w:lvl>
  </w:abstractNum>
  <w:abstractNum w:abstractNumId="5">
    <w:nsid w:val="04D62710"/>
    <w:multiLevelType w:val="hybridMultilevel"/>
    <w:tmpl w:val="9A48538A"/>
    <w:lvl w:ilvl="0" w:tplc="6504B074">
      <w:numFmt w:val="bullet"/>
      <w:lvlText w:val="-"/>
      <w:lvlJc w:val="left"/>
      <w:pPr>
        <w:ind w:left="108" w:hanging="32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9AA39E">
      <w:numFmt w:val="bullet"/>
      <w:lvlText w:val="•"/>
      <w:lvlJc w:val="left"/>
      <w:pPr>
        <w:ind w:left="870" w:hanging="329"/>
      </w:pPr>
      <w:rPr>
        <w:rFonts w:hint="default"/>
        <w:lang w:val="ru-RU" w:eastAsia="en-US" w:bidi="ar-SA"/>
      </w:rPr>
    </w:lvl>
    <w:lvl w:ilvl="2" w:tplc="84B46E20">
      <w:numFmt w:val="bullet"/>
      <w:lvlText w:val="•"/>
      <w:lvlJc w:val="left"/>
      <w:pPr>
        <w:ind w:left="1640" w:hanging="329"/>
      </w:pPr>
      <w:rPr>
        <w:rFonts w:hint="default"/>
        <w:lang w:val="ru-RU" w:eastAsia="en-US" w:bidi="ar-SA"/>
      </w:rPr>
    </w:lvl>
    <w:lvl w:ilvl="3" w:tplc="254296FE">
      <w:numFmt w:val="bullet"/>
      <w:lvlText w:val="•"/>
      <w:lvlJc w:val="left"/>
      <w:pPr>
        <w:ind w:left="2410" w:hanging="329"/>
      </w:pPr>
      <w:rPr>
        <w:rFonts w:hint="default"/>
        <w:lang w:val="ru-RU" w:eastAsia="en-US" w:bidi="ar-SA"/>
      </w:rPr>
    </w:lvl>
    <w:lvl w:ilvl="4" w:tplc="070CC4B4">
      <w:numFmt w:val="bullet"/>
      <w:lvlText w:val="•"/>
      <w:lvlJc w:val="left"/>
      <w:pPr>
        <w:ind w:left="3180" w:hanging="329"/>
      </w:pPr>
      <w:rPr>
        <w:rFonts w:hint="default"/>
        <w:lang w:val="ru-RU" w:eastAsia="en-US" w:bidi="ar-SA"/>
      </w:rPr>
    </w:lvl>
    <w:lvl w:ilvl="5" w:tplc="B7F4C426">
      <w:numFmt w:val="bullet"/>
      <w:lvlText w:val="•"/>
      <w:lvlJc w:val="left"/>
      <w:pPr>
        <w:ind w:left="3950" w:hanging="329"/>
      </w:pPr>
      <w:rPr>
        <w:rFonts w:hint="default"/>
        <w:lang w:val="ru-RU" w:eastAsia="en-US" w:bidi="ar-SA"/>
      </w:rPr>
    </w:lvl>
    <w:lvl w:ilvl="6" w:tplc="6DE8C96A">
      <w:numFmt w:val="bullet"/>
      <w:lvlText w:val="•"/>
      <w:lvlJc w:val="left"/>
      <w:pPr>
        <w:ind w:left="4720" w:hanging="329"/>
      </w:pPr>
      <w:rPr>
        <w:rFonts w:hint="default"/>
        <w:lang w:val="ru-RU" w:eastAsia="en-US" w:bidi="ar-SA"/>
      </w:rPr>
    </w:lvl>
    <w:lvl w:ilvl="7" w:tplc="7BA006AE">
      <w:numFmt w:val="bullet"/>
      <w:lvlText w:val="•"/>
      <w:lvlJc w:val="left"/>
      <w:pPr>
        <w:ind w:left="5490" w:hanging="329"/>
      </w:pPr>
      <w:rPr>
        <w:rFonts w:hint="default"/>
        <w:lang w:val="ru-RU" w:eastAsia="en-US" w:bidi="ar-SA"/>
      </w:rPr>
    </w:lvl>
    <w:lvl w:ilvl="8" w:tplc="AEC0723E">
      <w:numFmt w:val="bullet"/>
      <w:lvlText w:val="•"/>
      <w:lvlJc w:val="left"/>
      <w:pPr>
        <w:ind w:left="6260" w:hanging="329"/>
      </w:pPr>
      <w:rPr>
        <w:rFonts w:hint="default"/>
        <w:lang w:val="ru-RU" w:eastAsia="en-US" w:bidi="ar-SA"/>
      </w:rPr>
    </w:lvl>
  </w:abstractNum>
  <w:abstractNum w:abstractNumId="6">
    <w:nsid w:val="059012BF"/>
    <w:multiLevelType w:val="multilevel"/>
    <w:tmpl w:val="4FAA88D8"/>
    <w:lvl w:ilvl="0">
      <w:start w:val="28"/>
      <w:numFmt w:val="decimal"/>
      <w:lvlText w:val="%1"/>
      <w:lvlJc w:val="left"/>
      <w:pPr>
        <w:ind w:left="107" w:hanging="1008"/>
        <w:jc w:val="left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07" w:hanging="1008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7" w:hanging="10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900" w:hanging="10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500" w:hanging="10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100" w:hanging="10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00" w:hanging="10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0" w:hanging="10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900" w:hanging="1008"/>
      </w:pPr>
      <w:rPr>
        <w:rFonts w:hint="default"/>
        <w:lang w:val="ru-RU" w:eastAsia="en-US" w:bidi="ar-SA"/>
      </w:rPr>
    </w:lvl>
  </w:abstractNum>
  <w:abstractNum w:abstractNumId="7">
    <w:nsid w:val="05E70F15"/>
    <w:multiLevelType w:val="hybridMultilevel"/>
    <w:tmpl w:val="ABBA9454"/>
    <w:lvl w:ilvl="0" w:tplc="FC167650">
      <w:numFmt w:val="bullet"/>
      <w:lvlText w:val="-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8DE3952">
      <w:numFmt w:val="bullet"/>
      <w:lvlText w:val="•"/>
      <w:lvlJc w:val="left"/>
      <w:pPr>
        <w:ind w:left="637" w:hanging="166"/>
      </w:pPr>
      <w:rPr>
        <w:rFonts w:hint="default"/>
        <w:lang w:val="ru-RU" w:eastAsia="en-US" w:bidi="ar-SA"/>
      </w:rPr>
    </w:lvl>
    <w:lvl w:ilvl="2" w:tplc="524CA3F4">
      <w:numFmt w:val="bullet"/>
      <w:lvlText w:val="•"/>
      <w:lvlJc w:val="left"/>
      <w:pPr>
        <w:ind w:left="1174" w:hanging="166"/>
      </w:pPr>
      <w:rPr>
        <w:rFonts w:hint="default"/>
        <w:lang w:val="ru-RU" w:eastAsia="en-US" w:bidi="ar-SA"/>
      </w:rPr>
    </w:lvl>
    <w:lvl w:ilvl="3" w:tplc="38EAB5E8">
      <w:numFmt w:val="bullet"/>
      <w:lvlText w:val="•"/>
      <w:lvlJc w:val="left"/>
      <w:pPr>
        <w:ind w:left="1711" w:hanging="166"/>
      </w:pPr>
      <w:rPr>
        <w:rFonts w:hint="default"/>
        <w:lang w:val="ru-RU" w:eastAsia="en-US" w:bidi="ar-SA"/>
      </w:rPr>
    </w:lvl>
    <w:lvl w:ilvl="4" w:tplc="27AAF586">
      <w:numFmt w:val="bullet"/>
      <w:lvlText w:val="•"/>
      <w:lvlJc w:val="left"/>
      <w:pPr>
        <w:ind w:left="2248" w:hanging="166"/>
      </w:pPr>
      <w:rPr>
        <w:rFonts w:hint="default"/>
        <w:lang w:val="ru-RU" w:eastAsia="en-US" w:bidi="ar-SA"/>
      </w:rPr>
    </w:lvl>
    <w:lvl w:ilvl="5" w:tplc="BC62AEF4">
      <w:numFmt w:val="bullet"/>
      <w:lvlText w:val="•"/>
      <w:lvlJc w:val="left"/>
      <w:pPr>
        <w:ind w:left="2785" w:hanging="166"/>
      </w:pPr>
      <w:rPr>
        <w:rFonts w:hint="default"/>
        <w:lang w:val="ru-RU" w:eastAsia="en-US" w:bidi="ar-SA"/>
      </w:rPr>
    </w:lvl>
    <w:lvl w:ilvl="6" w:tplc="71BCAE9E">
      <w:numFmt w:val="bullet"/>
      <w:lvlText w:val="•"/>
      <w:lvlJc w:val="left"/>
      <w:pPr>
        <w:ind w:left="3322" w:hanging="166"/>
      </w:pPr>
      <w:rPr>
        <w:rFonts w:hint="default"/>
        <w:lang w:val="ru-RU" w:eastAsia="en-US" w:bidi="ar-SA"/>
      </w:rPr>
    </w:lvl>
    <w:lvl w:ilvl="7" w:tplc="68F61A78">
      <w:numFmt w:val="bullet"/>
      <w:lvlText w:val="•"/>
      <w:lvlJc w:val="left"/>
      <w:pPr>
        <w:ind w:left="3859" w:hanging="166"/>
      </w:pPr>
      <w:rPr>
        <w:rFonts w:hint="default"/>
        <w:lang w:val="ru-RU" w:eastAsia="en-US" w:bidi="ar-SA"/>
      </w:rPr>
    </w:lvl>
    <w:lvl w:ilvl="8" w:tplc="C7EC21B4">
      <w:numFmt w:val="bullet"/>
      <w:lvlText w:val="•"/>
      <w:lvlJc w:val="left"/>
      <w:pPr>
        <w:ind w:left="4396" w:hanging="166"/>
      </w:pPr>
      <w:rPr>
        <w:rFonts w:hint="default"/>
        <w:lang w:val="ru-RU" w:eastAsia="en-US" w:bidi="ar-SA"/>
      </w:rPr>
    </w:lvl>
  </w:abstractNum>
  <w:abstractNum w:abstractNumId="8">
    <w:nsid w:val="0799208A"/>
    <w:multiLevelType w:val="hybridMultilevel"/>
    <w:tmpl w:val="1CA2BC68"/>
    <w:lvl w:ilvl="0" w:tplc="8A16F5D2">
      <w:numFmt w:val="bullet"/>
      <w:lvlText w:val="-"/>
      <w:lvlJc w:val="left"/>
      <w:pPr>
        <w:ind w:left="107" w:hanging="2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6480BBC">
      <w:numFmt w:val="bullet"/>
      <w:lvlText w:val="•"/>
      <w:lvlJc w:val="left"/>
      <w:pPr>
        <w:ind w:left="643" w:hanging="207"/>
      </w:pPr>
      <w:rPr>
        <w:rFonts w:hint="default"/>
        <w:lang w:val="ru-RU" w:eastAsia="en-US" w:bidi="ar-SA"/>
      </w:rPr>
    </w:lvl>
    <w:lvl w:ilvl="2" w:tplc="6D9421D2">
      <w:numFmt w:val="bullet"/>
      <w:lvlText w:val="•"/>
      <w:lvlJc w:val="left"/>
      <w:pPr>
        <w:ind w:left="1186" w:hanging="207"/>
      </w:pPr>
      <w:rPr>
        <w:rFonts w:hint="default"/>
        <w:lang w:val="ru-RU" w:eastAsia="en-US" w:bidi="ar-SA"/>
      </w:rPr>
    </w:lvl>
    <w:lvl w:ilvl="3" w:tplc="D7DE017E">
      <w:numFmt w:val="bullet"/>
      <w:lvlText w:val="•"/>
      <w:lvlJc w:val="left"/>
      <w:pPr>
        <w:ind w:left="1729" w:hanging="207"/>
      </w:pPr>
      <w:rPr>
        <w:rFonts w:hint="default"/>
        <w:lang w:val="ru-RU" w:eastAsia="en-US" w:bidi="ar-SA"/>
      </w:rPr>
    </w:lvl>
    <w:lvl w:ilvl="4" w:tplc="99248440">
      <w:numFmt w:val="bullet"/>
      <w:lvlText w:val="•"/>
      <w:lvlJc w:val="left"/>
      <w:pPr>
        <w:ind w:left="2273" w:hanging="207"/>
      </w:pPr>
      <w:rPr>
        <w:rFonts w:hint="default"/>
        <w:lang w:val="ru-RU" w:eastAsia="en-US" w:bidi="ar-SA"/>
      </w:rPr>
    </w:lvl>
    <w:lvl w:ilvl="5" w:tplc="F350FE58">
      <w:numFmt w:val="bullet"/>
      <w:lvlText w:val="•"/>
      <w:lvlJc w:val="left"/>
      <w:pPr>
        <w:ind w:left="2816" w:hanging="207"/>
      </w:pPr>
      <w:rPr>
        <w:rFonts w:hint="default"/>
        <w:lang w:val="ru-RU" w:eastAsia="en-US" w:bidi="ar-SA"/>
      </w:rPr>
    </w:lvl>
    <w:lvl w:ilvl="6" w:tplc="2102AF38">
      <w:numFmt w:val="bullet"/>
      <w:lvlText w:val="•"/>
      <w:lvlJc w:val="left"/>
      <w:pPr>
        <w:ind w:left="3359" w:hanging="207"/>
      </w:pPr>
      <w:rPr>
        <w:rFonts w:hint="default"/>
        <w:lang w:val="ru-RU" w:eastAsia="en-US" w:bidi="ar-SA"/>
      </w:rPr>
    </w:lvl>
    <w:lvl w:ilvl="7" w:tplc="81C49EAC">
      <w:numFmt w:val="bullet"/>
      <w:lvlText w:val="•"/>
      <w:lvlJc w:val="left"/>
      <w:pPr>
        <w:ind w:left="3903" w:hanging="207"/>
      </w:pPr>
      <w:rPr>
        <w:rFonts w:hint="default"/>
        <w:lang w:val="ru-RU" w:eastAsia="en-US" w:bidi="ar-SA"/>
      </w:rPr>
    </w:lvl>
    <w:lvl w:ilvl="8" w:tplc="C8060998">
      <w:numFmt w:val="bullet"/>
      <w:lvlText w:val="•"/>
      <w:lvlJc w:val="left"/>
      <w:pPr>
        <w:ind w:left="4446" w:hanging="207"/>
      </w:pPr>
      <w:rPr>
        <w:rFonts w:hint="default"/>
        <w:lang w:val="ru-RU" w:eastAsia="en-US" w:bidi="ar-SA"/>
      </w:rPr>
    </w:lvl>
  </w:abstractNum>
  <w:abstractNum w:abstractNumId="9">
    <w:nsid w:val="082E7901"/>
    <w:multiLevelType w:val="hybridMultilevel"/>
    <w:tmpl w:val="ED825DFC"/>
    <w:lvl w:ilvl="0" w:tplc="FFD07208">
      <w:numFmt w:val="bullet"/>
      <w:lvlText w:val="-"/>
      <w:lvlJc w:val="left"/>
      <w:pPr>
        <w:ind w:left="10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970EB76">
      <w:numFmt w:val="bullet"/>
      <w:lvlText w:val="•"/>
      <w:lvlJc w:val="left"/>
      <w:pPr>
        <w:ind w:left="896" w:hanging="264"/>
      </w:pPr>
      <w:rPr>
        <w:rFonts w:hint="default"/>
        <w:lang w:val="ru-RU" w:eastAsia="en-US" w:bidi="ar-SA"/>
      </w:rPr>
    </w:lvl>
    <w:lvl w:ilvl="2" w:tplc="AA725974">
      <w:numFmt w:val="bullet"/>
      <w:lvlText w:val="•"/>
      <w:lvlJc w:val="left"/>
      <w:pPr>
        <w:ind w:left="1693" w:hanging="264"/>
      </w:pPr>
      <w:rPr>
        <w:rFonts w:hint="default"/>
        <w:lang w:val="ru-RU" w:eastAsia="en-US" w:bidi="ar-SA"/>
      </w:rPr>
    </w:lvl>
    <w:lvl w:ilvl="3" w:tplc="4F000EA2">
      <w:numFmt w:val="bullet"/>
      <w:lvlText w:val="•"/>
      <w:lvlJc w:val="left"/>
      <w:pPr>
        <w:ind w:left="2490" w:hanging="264"/>
      </w:pPr>
      <w:rPr>
        <w:rFonts w:hint="default"/>
        <w:lang w:val="ru-RU" w:eastAsia="en-US" w:bidi="ar-SA"/>
      </w:rPr>
    </w:lvl>
    <w:lvl w:ilvl="4" w:tplc="CD92E57E">
      <w:numFmt w:val="bullet"/>
      <w:lvlText w:val="•"/>
      <w:lvlJc w:val="left"/>
      <w:pPr>
        <w:ind w:left="3287" w:hanging="264"/>
      </w:pPr>
      <w:rPr>
        <w:rFonts w:hint="default"/>
        <w:lang w:val="ru-RU" w:eastAsia="en-US" w:bidi="ar-SA"/>
      </w:rPr>
    </w:lvl>
    <w:lvl w:ilvl="5" w:tplc="C95C7592">
      <w:numFmt w:val="bullet"/>
      <w:lvlText w:val="•"/>
      <w:lvlJc w:val="left"/>
      <w:pPr>
        <w:ind w:left="4084" w:hanging="264"/>
      </w:pPr>
      <w:rPr>
        <w:rFonts w:hint="default"/>
        <w:lang w:val="ru-RU" w:eastAsia="en-US" w:bidi="ar-SA"/>
      </w:rPr>
    </w:lvl>
    <w:lvl w:ilvl="6" w:tplc="F62C934A">
      <w:numFmt w:val="bullet"/>
      <w:lvlText w:val="•"/>
      <w:lvlJc w:val="left"/>
      <w:pPr>
        <w:ind w:left="4881" w:hanging="264"/>
      </w:pPr>
      <w:rPr>
        <w:rFonts w:hint="default"/>
        <w:lang w:val="ru-RU" w:eastAsia="en-US" w:bidi="ar-SA"/>
      </w:rPr>
    </w:lvl>
    <w:lvl w:ilvl="7" w:tplc="F4284D58">
      <w:numFmt w:val="bullet"/>
      <w:lvlText w:val="•"/>
      <w:lvlJc w:val="left"/>
      <w:pPr>
        <w:ind w:left="5678" w:hanging="264"/>
      </w:pPr>
      <w:rPr>
        <w:rFonts w:hint="default"/>
        <w:lang w:val="ru-RU" w:eastAsia="en-US" w:bidi="ar-SA"/>
      </w:rPr>
    </w:lvl>
    <w:lvl w:ilvl="8" w:tplc="A5042202">
      <w:numFmt w:val="bullet"/>
      <w:lvlText w:val="•"/>
      <w:lvlJc w:val="left"/>
      <w:pPr>
        <w:ind w:left="6475" w:hanging="264"/>
      </w:pPr>
      <w:rPr>
        <w:rFonts w:hint="default"/>
        <w:lang w:val="ru-RU" w:eastAsia="en-US" w:bidi="ar-SA"/>
      </w:rPr>
    </w:lvl>
  </w:abstractNum>
  <w:abstractNum w:abstractNumId="10">
    <w:nsid w:val="08654D39"/>
    <w:multiLevelType w:val="hybridMultilevel"/>
    <w:tmpl w:val="89865DE6"/>
    <w:lvl w:ilvl="0" w:tplc="C51082FA">
      <w:start w:val="1"/>
      <w:numFmt w:val="decimal"/>
      <w:lvlText w:val="%1."/>
      <w:lvlJc w:val="left"/>
      <w:pPr>
        <w:ind w:left="36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D9A2502">
      <w:numFmt w:val="bullet"/>
      <w:lvlText w:val="•"/>
      <w:lvlJc w:val="left"/>
      <w:pPr>
        <w:ind w:left="939" w:hanging="240"/>
      </w:pPr>
      <w:rPr>
        <w:rFonts w:hint="default"/>
        <w:lang w:val="ru-RU" w:eastAsia="en-US" w:bidi="ar-SA"/>
      </w:rPr>
    </w:lvl>
    <w:lvl w:ilvl="2" w:tplc="12BC12D0">
      <w:numFmt w:val="bullet"/>
      <w:lvlText w:val="•"/>
      <w:lvlJc w:val="left"/>
      <w:pPr>
        <w:ind w:left="1519" w:hanging="240"/>
      </w:pPr>
      <w:rPr>
        <w:rFonts w:hint="default"/>
        <w:lang w:val="ru-RU" w:eastAsia="en-US" w:bidi="ar-SA"/>
      </w:rPr>
    </w:lvl>
    <w:lvl w:ilvl="3" w:tplc="0576BAD6">
      <w:numFmt w:val="bullet"/>
      <w:lvlText w:val="•"/>
      <w:lvlJc w:val="left"/>
      <w:pPr>
        <w:ind w:left="2098" w:hanging="240"/>
      </w:pPr>
      <w:rPr>
        <w:rFonts w:hint="default"/>
        <w:lang w:val="ru-RU" w:eastAsia="en-US" w:bidi="ar-SA"/>
      </w:rPr>
    </w:lvl>
    <w:lvl w:ilvl="4" w:tplc="57CA6202">
      <w:numFmt w:val="bullet"/>
      <w:lvlText w:val="•"/>
      <w:lvlJc w:val="left"/>
      <w:pPr>
        <w:ind w:left="2678" w:hanging="240"/>
      </w:pPr>
      <w:rPr>
        <w:rFonts w:hint="default"/>
        <w:lang w:val="ru-RU" w:eastAsia="en-US" w:bidi="ar-SA"/>
      </w:rPr>
    </w:lvl>
    <w:lvl w:ilvl="5" w:tplc="8506B5F0">
      <w:numFmt w:val="bullet"/>
      <w:lvlText w:val="•"/>
      <w:lvlJc w:val="left"/>
      <w:pPr>
        <w:ind w:left="3257" w:hanging="240"/>
      </w:pPr>
      <w:rPr>
        <w:rFonts w:hint="default"/>
        <w:lang w:val="ru-RU" w:eastAsia="en-US" w:bidi="ar-SA"/>
      </w:rPr>
    </w:lvl>
    <w:lvl w:ilvl="6" w:tplc="5810E872">
      <w:numFmt w:val="bullet"/>
      <w:lvlText w:val="•"/>
      <w:lvlJc w:val="left"/>
      <w:pPr>
        <w:ind w:left="3837" w:hanging="240"/>
      </w:pPr>
      <w:rPr>
        <w:rFonts w:hint="default"/>
        <w:lang w:val="ru-RU" w:eastAsia="en-US" w:bidi="ar-SA"/>
      </w:rPr>
    </w:lvl>
    <w:lvl w:ilvl="7" w:tplc="F06292B2">
      <w:numFmt w:val="bullet"/>
      <w:lvlText w:val="•"/>
      <w:lvlJc w:val="left"/>
      <w:pPr>
        <w:ind w:left="4416" w:hanging="240"/>
      </w:pPr>
      <w:rPr>
        <w:rFonts w:hint="default"/>
        <w:lang w:val="ru-RU" w:eastAsia="en-US" w:bidi="ar-SA"/>
      </w:rPr>
    </w:lvl>
    <w:lvl w:ilvl="8" w:tplc="57C816FC">
      <w:numFmt w:val="bullet"/>
      <w:lvlText w:val="•"/>
      <w:lvlJc w:val="left"/>
      <w:pPr>
        <w:ind w:left="4996" w:hanging="240"/>
      </w:pPr>
      <w:rPr>
        <w:rFonts w:hint="default"/>
        <w:lang w:val="ru-RU" w:eastAsia="en-US" w:bidi="ar-SA"/>
      </w:rPr>
    </w:lvl>
  </w:abstractNum>
  <w:abstractNum w:abstractNumId="11">
    <w:nsid w:val="0871078B"/>
    <w:multiLevelType w:val="hybridMultilevel"/>
    <w:tmpl w:val="00EE2268"/>
    <w:lvl w:ilvl="0" w:tplc="428EA04A">
      <w:numFmt w:val="bullet"/>
      <w:lvlText w:val="-"/>
      <w:lvlJc w:val="left"/>
      <w:pPr>
        <w:ind w:left="235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A50D4B2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2" w:tplc="3D86BFE6">
      <w:numFmt w:val="bullet"/>
      <w:lvlText w:val="•"/>
      <w:lvlJc w:val="left"/>
      <w:pPr>
        <w:ind w:left="835" w:hanging="128"/>
      </w:pPr>
      <w:rPr>
        <w:rFonts w:hint="default"/>
        <w:lang w:val="ru-RU" w:eastAsia="en-US" w:bidi="ar-SA"/>
      </w:rPr>
    </w:lvl>
    <w:lvl w:ilvl="3" w:tplc="5B449756">
      <w:numFmt w:val="bullet"/>
      <w:lvlText w:val="•"/>
      <w:lvlJc w:val="left"/>
      <w:pPr>
        <w:ind w:left="1132" w:hanging="128"/>
      </w:pPr>
      <w:rPr>
        <w:rFonts w:hint="default"/>
        <w:lang w:val="ru-RU" w:eastAsia="en-US" w:bidi="ar-SA"/>
      </w:rPr>
    </w:lvl>
    <w:lvl w:ilvl="4" w:tplc="22A09B78">
      <w:numFmt w:val="bullet"/>
      <w:lvlText w:val="•"/>
      <w:lvlJc w:val="left"/>
      <w:pPr>
        <w:ind w:left="1430" w:hanging="128"/>
      </w:pPr>
      <w:rPr>
        <w:rFonts w:hint="default"/>
        <w:lang w:val="ru-RU" w:eastAsia="en-US" w:bidi="ar-SA"/>
      </w:rPr>
    </w:lvl>
    <w:lvl w:ilvl="5" w:tplc="DB1C7852">
      <w:numFmt w:val="bullet"/>
      <w:lvlText w:val="•"/>
      <w:lvlJc w:val="left"/>
      <w:pPr>
        <w:ind w:left="1727" w:hanging="128"/>
      </w:pPr>
      <w:rPr>
        <w:rFonts w:hint="default"/>
        <w:lang w:val="ru-RU" w:eastAsia="en-US" w:bidi="ar-SA"/>
      </w:rPr>
    </w:lvl>
    <w:lvl w:ilvl="6" w:tplc="7904EFBC">
      <w:numFmt w:val="bullet"/>
      <w:lvlText w:val="•"/>
      <w:lvlJc w:val="left"/>
      <w:pPr>
        <w:ind w:left="2025" w:hanging="128"/>
      </w:pPr>
      <w:rPr>
        <w:rFonts w:hint="default"/>
        <w:lang w:val="ru-RU" w:eastAsia="en-US" w:bidi="ar-SA"/>
      </w:rPr>
    </w:lvl>
    <w:lvl w:ilvl="7" w:tplc="874E3048">
      <w:numFmt w:val="bullet"/>
      <w:lvlText w:val="•"/>
      <w:lvlJc w:val="left"/>
      <w:pPr>
        <w:ind w:left="2322" w:hanging="128"/>
      </w:pPr>
      <w:rPr>
        <w:rFonts w:hint="default"/>
        <w:lang w:val="ru-RU" w:eastAsia="en-US" w:bidi="ar-SA"/>
      </w:rPr>
    </w:lvl>
    <w:lvl w:ilvl="8" w:tplc="9F6686E4">
      <w:numFmt w:val="bullet"/>
      <w:lvlText w:val="•"/>
      <w:lvlJc w:val="left"/>
      <w:pPr>
        <w:ind w:left="2620" w:hanging="128"/>
      </w:pPr>
      <w:rPr>
        <w:rFonts w:hint="default"/>
        <w:lang w:val="ru-RU" w:eastAsia="en-US" w:bidi="ar-SA"/>
      </w:rPr>
    </w:lvl>
  </w:abstractNum>
  <w:abstractNum w:abstractNumId="12">
    <w:nsid w:val="0A7D1C27"/>
    <w:multiLevelType w:val="hybridMultilevel"/>
    <w:tmpl w:val="6B7CFB18"/>
    <w:lvl w:ilvl="0" w:tplc="80747908">
      <w:numFmt w:val="bullet"/>
      <w:lvlText w:val="-"/>
      <w:lvlJc w:val="left"/>
      <w:pPr>
        <w:ind w:left="108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CC49550">
      <w:numFmt w:val="bullet"/>
      <w:lvlText w:val="•"/>
      <w:lvlJc w:val="left"/>
      <w:pPr>
        <w:ind w:left="411" w:hanging="346"/>
      </w:pPr>
      <w:rPr>
        <w:rFonts w:hint="default"/>
        <w:lang w:val="ru-RU" w:eastAsia="en-US" w:bidi="ar-SA"/>
      </w:rPr>
    </w:lvl>
    <w:lvl w:ilvl="2" w:tplc="88268E7C">
      <w:numFmt w:val="bullet"/>
      <w:lvlText w:val="•"/>
      <w:lvlJc w:val="left"/>
      <w:pPr>
        <w:ind w:left="723" w:hanging="346"/>
      </w:pPr>
      <w:rPr>
        <w:rFonts w:hint="default"/>
        <w:lang w:val="ru-RU" w:eastAsia="en-US" w:bidi="ar-SA"/>
      </w:rPr>
    </w:lvl>
    <w:lvl w:ilvl="3" w:tplc="B240DC4C">
      <w:numFmt w:val="bullet"/>
      <w:lvlText w:val="•"/>
      <w:lvlJc w:val="left"/>
      <w:pPr>
        <w:ind w:left="1034" w:hanging="346"/>
      </w:pPr>
      <w:rPr>
        <w:rFonts w:hint="default"/>
        <w:lang w:val="ru-RU" w:eastAsia="en-US" w:bidi="ar-SA"/>
      </w:rPr>
    </w:lvl>
    <w:lvl w:ilvl="4" w:tplc="DEAACAF2">
      <w:numFmt w:val="bullet"/>
      <w:lvlText w:val="•"/>
      <w:lvlJc w:val="left"/>
      <w:pPr>
        <w:ind w:left="1346" w:hanging="346"/>
      </w:pPr>
      <w:rPr>
        <w:rFonts w:hint="default"/>
        <w:lang w:val="ru-RU" w:eastAsia="en-US" w:bidi="ar-SA"/>
      </w:rPr>
    </w:lvl>
    <w:lvl w:ilvl="5" w:tplc="22BCE516">
      <w:numFmt w:val="bullet"/>
      <w:lvlText w:val="•"/>
      <w:lvlJc w:val="left"/>
      <w:pPr>
        <w:ind w:left="1657" w:hanging="346"/>
      </w:pPr>
      <w:rPr>
        <w:rFonts w:hint="default"/>
        <w:lang w:val="ru-RU" w:eastAsia="en-US" w:bidi="ar-SA"/>
      </w:rPr>
    </w:lvl>
    <w:lvl w:ilvl="6" w:tplc="253EFFEC">
      <w:numFmt w:val="bullet"/>
      <w:lvlText w:val="•"/>
      <w:lvlJc w:val="left"/>
      <w:pPr>
        <w:ind w:left="1969" w:hanging="346"/>
      </w:pPr>
      <w:rPr>
        <w:rFonts w:hint="default"/>
        <w:lang w:val="ru-RU" w:eastAsia="en-US" w:bidi="ar-SA"/>
      </w:rPr>
    </w:lvl>
    <w:lvl w:ilvl="7" w:tplc="8562854A">
      <w:numFmt w:val="bullet"/>
      <w:lvlText w:val="•"/>
      <w:lvlJc w:val="left"/>
      <w:pPr>
        <w:ind w:left="2280" w:hanging="346"/>
      </w:pPr>
      <w:rPr>
        <w:rFonts w:hint="default"/>
        <w:lang w:val="ru-RU" w:eastAsia="en-US" w:bidi="ar-SA"/>
      </w:rPr>
    </w:lvl>
    <w:lvl w:ilvl="8" w:tplc="EF88DCEC">
      <w:numFmt w:val="bullet"/>
      <w:lvlText w:val="•"/>
      <w:lvlJc w:val="left"/>
      <w:pPr>
        <w:ind w:left="2592" w:hanging="346"/>
      </w:pPr>
      <w:rPr>
        <w:rFonts w:hint="default"/>
        <w:lang w:val="ru-RU" w:eastAsia="en-US" w:bidi="ar-SA"/>
      </w:rPr>
    </w:lvl>
  </w:abstractNum>
  <w:abstractNum w:abstractNumId="13">
    <w:nsid w:val="0A982516"/>
    <w:multiLevelType w:val="hybridMultilevel"/>
    <w:tmpl w:val="F3127DD6"/>
    <w:lvl w:ilvl="0" w:tplc="EDD23ACA">
      <w:numFmt w:val="bullet"/>
      <w:lvlText w:val="-"/>
      <w:lvlJc w:val="left"/>
      <w:pPr>
        <w:ind w:left="108" w:hanging="1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07CBF2A">
      <w:numFmt w:val="bullet"/>
      <w:lvlText w:val="•"/>
      <w:lvlJc w:val="left"/>
      <w:pPr>
        <w:ind w:left="939" w:hanging="171"/>
      </w:pPr>
      <w:rPr>
        <w:rFonts w:hint="default"/>
        <w:lang w:val="ru-RU" w:eastAsia="en-US" w:bidi="ar-SA"/>
      </w:rPr>
    </w:lvl>
    <w:lvl w:ilvl="2" w:tplc="427E5914">
      <w:numFmt w:val="bullet"/>
      <w:lvlText w:val="•"/>
      <w:lvlJc w:val="left"/>
      <w:pPr>
        <w:ind w:left="1779" w:hanging="171"/>
      </w:pPr>
      <w:rPr>
        <w:rFonts w:hint="default"/>
        <w:lang w:val="ru-RU" w:eastAsia="en-US" w:bidi="ar-SA"/>
      </w:rPr>
    </w:lvl>
    <w:lvl w:ilvl="3" w:tplc="E9C2438C">
      <w:numFmt w:val="bullet"/>
      <w:lvlText w:val="•"/>
      <w:lvlJc w:val="left"/>
      <w:pPr>
        <w:ind w:left="2618" w:hanging="171"/>
      </w:pPr>
      <w:rPr>
        <w:rFonts w:hint="default"/>
        <w:lang w:val="ru-RU" w:eastAsia="en-US" w:bidi="ar-SA"/>
      </w:rPr>
    </w:lvl>
    <w:lvl w:ilvl="4" w:tplc="C37E6588">
      <w:numFmt w:val="bullet"/>
      <w:lvlText w:val="•"/>
      <w:lvlJc w:val="left"/>
      <w:pPr>
        <w:ind w:left="3458" w:hanging="171"/>
      </w:pPr>
      <w:rPr>
        <w:rFonts w:hint="default"/>
        <w:lang w:val="ru-RU" w:eastAsia="en-US" w:bidi="ar-SA"/>
      </w:rPr>
    </w:lvl>
    <w:lvl w:ilvl="5" w:tplc="8A6CEDFC">
      <w:numFmt w:val="bullet"/>
      <w:lvlText w:val="•"/>
      <w:lvlJc w:val="left"/>
      <w:pPr>
        <w:ind w:left="4297" w:hanging="171"/>
      </w:pPr>
      <w:rPr>
        <w:rFonts w:hint="default"/>
        <w:lang w:val="ru-RU" w:eastAsia="en-US" w:bidi="ar-SA"/>
      </w:rPr>
    </w:lvl>
    <w:lvl w:ilvl="6" w:tplc="9F200F8C">
      <w:numFmt w:val="bullet"/>
      <w:lvlText w:val="•"/>
      <w:lvlJc w:val="left"/>
      <w:pPr>
        <w:ind w:left="5137" w:hanging="171"/>
      </w:pPr>
      <w:rPr>
        <w:rFonts w:hint="default"/>
        <w:lang w:val="ru-RU" w:eastAsia="en-US" w:bidi="ar-SA"/>
      </w:rPr>
    </w:lvl>
    <w:lvl w:ilvl="7" w:tplc="BB9A96EE">
      <w:numFmt w:val="bullet"/>
      <w:lvlText w:val="•"/>
      <w:lvlJc w:val="left"/>
      <w:pPr>
        <w:ind w:left="5976" w:hanging="171"/>
      </w:pPr>
      <w:rPr>
        <w:rFonts w:hint="default"/>
        <w:lang w:val="ru-RU" w:eastAsia="en-US" w:bidi="ar-SA"/>
      </w:rPr>
    </w:lvl>
    <w:lvl w:ilvl="8" w:tplc="BF883F3A">
      <w:numFmt w:val="bullet"/>
      <w:lvlText w:val="•"/>
      <w:lvlJc w:val="left"/>
      <w:pPr>
        <w:ind w:left="6816" w:hanging="171"/>
      </w:pPr>
      <w:rPr>
        <w:rFonts w:hint="default"/>
        <w:lang w:val="ru-RU" w:eastAsia="en-US" w:bidi="ar-SA"/>
      </w:rPr>
    </w:lvl>
  </w:abstractNum>
  <w:abstractNum w:abstractNumId="14">
    <w:nsid w:val="0B07450A"/>
    <w:multiLevelType w:val="hybridMultilevel"/>
    <w:tmpl w:val="9B5A35A8"/>
    <w:lvl w:ilvl="0" w:tplc="C76ACFF2">
      <w:numFmt w:val="bullet"/>
      <w:lvlText w:val="-"/>
      <w:lvlJc w:val="left"/>
      <w:pPr>
        <w:ind w:left="107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6581766">
      <w:numFmt w:val="bullet"/>
      <w:lvlText w:val="•"/>
      <w:lvlJc w:val="left"/>
      <w:pPr>
        <w:ind w:left="418" w:hanging="320"/>
      </w:pPr>
      <w:rPr>
        <w:rFonts w:hint="default"/>
        <w:lang w:val="ru-RU" w:eastAsia="en-US" w:bidi="ar-SA"/>
      </w:rPr>
    </w:lvl>
    <w:lvl w:ilvl="2" w:tplc="0DA82E70">
      <w:numFmt w:val="bullet"/>
      <w:lvlText w:val="•"/>
      <w:lvlJc w:val="left"/>
      <w:pPr>
        <w:ind w:left="736" w:hanging="320"/>
      </w:pPr>
      <w:rPr>
        <w:rFonts w:hint="default"/>
        <w:lang w:val="ru-RU" w:eastAsia="en-US" w:bidi="ar-SA"/>
      </w:rPr>
    </w:lvl>
    <w:lvl w:ilvl="3" w:tplc="C35A089E">
      <w:numFmt w:val="bullet"/>
      <w:lvlText w:val="•"/>
      <w:lvlJc w:val="left"/>
      <w:pPr>
        <w:ind w:left="1055" w:hanging="320"/>
      </w:pPr>
      <w:rPr>
        <w:rFonts w:hint="default"/>
        <w:lang w:val="ru-RU" w:eastAsia="en-US" w:bidi="ar-SA"/>
      </w:rPr>
    </w:lvl>
    <w:lvl w:ilvl="4" w:tplc="189215E2">
      <w:numFmt w:val="bullet"/>
      <w:lvlText w:val="•"/>
      <w:lvlJc w:val="left"/>
      <w:pPr>
        <w:ind w:left="1373" w:hanging="320"/>
      </w:pPr>
      <w:rPr>
        <w:rFonts w:hint="default"/>
        <w:lang w:val="ru-RU" w:eastAsia="en-US" w:bidi="ar-SA"/>
      </w:rPr>
    </w:lvl>
    <w:lvl w:ilvl="5" w:tplc="CE563EBC">
      <w:numFmt w:val="bullet"/>
      <w:lvlText w:val="•"/>
      <w:lvlJc w:val="left"/>
      <w:pPr>
        <w:ind w:left="1692" w:hanging="320"/>
      </w:pPr>
      <w:rPr>
        <w:rFonts w:hint="default"/>
        <w:lang w:val="ru-RU" w:eastAsia="en-US" w:bidi="ar-SA"/>
      </w:rPr>
    </w:lvl>
    <w:lvl w:ilvl="6" w:tplc="FF68C78C">
      <w:numFmt w:val="bullet"/>
      <w:lvlText w:val="•"/>
      <w:lvlJc w:val="left"/>
      <w:pPr>
        <w:ind w:left="2010" w:hanging="320"/>
      </w:pPr>
      <w:rPr>
        <w:rFonts w:hint="default"/>
        <w:lang w:val="ru-RU" w:eastAsia="en-US" w:bidi="ar-SA"/>
      </w:rPr>
    </w:lvl>
    <w:lvl w:ilvl="7" w:tplc="E09C6264">
      <w:numFmt w:val="bullet"/>
      <w:lvlText w:val="•"/>
      <w:lvlJc w:val="left"/>
      <w:pPr>
        <w:ind w:left="2328" w:hanging="320"/>
      </w:pPr>
      <w:rPr>
        <w:rFonts w:hint="default"/>
        <w:lang w:val="ru-RU" w:eastAsia="en-US" w:bidi="ar-SA"/>
      </w:rPr>
    </w:lvl>
    <w:lvl w:ilvl="8" w:tplc="01B03C4A">
      <w:numFmt w:val="bullet"/>
      <w:lvlText w:val="•"/>
      <w:lvlJc w:val="left"/>
      <w:pPr>
        <w:ind w:left="2647" w:hanging="320"/>
      </w:pPr>
      <w:rPr>
        <w:rFonts w:hint="default"/>
        <w:lang w:val="ru-RU" w:eastAsia="en-US" w:bidi="ar-SA"/>
      </w:rPr>
    </w:lvl>
  </w:abstractNum>
  <w:abstractNum w:abstractNumId="15">
    <w:nsid w:val="0B3A59C8"/>
    <w:multiLevelType w:val="hybridMultilevel"/>
    <w:tmpl w:val="2E26BA00"/>
    <w:lvl w:ilvl="0" w:tplc="3E5A60F6">
      <w:start w:val="1"/>
      <w:numFmt w:val="decimal"/>
      <w:lvlText w:val="%1."/>
      <w:lvlJc w:val="left"/>
      <w:pPr>
        <w:ind w:left="289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39FCE32A">
      <w:numFmt w:val="bullet"/>
      <w:lvlText w:val="•"/>
      <w:lvlJc w:val="left"/>
      <w:pPr>
        <w:ind w:left="858" w:hanging="181"/>
      </w:pPr>
      <w:rPr>
        <w:rFonts w:hint="default"/>
        <w:lang w:val="ru-RU" w:eastAsia="en-US" w:bidi="ar-SA"/>
      </w:rPr>
    </w:lvl>
    <w:lvl w:ilvl="2" w:tplc="5628C7F4">
      <w:numFmt w:val="bullet"/>
      <w:lvlText w:val="•"/>
      <w:lvlJc w:val="left"/>
      <w:pPr>
        <w:ind w:left="1437" w:hanging="181"/>
      </w:pPr>
      <w:rPr>
        <w:rFonts w:hint="default"/>
        <w:lang w:val="ru-RU" w:eastAsia="en-US" w:bidi="ar-SA"/>
      </w:rPr>
    </w:lvl>
    <w:lvl w:ilvl="3" w:tplc="996C6AC8">
      <w:numFmt w:val="bullet"/>
      <w:lvlText w:val="•"/>
      <w:lvlJc w:val="left"/>
      <w:pPr>
        <w:ind w:left="2016" w:hanging="181"/>
      </w:pPr>
      <w:rPr>
        <w:rFonts w:hint="default"/>
        <w:lang w:val="ru-RU" w:eastAsia="en-US" w:bidi="ar-SA"/>
      </w:rPr>
    </w:lvl>
    <w:lvl w:ilvl="4" w:tplc="F1C813F0">
      <w:numFmt w:val="bullet"/>
      <w:lvlText w:val="•"/>
      <w:lvlJc w:val="left"/>
      <w:pPr>
        <w:ind w:left="2595" w:hanging="181"/>
      </w:pPr>
      <w:rPr>
        <w:rFonts w:hint="default"/>
        <w:lang w:val="ru-RU" w:eastAsia="en-US" w:bidi="ar-SA"/>
      </w:rPr>
    </w:lvl>
    <w:lvl w:ilvl="5" w:tplc="6478AC12">
      <w:numFmt w:val="bullet"/>
      <w:lvlText w:val="•"/>
      <w:lvlJc w:val="left"/>
      <w:pPr>
        <w:ind w:left="3174" w:hanging="181"/>
      </w:pPr>
      <w:rPr>
        <w:rFonts w:hint="default"/>
        <w:lang w:val="ru-RU" w:eastAsia="en-US" w:bidi="ar-SA"/>
      </w:rPr>
    </w:lvl>
    <w:lvl w:ilvl="6" w:tplc="CCF0AD36">
      <w:numFmt w:val="bullet"/>
      <w:lvlText w:val="•"/>
      <w:lvlJc w:val="left"/>
      <w:pPr>
        <w:ind w:left="3753" w:hanging="181"/>
      </w:pPr>
      <w:rPr>
        <w:rFonts w:hint="default"/>
        <w:lang w:val="ru-RU" w:eastAsia="en-US" w:bidi="ar-SA"/>
      </w:rPr>
    </w:lvl>
    <w:lvl w:ilvl="7" w:tplc="9FBC8802">
      <w:numFmt w:val="bullet"/>
      <w:lvlText w:val="•"/>
      <w:lvlJc w:val="left"/>
      <w:pPr>
        <w:ind w:left="4332" w:hanging="181"/>
      </w:pPr>
      <w:rPr>
        <w:rFonts w:hint="default"/>
        <w:lang w:val="ru-RU" w:eastAsia="en-US" w:bidi="ar-SA"/>
      </w:rPr>
    </w:lvl>
    <w:lvl w:ilvl="8" w:tplc="229C14D6">
      <w:numFmt w:val="bullet"/>
      <w:lvlText w:val="•"/>
      <w:lvlJc w:val="left"/>
      <w:pPr>
        <w:ind w:left="4911" w:hanging="181"/>
      </w:pPr>
      <w:rPr>
        <w:rFonts w:hint="default"/>
        <w:lang w:val="ru-RU" w:eastAsia="en-US" w:bidi="ar-SA"/>
      </w:rPr>
    </w:lvl>
  </w:abstractNum>
  <w:abstractNum w:abstractNumId="16">
    <w:nsid w:val="0B543C4D"/>
    <w:multiLevelType w:val="hybridMultilevel"/>
    <w:tmpl w:val="0ACEF4C4"/>
    <w:lvl w:ilvl="0" w:tplc="9F48398A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F0E9CD6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342A8E16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7DE8B688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07B4C3BE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F5F8CC16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E002644C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38BAAF60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827E855A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17">
    <w:nsid w:val="0BDC21FF"/>
    <w:multiLevelType w:val="hybridMultilevel"/>
    <w:tmpl w:val="E81ACEDE"/>
    <w:lvl w:ilvl="0" w:tplc="AB2646BA">
      <w:start w:val="1"/>
      <w:numFmt w:val="decimal"/>
      <w:lvlText w:val="%1)"/>
      <w:lvlJc w:val="left"/>
      <w:pPr>
        <w:ind w:left="107" w:hanging="2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1" w:tplc="A5100632">
      <w:numFmt w:val="bullet"/>
      <w:lvlText w:val="•"/>
      <w:lvlJc w:val="left"/>
      <w:pPr>
        <w:ind w:left="699" w:hanging="267"/>
      </w:pPr>
      <w:rPr>
        <w:rFonts w:hint="default"/>
        <w:lang w:val="ru-RU" w:eastAsia="en-US" w:bidi="ar-SA"/>
      </w:rPr>
    </w:lvl>
    <w:lvl w:ilvl="2" w:tplc="07220432">
      <w:numFmt w:val="bullet"/>
      <w:lvlText w:val="•"/>
      <w:lvlJc w:val="left"/>
      <w:pPr>
        <w:ind w:left="1299" w:hanging="267"/>
      </w:pPr>
      <w:rPr>
        <w:rFonts w:hint="default"/>
        <w:lang w:val="ru-RU" w:eastAsia="en-US" w:bidi="ar-SA"/>
      </w:rPr>
    </w:lvl>
    <w:lvl w:ilvl="3" w:tplc="6F906E3A">
      <w:numFmt w:val="bullet"/>
      <w:lvlText w:val="•"/>
      <w:lvlJc w:val="left"/>
      <w:pPr>
        <w:ind w:left="1899" w:hanging="267"/>
      </w:pPr>
      <w:rPr>
        <w:rFonts w:hint="default"/>
        <w:lang w:val="ru-RU" w:eastAsia="en-US" w:bidi="ar-SA"/>
      </w:rPr>
    </w:lvl>
    <w:lvl w:ilvl="4" w:tplc="0D4C6618">
      <w:numFmt w:val="bullet"/>
      <w:lvlText w:val="•"/>
      <w:lvlJc w:val="left"/>
      <w:pPr>
        <w:ind w:left="2498" w:hanging="267"/>
      </w:pPr>
      <w:rPr>
        <w:rFonts w:hint="default"/>
        <w:lang w:val="ru-RU" w:eastAsia="en-US" w:bidi="ar-SA"/>
      </w:rPr>
    </w:lvl>
    <w:lvl w:ilvl="5" w:tplc="36A0FFF4">
      <w:numFmt w:val="bullet"/>
      <w:lvlText w:val="•"/>
      <w:lvlJc w:val="left"/>
      <w:pPr>
        <w:ind w:left="3098" w:hanging="267"/>
      </w:pPr>
      <w:rPr>
        <w:rFonts w:hint="default"/>
        <w:lang w:val="ru-RU" w:eastAsia="en-US" w:bidi="ar-SA"/>
      </w:rPr>
    </w:lvl>
    <w:lvl w:ilvl="6" w:tplc="BA861CDE">
      <w:numFmt w:val="bullet"/>
      <w:lvlText w:val="•"/>
      <w:lvlJc w:val="left"/>
      <w:pPr>
        <w:ind w:left="3698" w:hanging="267"/>
      </w:pPr>
      <w:rPr>
        <w:rFonts w:hint="default"/>
        <w:lang w:val="ru-RU" w:eastAsia="en-US" w:bidi="ar-SA"/>
      </w:rPr>
    </w:lvl>
    <w:lvl w:ilvl="7" w:tplc="F3DCC4B2">
      <w:numFmt w:val="bullet"/>
      <w:lvlText w:val="•"/>
      <w:lvlJc w:val="left"/>
      <w:pPr>
        <w:ind w:left="4297" w:hanging="267"/>
      </w:pPr>
      <w:rPr>
        <w:rFonts w:hint="default"/>
        <w:lang w:val="ru-RU" w:eastAsia="en-US" w:bidi="ar-SA"/>
      </w:rPr>
    </w:lvl>
    <w:lvl w:ilvl="8" w:tplc="8000F320">
      <w:numFmt w:val="bullet"/>
      <w:lvlText w:val="•"/>
      <w:lvlJc w:val="left"/>
      <w:pPr>
        <w:ind w:left="4897" w:hanging="267"/>
      </w:pPr>
      <w:rPr>
        <w:rFonts w:hint="default"/>
        <w:lang w:val="ru-RU" w:eastAsia="en-US" w:bidi="ar-SA"/>
      </w:rPr>
    </w:lvl>
  </w:abstractNum>
  <w:abstractNum w:abstractNumId="18">
    <w:nsid w:val="0C5F5537"/>
    <w:multiLevelType w:val="hybridMultilevel"/>
    <w:tmpl w:val="EBEC4698"/>
    <w:lvl w:ilvl="0" w:tplc="CBDC59FC">
      <w:start w:val="1"/>
      <w:numFmt w:val="decimal"/>
      <w:lvlText w:val="%1."/>
      <w:lvlJc w:val="left"/>
      <w:pPr>
        <w:ind w:left="93" w:hanging="5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E2B70A">
      <w:numFmt w:val="bullet"/>
      <w:lvlText w:val="•"/>
      <w:lvlJc w:val="left"/>
      <w:pPr>
        <w:ind w:left="692" w:hanging="564"/>
      </w:pPr>
      <w:rPr>
        <w:rFonts w:hint="default"/>
        <w:lang w:val="ru-RU" w:eastAsia="en-US" w:bidi="ar-SA"/>
      </w:rPr>
    </w:lvl>
    <w:lvl w:ilvl="2" w:tplc="6840E4C4">
      <w:numFmt w:val="bullet"/>
      <w:lvlText w:val="•"/>
      <w:lvlJc w:val="left"/>
      <w:pPr>
        <w:ind w:left="1284" w:hanging="564"/>
      </w:pPr>
      <w:rPr>
        <w:rFonts w:hint="default"/>
        <w:lang w:val="ru-RU" w:eastAsia="en-US" w:bidi="ar-SA"/>
      </w:rPr>
    </w:lvl>
    <w:lvl w:ilvl="3" w:tplc="AEA0AE08">
      <w:numFmt w:val="bullet"/>
      <w:lvlText w:val="•"/>
      <w:lvlJc w:val="left"/>
      <w:pPr>
        <w:ind w:left="1876" w:hanging="564"/>
      </w:pPr>
      <w:rPr>
        <w:rFonts w:hint="default"/>
        <w:lang w:val="ru-RU" w:eastAsia="en-US" w:bidi="ar-SA"/>
      </w:rPr>
    </w:lvl>
    <w:lvl w:ilvl="4" w:tplc="EB0E237E">
      <w:numFmt w:val="bullet"/>
      <w:lvlText w:val="•"/>
      <w:lvlJc w:val="left"/>
      <w:pPr>
        <w:ind w:left="2468" w:hanging="564"/>
      </w:pPr>
      <w:rPr>
        <w:rFonts w:hint="default"/>
        <w:lang w:val="ru-RU" w:eastAsia="en-US" w:bidi="ar-SA"/>
      </w:rPr>
    </w:lvl>
    <w:lvl w:ilvl="5" w:tplc="1C66FBAA">
      <w:numFmt w:val="bullet"/>
      <w:lvlText w:val="•"/>
      <w:lvlJc w:val="left"/>
      <w:pPr>
        <w:ind w:left="3060" w:hanging="564"/>
      </w:pPr>
      <w:rPr>
        <w:rFonts w:hint="default"/>
        <w:lang w:val="ru-RU" w:eastAsia="en-US" w:bidi="ar-SA"/>
      </w:rPr>
    </w:lvl>
    <w:lvl w:ilvl="6" w:tplc="3EC47742">
      <w:numFmt w:val="bullet"/>
      <w:lvlText w:val="•"/>
      <w:lvlJc w:val="left"/>
      <w:pPr>
        <w:ind w:left="3652" w:hanging="564"/>
      </w:pPr>
      <w:rPr>
        <w:rFonts w:hint="default"/>
        <w:lang w:val="ru-RU" w:eastAsia="en-US" w:bidi="ar-SA"/>
      </w:rPr>
    </w:lvl>
    <w:lvl w:ilvl="7" w:tplc="799A6B42">
      <w:numFmt w:val="bullet"/>
      <w:lvlText w:val="•"/>
      <w:lvlJc w:val="left"/>
      <w:pPr>
        <w:ind w:left="4244" w:hanging="564"/>
      </w:pPr>
      <w:rPr>
        <w:rFonts w:hint="default"/>
        <w:lang w:val="ru-RU" w:eastAsia="en-US" w:bidi="ar-SA"/>
      </w:rPr>
    </w:lvl>
    <w:lvl w:ilvl="8" w:tplc="431E5BC4">
      <w:numFmt w:val="bullet"/>
      <w:lvlText w:val="•"/>
      <w:lvlJc w:val="left"/>
      <w:pPr>
        <w:ind w:left="4836" w:hanging="564"/>
      </w:pPr>
      <w:rPr>
        <w:rFonts w:hint="default"/>
        <w:lang w:val="ru-RU" w:eastAsia="en-US" w:bidi="ar-SA"/>
      </w:rPr>
    </w:lvl>
  </w:abstractNum>
  <w:abstractNum w:abstractNumId="19">
    <w:nsid w:val="0C815D11"/>
    <w:multiLevelType w:val="hybridMultilevel"/>
    <w:tmpl w:val="2AFED272"/>
    <w:lvl w:ilvl="0" w:tplc="F382421C">
      <w:start w:val="1"/>
      <w:numFmt w:val="decimal"/>
      <w:lvlText w:val="%1."/>
      <w:lvlJc w:val="left"/>
      <w:pPr>
        <w:ind w:left="103" w:hanging="5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6C5456">
      <w:numFmt w:val="bullet"/>
      <w:lvlText w:val="•"/>
      <w:lvlJc w:val="left"/>
      <w:pPr>
        <w:ind w:left="689" w:hanging="555"/>
      </w:pPr>
      <w:rPr>
        <w:rFonts w:hint="default"/>
        <w:lang w:val="ru-RU" w:eastAsia="en-US" w:bidi="ar-SA"/>
      </w:rPr>
    </w:lvl>
    <w:lvl w:ilvl="2" w:tplc="CFB4B6CE">
      <w:numFmt w:val="bullet"/>
      <w:lvlText w:val="•"/>
      <w:lvlJc w:val="left"/>
      <w:pPr>
        <w:ind w:left="1279" w:hanging="555"/>
      </w:pPr>
      <w:rPr>
        <w:rFonts w:hint="default"/>
        <w:lang w:val="ru-RU" w:eastAsia="en-US" w:bidi="ar-SA"/>
      </w:rPr>
    </w:lvl>
    <w:lvl w:ilvl="3" w:tplc="8F0433B6">
      <w:numFmt w:val="bullet"/>
      <w:lvlText w:val="•"/>
      <w:lvlJc w:val="left"/>
      <w:pPr>
        <w:ind w:left="1869" w:hanging="555"/>
      </w:pPr>
      <w:rPr>
        <w:rFonts w:hint="default"/>
        <w:lang w:val="ru-RU" w:eastAsia="en-US" w:bidi="ar-SA"/>
      </w:rPr>
    </w:lvl>
    <w:lvl w:ilvl="4" w:tplc="288ABF3E">
      <w:numFmt w:val="bullet"/>
      <w:lvlText w:val="•"/>
      <w:lvlJc w:val="left"/>
      <w:pPr>
        <w:ind w:left="2459" w:hanging="555"/>
      </w:pPr>
      <w:rPr>
        <w:rFonts w:hint="default"/>
        <w:lang w:val="ru-RU" w:eastAsia="en-US" w:bidi="ar-SA"/>
      </w:rPr>
    </w:lvl>
    <w:lvl w:ilvl="5" w:tplc="503ED162">
      <w:numFmt w:val="bullet"/>
      <w:lvlText w:val="•"/>
      <w:lvlJc w:val="left"/>
      <w:pPr>
        <w:ind w:left="3049" w:hanging="555"/>
      </w:pPr>
      <w:rPr>
        <w:rFonts w:hint="default"/>
        <w:lang w:val="ru-RU" w:eastAsia="en-US" w:bidi="ar-SA"/>
      </w:rPr>
    </w:lvl>
    <w:lvl w:ilvl="6" w:tplc="2A660D18">
      <w:numFmt w:val="bullet"/>
      <w:lvlText w:val="•"/>
      <w:lvlJc w:val="left"/>
      <w:pPr>
        <w:ind w:left="3639" w:hanging="555"/>
      </w:pPr>
      <w:rPr>
        <w:rFonts w:hint="default"/>
        <w:lang w:val="ru-RU" w:eastAsia="en-US" w:bidi="ar-SA"/>
      </w:rPr>
    </w:lvl>
    <w:lvl w:ilvl="7" w:tplc="C992827E">
      <w:numFmt w:val="bullet"/>
      <w:lvlText w:val="•"/>
      <w:lvlJc w:val="left"/>
      <w:pPr>
        <w:ind w:left="4229" w:hanging="555"/>
      </w:pPr>
      <w:rPr>
        <w:rFonts w:hint="default"/>
        <w:lang w:val="ru-RU" w:eastAsia="en-US" w:bidi="ar-SA"/>
      </w:rPr>
    </w:lvl>
    <w:lvl w:ilvl="8" w:tplc="B830BFC6">
      <w:numFmt w:val="bullet"/>
      <w:lvlText w:val="•"/>
      <w:lvlJc w:val="left"/>
      <w:pPr>
        <w:ind w:left="4819" w:hanging="555"/>
      </w:pPr>
      <w:rPr>
        <w:rFonts w:hint="default"/>
        <w:lang w:val="ru-RU" w:eastAsia="en-US" w:bidi="ar-SA"/>
      </w:rPr>
    </w:lvl>
  </w:abstractNum>
  <w:abstractNum w:abstractNumId="20">
    <w:nsid w:val="0D6768B7"/>
    <w:multiLevelType w:val="hybridMultilevel"/>
    <w:tmpl w:val="EF6A33B8"/>
    <w:lvl w:ilvl="0" w:tplc="636C81CA">
      <w:start w:val="1"/>
      <w:numFmt w:val="decimal"/>
      <w:lvlText w:val="%1)"/>
      <w:lvlJc w:val="left"/>
      <w:pPr>
        <w:ind w:left="106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794E276">
      <w:numFmt w:val="bullet"/>
      <w:lvlText w:val="•"/>
      <w:lvlJc w:val="left"/>
      <w:pPr>
        <w:ind w:left="907" w:hanging="332"/>
      </w:pPr>
      <w:rPr>
        <w:rFonts w:hint="default"/>
        <w:lang w:val="ru-RU" w:eastAsia="en-US" w:bidi="ar-SA"/>
      </w:rPr>
    </w:lvl>
    <w:lvl w:ilvl="2" w:tplc="5C00E0E0">
      <w:numFmt w:val="bullet"/>
      <w:lvlText w:val="•"/>
      <w:lvlJc w:val="left"/>
      <w:pPr>
        <w:ind w:left="1714" w:hanging="332"/>
      </w:pPr>
      <w:rPr>
        <w:rFonts w:hint="default"/>
        <w:lang w:val="ru-RU" w:eastAsia="en-US" w:bidi="ar-SA"/>
      </w:rPr>
    </w:lvl>
    <w:lvl w:ilvl="3" w:tplc="8B1C20BE">
      <w:numFmt w:val="bullet"/>
      <w:lvlText w:val="•"/>
      <w:lvlJc w:val="left"/>
      <w:pPr>
        <w:ind w:left="2521" w:hanging="332"/>
      </w:pPr>
      <w:rPr>
        <w:rFonts w:hint="default"/>
        <w:lang w:val="ru-RU" w:eastAsia="en-US" w:bidi="ar-SA"/>
      </w:rPr>
    </w:lvl>
    <w:lvl w:ilvl="4" w:tplc="A1BAD294">
      <w:numFmt w:val="bullet"/>
      <w:lvlText w:val="•"/>
      <w:lvlJc w:val="left"/>
      <w:pPr>
        <w:ind w:left="3328" w:hanging="332"/>
      </w:pPr>
      <w:rPr>
        <w:rFonts w:hint="default"/>
        <w:lang w:val="ru-RU" w:eastAsia="en-US" w:bidi="ar-SA"/>
      </w:rPr>
    </w:lvl>
    <w:lvl w:ilvl="5" w:tplc="1590AF92">
      <w:numFmt w:val="bullet"/>
      <w:lvlText w:val="•"/>
      <w:lvlJc w:val="left"/>
      <w:pPr>
        <w:ind w:left="4136" w:hanging="332"/>
      </w:pPr>
      <w:rPr>
        <w:rFonts w:hint="default"/>
        <w:lang w:val="ru-RU" w:eastAsia="en-US" w:bidi="ar-SA"/>
      </w:rPr>
    </w:lvl>
    <w:lvl w:ilvl="6" w:tplc="E8F23E0C">
      <w:numFmt w:val="bullet"/>
      <w:lvlText w:val="•"/>
      <w:lvlJc w:val="left"/>
      <w:pPr>
        <w:ind w:left="4943" w:hanging="332"/>
      </w:pPr>
      <w:rPr>
        <w:rFonts w:hint="default"/>
        <w:lang w:val="ru-RU" w:eastAsia="en-US" w:bidi="ar-SA"/>
      </w:rPr>
    </w:lvl>
    <w:lvl w:ilvl="7" w:tplc="E250BBA4">
      <w:numFmt w:val="bullet"/>
      <w:lvlText w:val="•"/>
      <w:lvlJc w:val="left"/>
      <w:pPr>
        <w:ind w:left="5750" w:hanging="332"/>
      </w:pPr>
      <w:rPr>
        <w:rFonts w:hint="default"/>
        <w:lang w:val="ru-RU" w:eastAsia="en-US" w:bidi="ar-SA"/>
      </w:rPr>
    </w:lvl>
    <w:lvl w:ilvl="8" w:tplc="3B847FD6">
      <w:numFmt w:val="bullet"/>
      <w:lvlText w:val="•"/>
      <w:lvlJc w:val="left"/>
      <w:pPr>
        <w:ind w:left="6557" w:hanging="332"/>
      </w:pPr>
      <w:rPr>
        <w:rFonts w:hint="default"/>
        <w:lang w:val="ru-RU" w:eastAsia="en-US" w:bidi="ar-SA"/>
      </w:rPr>
    </w:lvl>
  </w:abstractNum>
  <w:abstractNum w:abstractNumId="21">
    <w:nsid w:val="0DA77DA4"/>
    <w:multiLevelType w:val="hybridMultilevel"/>
    <w:tmpl w:val="B2864266"/>
    <w:lvl w:ilvl="0" w:tplc="CB1EE77E">
      <w:numFmt w:val="bullet"/>
      <w:lvlText w:val="–"/>
      <w:lvlJc w:val="left"/>
      <w:pPr>
        <w:ind w:left="219" w:hanging="5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4"/>
        <w:szCs w:val="24"/>
        <w:lang w:val="ru-RU" w:eastAsia="en-US" w:bidi="ar-SA"/>
      </w:rPr>
    </w:lvl>
    <w:lvl w:ilvl="1" w:tplc="870A33E2">
      <w:numFmt w:val="bullet"/>
      <w:lvlText w:val="•"/>
      <w:lvlJc w:val="left"/>
      <w:pPr>
        <w:ind w:left="808" w:hanging="596"/>
      </w:pPr>
      <w:rPr>
        <w:rFonts w:hint="default"/>
        <w:lang w:val="ru-RU" w:eastAsia="en-US" w:bidi="ar-SA"/>
      </w:rPr>
    </w:lvl>
    <w:lvl w:ilvl="2" w:tplc="AD36613C">
      <w:numFmt w:val="bullet"/>
      <w:lvlText w:val="•"/>
      <w:lvlJc w:val="left"/>
      <w:pPr>
        <w:ind w:left="1396" w:hanging="596"/>
      </w:pPr>
      <w:rPr>
        <w:rFonts w:hint="default"/>
        <w:lang w:val="ru-RU" w:eastAsia="en-US" w:bidi="ar-SA"/>
      </w:rPr>
    </w:lvl>
    <w:lvl w:ilvl="3" w:tplc="976EC9C0">
      <w:numFmt w:val="bullet"/>
      <w:lvlText w:val="•"/>
      <w:lvlJc w:val="left"/>
      <w:pPr>
        <w:ind w:left="1984" w:hanging="596"/>
      </w:pPr>
      <w:rPr>
        <w:rFonts w:hint="default"/>
        <w:lang w:val="ru-RU" w:eastAsia="en-US" w:bidi="ar-SA"/>
      </w:rPr>
    </w:lvl>
    <w:lvl w:ilvl="4" w:tplc="4E9E7950">
      <w:numFmt w:val="bullet"/>
      <w:lvlText w:val="•"/>
      <w:lvlJc w:val="left"/>
      <w:pPr>
        <w:ind w:left="2572" w:hanging="596"/>
      </w:pPr>
      <w:rPr>
        <w:rFonts w:hint="default"/>
        <w:lang w:val="ru-RU" w:eastAsia="en-US" w:bidi="ar-SA"/>
      </w:rPr>
    </w:lvl>
    <w:lvl w:ilvl="5" w:tplc="6150A1D6">
      <w:numFmt w:val="bullet"/>
      <w:lvlText w:val="•"/>
      <w:lvlJc w:val="left"/>
      <w:pPr>
        <w:ind w:left="3160" w:hanging="596"/>
      </w:pPr>
      <w:rPr>
        <w:rFonts w:hint="default"/>
        <w:lang w:val="ru-RU" w:eastAsia="en-US" w:bidi="ar-SA"/>
      </w:rPr>
    </w:lvl>
    <w:lvl w:ilvl="6" w:tplc="FBAA520A">
      <w:numFmt w:val="bullet"/>
      <w:lvlText w:val="•"/>
      <w:lvlJc w:val="left"/>
      <w:pPr>
        <w:ind w:left="3748" w:hanging="596"/>
      </w:pPr>
      <w:rPr>
        <w:rFonts w:hint="default"/>
        <w:lang w:val="ru-RU" w:eastAsia="en-US" w:bidi="ar-SA"/>
      </w:rPr>
    </w:lvl>
    <w:lvl w:ilvl="7" w:tplc="99A27FC6">
      <w:numFmt w:val="bullet"/>
      <w:lvlText w:val="•"/>
      <w:lvlJc w:val="left"/>
      <w:pPr>
        <w:ind w:left="4336" w:hanging="596"/>
      </w:pPr>
      <w:rPr>
        <w:rFonts w:hint="default"/>
        <w:lang w:val="ru-RU" w:eastAsia="en-US" w:bidi="ar-SA"/>
      </w:rPr>
    </w:lvl>
    <w:lvl w:ilvl="8" w:tplc="3C1A2F1C">
      <w:numFmt w:val="bullet"/>
      <w:lvlText w:val="•"/>
      <w:lvlJc w:val="left"/>
      <w:pPr>
        <w:ind w:left="4924" w:hanging="596"/>
      </w:pPr>
      <w:rPr>
        <w:rFonts w:hint="default"/>
        <w:lang w:val="ru-RU" w:eastAsia="en-US" w:bidi="ar-SA"/>
      </w:rPr>
    </w:lvl>
  </w:abstractNum>
  <w:abstractNum w:abstractNumId="22">
    <w:nsid w:val="0FBA7CD0"/>
    <w:multiLevelType w:val="hybridMultilevel"/>
    <w:tmpl w:val="F2265722"/>
    <w:lvl w:ilvl="0" w:tplc="039CDDD6">
      <w:start w:val="3"/>
      <w:numFmt w:val="decimal"/>
      <w:lvlText w:val="%1)"/>
      <w:lvlJc w:val="left"/>
      <w:pPr>
        <w:ind w:left="107" w:hanging="43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C30403E">
      <w:numFmt w:val="bullet"/>
      <w:lvlText w:val="•"/>
      <w:lvlJc w:val="left"/>
      <w:pPr>
        <w:ind w:left="700" w:hanging="430"/>
      </w:pPr>
      <w:rPr>
        <w:rFonts w:hint="default"/>
        <w:lang w:val="ru-RU" w:eastAsia="en-US" w:bidi="ar-SA"/>
      </w:rPr>
    </w:lvl>
    <w:lvl w:ilvl="2" w:tplc="114CEB40">
      <w:numFmt w:val="bullet"/>
      <w:lvlText w:val="•"/>
      <w:lvlJc w:val="left"/>
      <w:pPr>
        <w:ind w:left="1300" w:hanging="430"/>
      </w:pPr>
      <w:rPr>
        <w:rFonts w:hint="default"/>
        <w:lang w:val="ru-RU" w:eastAsia="en-US" w:bidi="ar-SA"/>
      </w:rPr>
    </w:lvl>
    <w:lvl w:ilvl="3" w:tplc="85963B28">
      <w:numFmt w:val="bullet"/>
      <w:lvlText w:val="•"/>
      <w:lvlJc w:val="left"/>
      <w:pPr>
        <w:ind w:left="1900" w:hanging="430"/>
      </w:pPr>
      <w:rPr>
        <w:rFonts w:hint="default"/>
        <w:lang w:val="ru-RU" w:eastAsia="en-US" w:bidi="ar-SA"/>
      </w:rPr>
    </w:lvl>
    <w:lvl w:ilvl="4" w:tplc="DD245250">
      <w:numFmt w:val="bullet"/>
      <w:lvlText w:val="•"/>
      <w:lvlJc w:val="left"/>
      <w:pPr>
        <w:ind w:left="2500" w:hanging="430"/>
      </w:pPr>
      <w:rPr>
        <w:rFonts w:hint="default"/>
        <w:lang w:val="ru-RU" w:eastAsia="en-US" w:bidi="ar-SA"/>
      </w:rPr>
    </w:lvl>
    <w:lvl w:ilvl="5" w:tplc="46B8652A">
      <w:numFmt w:val="bullet"/>
      <w:lvlText w:val="•"/>
      <w:lvlJc w:val="left"/>
      <w:pPr>
        <w:ind w:left="3100" w:hanging="430"/>
      </w:pPr>
      <w:rPr>
        <w:rFonts w:hint="default"/>
        <w:lang w:val="ru-RU" w:eastAsia="en-US" w:bidi="ar-SA"/>
      </w:rPr>
    </w:lvl>
    <w:lvl w:ilvl="6" w:tplc="71D0D416">
      <w:numFmt w:val="bullet"/>
      <w:lvlText w:val="•"/>
      <w:lvlJc w:val="left"/>
      <w:pPr>
        <w:ind w:left="3700" w:hanging="430"/>
      </w:pPr>
      <w:rPr>
        <w:rFonts w:hint="default"/>
        <w:lang w:val="ru-RU" w:eastAsia="en-US" w:bidi="ar-SA"/>
      </w:rPr>
    </w:lvl>
    <w:lvl w:ilvl="7" w:tplc="D66EFADE">
      <w:numFmt w:val="bullet"/>
      <w:lvlText w:val="•"/>
      <w:lvlJc w:val="left"/>
      <w:pPr>
        <w:ind w:left="4300" w:hanging="430"/>
      </w:pPr>
      <w:rPr>
        <w:rFonts w:hint="default"/>
        <w:lang w:val="ru-RU" w:eastAsia="en-US" w:bidi="ar-SA"/>
      </w:rPr>
    </w:lvl>
    <w:lvl w:ilvl="8" w:tplc="9FA2BBDA">
      <w:numFmt w:val="bullet"/>
      <w:lvlText w:val="•"/>
      <w:lvlJc w:val="left"/>
      <w:pPr>
        <w:ind w:left="4900" w:hanging="430"/>
      </w:pPr>
      <w:rPr>
        <w:rFonts w:hint="default"/>
        <w:lang w:val="ru-RU" w:eastAsia="en-US" w:bidi="ar-SA"/>
      </w:rPr>
    </w:lvl>
  </w:abstractNum>
  <w:abstractNum w:abstractNumId="23">
    <w:nsid w:val="0FD10A59"/>
    <w:multiLevelType w:val="hybridMultilevel"/>
    <w:tmpl w:val="74E639E8"/>
    <w:lvl w:ilvl="0" w:tplc="02E42892">
      <w:start w:val="1"/>
      <w:numFmt w:val="decimal"/>
      <w:lvlText w:val="%1."/>
      <w:lvlJc w:val="left"/>
      <w:pPr>
        <w:ind w:left="26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BD365494">
      <w:numFmt w:val="bullet"/>
      <w:lvlText w:val="•"/>
      <w:lvlJc w:val="left"/>
      <w:pPr>
        <w:ind w:left="830" w:hanging="181"/>
      </w:pPr>
      <w:rPr>
        <w:rFonts w:hint="default"/>
        <w:lang w:val="ru-RU" w:eastAsia="en-US" w:bidi="ar-SA"/>
      </w:rPr>
    </w:lvl>
    <w:lvl w:ilvl="2" w:tplc="4330DC50">
      <w:numFmt w:val="bullet"/>
      <w:lvlText w:val="•"/>
      <w:lvlJc w:val="left"/>
      <w:pPr>
        <w:ind w:left="1400" w:hanging="181"/>
      </w:pPr>
      <w:rPr>
        <w:rFonts w:hint="default"/>
        <w:lang w:val="ru-RU" w:eastAsia="en-US" w:bidi="ar-SA"/>
      </w:rPr>
    </w:lvl>
    <w:lvl w:ilvl="3" w:tplc="780E4E5E">
      <w:numFmt w:val="bullet"/>
      <w:lvlText w:val="•"/>
      <w:lvlJc w:val="left"/>
      <w:pPr>
        <w:ind w:left="1970" w:hanging="181"/>
      </w:pPr>
      <w:rPr>
        <w:rFonts w:hint="default"/>
        <w:lang w:val="ru-RU" w:eastAsia="en-US" w:bidi="ar-SA"/>
      </w:rPr>
    </w:lvl>
    <w:lvl w:ilvl="4" w:tplc="F23A4B6C">
      <w:numFmt w:val="bullet"/>
      <w:lvlText w:val="•"/>
      <w:lvlJc w:val="left"/>
      <w:pPr>
        <w:ind w:left="2540" w:hanging="181"/>
      </w:pPr>
      <w:rPr>
        <w:rFonts w:hint="default"/>
        <w:lang w:val="ru-RU" w:eastAsia="en-US" w:bidi="ar-SA"/>
      </w:rPr>
    </w:lvl>
    <w:lvl w:ilvl="5" w:tplc="C8ACFE6A">
      <w:numFmt w:val="bullet"/>
      <w:lvlText w:val="•"/>
      <w:lvlJc w:val="left"/>
      <w:pPr>
        <w:ind w:left="3110" w:hanging="181"/>
      </w:pPr>
      <w:rPr>
        <w:rFonts w:hint="default"/>
        <w:lang w:val="ru-RU" w:eastAsia="en-US" w:bidi="ar-SA"/>
      </w:rPr>
    </w:lvl>
    <w:lvl w:ilvl="6" w:tplc="BD9201EC">
      <w:numFmt w:val="bullet"/>
      <w:lvlText w:val="•"/>
      <w:lvlJc w:val="left"/>
      <w:pPr>
        <w:ind w:left="3680" w:hanging="181"/>
      </w:pPr>
      <w:rPr>
        <w:rFonts w:hint="default"/>
        <w:lang w:val="ru-RU" w:eastAsia="en-US" w:bidi="ar-SA"/>
      </w:rPr>
    </w:lvl>
    <w:lvl w:ilvl="7" w:tplc="237CD5FC">
      <w:numFmt w:val="bullet"/>
      <w:lvlText w:val="•"/>
      <w:lvlJc w:val="left"/>
      <w:pPr>
        <w:ind w:left="4250" w:hanging="181"/>
      </w:pPr>
      <w:rPr>
        <w:rFonts w:hint="default"/>
        <w:lang w:val="ru-RU" w:eastAsia="en-US" w:bidi="ar-SA"/>
      </w:rPr>
    </w:lvl>
    <w:lvl w:ilvl="8" w:tplc="B890F9D0">
      <w:numFmt w:val="bullet"/>
      <w:lvlText w:val="•"/>
      <w:lvlJc w:val="left"/>
      <w:pPr>
        <w:ind w:left="4820" w:hanging="181"/>
      </w:pPr>
      <w:rPr>
        <w:rFonts w:hint="default"/>
        <w:lang w:val="ru-RU" w:eastAsia="en-US" w:bidi="ar-SA"/>
      </w:rPr>
    </w:lvl>
  </w:abstractNum>
  <w:abstractNum w:abstractNumId="24">
    <w:nsid w:val="107A5C5C"/>
    <w:multiLevelType w:val="hybridMultilevel"/>
    <w:tmpl w:val="F8F2195E"/>
    <w:lvl w:ilvl="0" w:tplc="8DE072CE">
      <w:numFmt w:val="bullet"/>
      <w:lvlText w:val="-"/>
      <w:lvlJc w:val="left"/>
      <w:pPr>
        <w:ind w:left="108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AC424FA">
      <w:numFmt w:val="bullet"/>
      <w:lvlText w:val="•"/>
      <w:lvlJc w:val="left"/>
      <w:pPr>
        <w:ind w:left="870" w:hanging="216"/>
      </w:pPr>
      <w:rPr>
        <w:rFonts w:hint="default"/>
        <w:lang w:val="ru-RU" w:eastAsia="en-US" w:bidi="ar-SA"/>
      </w:rPr>
    </w:lvl>
    <w:lvl w:ilvl="2" w:tplc="D336719A">
      <w:numFmt w:val="bullet"/>
      <w:lvlText w:val="•"/>
      <w:lvlJc w:val="left"/>
      <w:pPr>
        <w:ind w:left="1640" w:hanging="216"/>
      </w:pPr>
      <w:rPr>
        <w:rFonts w:hint="default"/>
        <w:lang w:val="ru-RU" w:eastAsia="en-US" w:bidi="ar-SA"/>
      </w:rPr>
    </w:lvl>
    <w:lvl w:ilvl="3" w:tplc="9076A138">
      <w:numFmt w:val="bullet"/>
      <w:lvlText w:val="•"/>
      <w:lvlJc w:val="left"/>
      <w:pPr>
        <w:ind w:left="2410" w:hanging="216"/>
      </w:pPr>
      <w:rPr>
        <w:rFonts w:hint="default"/>
        <w:lang w:val="ru-RU" w:eastAsia="en-US" w:bidi="ar-SA"/>
      </w:rPr>
    </w:lvl>
    <w:lvl w:ilvl="4" w:tplc="6AEA26A0">
      <w:numFmt w:val="bullet"/>
      <w:lvlText w:val="•"/>
      <w:lvlJc w:val="left"/>
      <w:pPr>
        <w:ind w:left="3180" w:hanging="216"/>
      </w:pPr>
      <w:rPr>
        <w:rFonts w:hint="default"/>
        <w:lang w:val="ru-RU" w:eastAsia="en-US" w:bidi="ar-SA"/>
      </w:rPr>
    </w:lvl>
    <w:lvl w:ilvl="5" w:tplc="490A58BA">
      <w:numFmt w:val="bullet"/>
      <w:lvlText w:val="•"/>
      <w:lvlJc w:val="left"/>
      <w:pPr>
        <w:ind w:left="3950" w:hanging="216"/>
      </w:pPr>
      <w:rPr>
        <w:rFonts w:hint="default"/>
        <w:lang w:val="ru-RU" w:eastAsia="en-US" w:bidi="ar-SA"/>
      </w:rPr>
    </w:lvl>
    <w:lvl w:ilvl="6" w:tplc="38661E8C">
      <w:numFmt w:val="bullet"/>
      <w:lvlText w:val="•"/>
      <w:lvlJc w:val="left"/>
      <w:pPr>
        <w:ind w:left="4720" w:hanging="216"/>
      </w:pPr>
      <w:rPr>
        <w:rFonts w:hint="default"/>
        <w:lang w:val="ru-RU" w:eastAsia="en-US" w:bidi="ar-SA"/>
      </w:rPr>
    </w:lvl>
    <w:lvl w:ilvl="7" w:tplc="66A07BA4">
      <w:numFmt w:val="bullet"/>
      <w:lvlText w:val="•"/>
      <w:lvlJc w:val="left"/>
      <w:pPr>
        <w:ind w:left="5490" w:hanging="216"/>
      </w:pPr>
      <w:rPr>
        <w:rFonts w:hint="default"/>
        <w:lang w:val="ru-RU" w:eastAsia="en-US" w:bidi="ar-SA"/>
      </w:rPr>
    </w:lvl>
    <w:lvl w:ilvl="8" w:tplc="9F92521A">
      <w:numFmt w:val="bullet"/>
      <w:lvlText w:val="•"/>
      <w:lvlJc w:val="left"/>
      <w:pPr>
        <w:ind w:left="6260" w:hanging="216"/>
      </w:pPr>
      <w:rPr>
        <w:rFonts w:hint="default"/>
        <w:lang w:val="ru-RU" w:eastAsia="en-US" w:bidi="ar-SA"/>
      </w:rPr>
    </w:lvl>
  </w:abstractNum>
  <w:abstractNum w:abstractNumId="25">
    <w:nsid w:val="11AC2D5F"/>
    <w:multiLevelType w:val="hybridMultilevel"/>
    <w:tmpl w:val="91120ACE"/>
    <w:lvl w:ilvl="0" w:tplc="C3E49D2A">
      <w:start w:val="3"/>
      <w:numFmt w:val="decimal"/>
      <w:lvlText w:val="%1."/>
      <w:lvlJc w:val="left"/>
      <w:pPr>
        <w:ind w:left="32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D7DC8FC2">
      <w:numFmt w:val="bullet"/>
      <w:lvlText w:val="•"/>
      <w:lvlJc w:val="left"/>
      <w:pPr>
        <w:ind w:left="964" w:hanging="240"/>
      </w:pPr>
      <w:rPr>
        <w:rFonts w:hint="default"/>
        <w:lang w:val="ru-RU" w:eastAsia="en-US" w:bidi="ar-SA"/>
      </w:rPr>
    </w:lvl>
    <w:lvl w:ilvl="2" w:tplc="9D3CB054">
      <w:numFmt w:val="bullet"/>
      <w:lvlText w:val="•"/>
      <w:lvlJc w:val="left"/>
      <w:pPr>
        <w:ind w:left="1609" w:hanging="240"/>
      </w:pPr>
      <w:rPr>
        <w:rFonts w:hint="default"/>
        <w:lang w:val="ru-RU" w:eastAsia="en-US" w:bidi="ar-SA"/>
      </w:rPr>
    </w:lvl>
    <w:lvl w:ilvl="3" w:tplc="FBE08EAC">
      <w:numFmt w:val="bullet"/>
      <w:lvlText w:val="•"/>
      <w:lvlJc w:val="left"/>
      <w:pPr>
        <w:ind w:left="2254" w:hanging="240"/>
      </w:pPr>
      <w:rPr>
        <w:rFonts w:hint="default"/>
        <w:lang w:val="ru-RU" w:eastAsia="en-US" w:bidi="ar-SA"/>
      </w:rPr>
    </w:lvl>
    <w:lvl w:ilvl="4" w:tplc="F6B2A9FC">
      <w:numFmt w:val="bullet"/>
      <w:lvlText w:val="•"/>
      <w:lvlJc w:val="left"/>
      <w:pPr>
        <w:ind w:left="2899" w:hanging="240"/>
      </w:pPr>
      <w:rPr>
        <w:rFonts w:hint="default"/>
        <w:lang w:val="ru-RU" w:eastAsia="en-US" w:bidi="ar-SA"/>
      </w:rPr>
    </w:lvl>
    <w:lvl w:ilvl="5" w:tplc="C5969F04">
      <w:numFmt w:val="bullet"/>
      <w:lvlText w:val="•"/>
      <w:lvlJc w:val="left"/>
      <w:pPr>
        <w:ind w:left="3544" w:hanging="240"/>
      </w:pPr>
      <w:rPr>
        <w:rFonts w:hint="default"/>
        <w:lang w:val="ru-RU" w:eastAsia="en-US" w:bidi="ar-SA"/>
      </w:rPr>
    </w:lvl>
    <w:lvl w:ilvl="6" w:tplc="F60CB0D4">
      <w:numFmt w:val="bullet"/>
      <w:lvlText w:val="•"/>
      <w:lvlJc w:val="left"/>
      <w:pPr>
        <w:ind w:left="4189" w:hanging="240"/>
      </w:pPr>
      <w:rPr>
        <w:rFonts w:hint="default"/>
        <w:lang w:val="ru-RU" w:eastAsia="en-US" w:bidi="ar-SA"/>
      </w:rPr>
    </w:lvl>
    <w:lvl w:ilvl="7" w:tplc="5E8A368A">
      <w:numFmt w:val="bullet"/>
      <w:lvlText w:val="•"/>
      <w:lvlJc w:val="left"/>
      <w:pPr>
        <w:ind w:left="4834" w:hanging="240"/>
      </w:pPr>
      <w:rPr>
        <w:rFonts w:hint="default"/>
        <w:lang w:val="ru-RU" w:eastAsia="en-US" w:bidi="ar-SA"/>
      </w:rPr>
    </w:lvl>
    <w:lvl w:ilvl="8" w:tplc="BCA45366">
      <w:numFmt w:val="bullet"/>
      <w:lvlText w:val="•"/>
      <w:lvlJc w:val="left"/>
      <w:pPr>
        <w:ind w:left="5479" w:hanging="240"/>
      </w:pPr>
      <w:rPr>
        <w:rFonts w:hint="default"/>
        <w:lang w:val="ru-RU" w:eastAsia="en-US" w:bidi="ar-SA"/>
      </w:rPr>
    </w:lvl>
  </w:abstractNum>
  <w:abstractNum w:abstractNumId="26">
    <w:nsid w:val="14151F2D"/>
    <w:multiLevelType w:val="hybridMultilevel"/>
    <w:tmpl w:val="7BECA6AE"/>
    <w:lvl w:ilvl="0" w:tplc="0008889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57D04FCE">
      <w:numFmt w:val="bullet"/>
      <w:lvlText w:val="•"/>
      <w:lvlJc w:val="left"/>
      <w:pPr>
        <w:ind w:left="418" w:hanging="128"/>
      </w:pPr>
      <w:rPr>
        <w:rFonts w:hint="default"/>
        <w:lang w:val="ru-RU" w:eastAsia="en-US" w:bidi="ar-SA"/>
      </w:rPr>
    </w:lvl>
    <w:lvl w:ilvl="2" w:tplc="0B4CD67E">
      <w:numFmt w:val="bullet"/>
      <w:lvlText w:val="•"/>
      <w:lvlJc w:val="left"/>
      <w:pPr>
        <w:ind w:left="736" w:hanging="128"/>
      </w:pPr>
      <w:rPr>
        <w:rFonts w:hint="default"/>
        <w:lang w:val="ru-RU" w:eastAsia="en-US" w:bidi="ar-SA"/>
      </w:rPr>
    </w:lvl>
    <w:lvl w:ilvl="3" w:tplc="27AEC8D2">
      <w:numFmt w:val="bullet"/>
      <w:lvlText w:val="•"/>
      <w:lvlJc w:val="left"/>
      <w:pPr>
        <w:ind w:left="1055" w:hanging="128"/>
      </w:pPr>
      <w:rPr>
        <w:rFonts w:hint="default"/>
        <w:lang w:val="ru-RU" w:eastAsia="en-US" w:bidi="ar-SA"/>
      </w:rPr>
    </w:lvl>
    <w:lvl w:ilvl="4" w:tplc="9E884272">
      <w:numFmt w:val="bullet"/>
      <w:lvlText w:val="•"/>
      <w:lvlJc w:val="left"/>
      <w:pPr>
        <w:ind w:left="1373" w:hanging="128"/>
      </w:pPr>
      <w:rPr>
        <w:rFonts w:hint="default"/>
        <w:lang w:val="ru-RU" w:eastAsia="en-US" w:bidi="ar-SA"/>
      </w:rPr>
    </w:lvl>
    <w:lvl w:ilvl="5" w:tplc="8670E3FE">
      <w:numFmt w:val="bullet"/>
      <w:lvlText w:val="•"/>
      <w:lvlJc w:val="left"/>
      <w:pPr>
        <w:ind w:left="1692" w:hanging="128"/>
      </w:pPr>
      <w:rPr>
        <w:rFonts w:hint="default"/>
        <w:lang w:val="ru-RU" w:eastAsia="en-US" w:bidi="ar-SA"/>
      </w:rPr>
    </w:lvl>
    <w:lvl w:ilvl="6" w:tplc="41B2DFE8">
      <w:numFmt w:val="bullet"/>
      <w:lvlText w:val="•"/>
      <w:lvlJc w:val="left"/>
      <w:pPr>
        <w:ind w:left="2010" w:hanging="128"/>
      </w:pPr>
      <w:rPr>
        <w:rFonts w:hint="default"/>
        <w:lang w:val="ru-RU" w:eastAsia="en-US" w:bidi="ar-SA"/>
      </w:rPr>
    </w:lvl>
    <w:lvl w:ilvl="7" w:tplc="683E9DD2">
      <w:numFmt w:val="bullet"/>
      <w:lvlText w:val="•"/>
      <w:lvlJc w:val="left"/>
      <w:pPr>
        <w:ind w:left="2328" w:hanging="128"/>
      </w:pPr>
      <w:rPr>
        <w:rFonts w:hint="default"/>
        <w:lang w:val="ru-RU" w:eastAsia="en-US" w:bidi="ar-SA"/>
      </w:rPr>
    </w:lvl>
    <w:lvl w:ilvl="8" w:tplc="103AC190">
      <w:numFmt w:val="bullet"/>
      <w:lvlText w:val="•"/>
      <w:lvlJc w:val="left"/>
      <w:pPr>
        <w:ind w:left="2647" w:hanging="128"/>
      </w:pPr>
      <w:rPr>
        <w:rFonts w:hint="default"/>
        <w:lang w:val="ru-RU" w:eastAsia="en-US" w:bidi="ar-SA"/>
      </w:rPr>
    </w:lvl>
  </w:abstractNum>
  <w:abstractNum w:abstractNumId="27">
    <w:nsid w:val="157909E8"/>
    <w:multiLevelType w:val="hybridMultilevel"/>
    <w:tmpl w:val="7BF286E6"/>
    <w:lvl w:ilvl="0" w:tplc="B7248AB6">
      <w:numFmt w:val="bullet"/>
      <w:lvlText w:val="-"/>
      <w:lvlJc w:val="left"/>
      <w:pPr>
        <w:ind w:left="129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52A102">
      <w:numFmt w:val="bullet"/>
      <w:lvlText w:val="•"/>
      <w:lvlJc w:val="left"/>
      <w:pPr>
        <w:ind w:left="701" w:hanging="168"/>
      </w:pPr>
      <w:rPr>
        <w:rFonts w:hint="default"/>
        <w:lang w:val="ru-RU" w:eastAsia="en-US" w:bidi="ar-SA"/>
      </w:rPr>
    </w:lvl>
    <w:lvl w:ilvl="2" w:tplc="3410D406">
      <w:numFmt w:val="bullet"/>
      <w:lvlText w:val="•"/>
      <w:lvlJc w:val="left"/>
      <w:pPr>
        <w:ind w:left="1283" w:hanging="168"/>
      </w:pPr>
      <w:rPr>
        <w:rFonts w:hint="default"/>
        <w:lang w:val="ru-RU" w:eastAsia="en-US" w:bidi="ar-SA"/>
      </w:rPr>
    </w:lvl>
    <w:lvl w:ilvl="3" w:tplc="73FACD40">
      <w:numFmt w:val="bullet"/>
      <w:lvlText w:val="•"/>
      <w:lvlJc w:val="left"/>
      <w:pPr>
        <w:ind w:left="1865" w:hanging="168"/>
      </w:pPr>
      <w:rPr>
        <w:rFonts w:hint="default"/>
        <w:lang w:val="ru-RU" w:eastAsia="en-US" w:bidi="ar-SA"/>
      </w:rPr>
    </w:lvl>
    <w:lvl w:ilvl="4" w:tplc="9DD8DFDC">
      <w:numFmt w:val="bullet"/>
      <w:lvlText w:val="•"/>
      <w:lvlJc w:val="left"/>
      <w:pPr>
        <w:ind w:left="2446" w:hanging="168"/>
      </w:pPr>
      <w:rPr>
        <w:rFonts w:hint="default"/>
        <w:lang w:val="ru-RU" w:eastAsia="en-US" w:bidi="ar-SA"/>
      </w:rPr>
    </w:lvl>
    <w:lvl w:ilvl="5" w:tplc="A9DA858C">
      <w:numFmt w:val="bullet"/>
      <w:lvlText w:val="•"/>
      <w:lvlJc w:val="left"/>
      <w:pPr>
        <w:ind w:left="3028" w:hanging="168"/>
      </w:pPr>
      <w:rPr>
        <w:rFonts w:hint="default"/>
        <w:lang w:val="ru-RU" w:eastAsia="en-US" w:bidi="ar-SA"/>
      </w:rPr>
    </w:lvl>
    <w:lvl w:ilvl="6" w:tplc="ADD69170">
      <w:numFmt w:val="bullet"/>
      <w:lvlText w:val="•"/>
      <w:lvlJc w:val="left"/>
      <w:pPr>
        <w:ind w:left="3610" w:hanging="168"/>
      </w:pPr>
      <w:rPr>
        <w:rFonts w:hint="default"/>
        <w:lang w:val="ru-RU" w:eastAsia="en-US" w:bidi="ar-SA"/>
      </w:rPr>
    </w:lvl>
    <w:lvl w:ilvl="7" w:tplc="F9ACC362">
      <w:numFmt w:val="bullet"/>
      <w:lvlText w:val="•"/>
      <w:lvlJc w:val="left"/>
      <w:pPr>
        <w:ind w:left="4191" w:hanging="168"/>
      </w:pPr>
      <w:rPr>
        <w:rFonts w:hint="default"/>
        <w:lang w:val="ru-RU" w:eastAsia="en-US" w:bidi="ar-SA"/>
      </w:rPr>
    </w:lvl>
    <w:lvl w:ilvl="8" w:tplc="18CC9CA0">
      <w:numFmt w:val="bullet"/>
      <w:lvlText w:val="•"/>
      <w:lvlJc w:val="left"/>
      <w:pPr>
        <w:ind w:left="4773" w:hanging="168"/>
      </w:pPr>
      <w:rPr>
        <w:rFonts w:hint="default"/>
        <w:lang w:val="ru-RU" w:eastAsia="en-US" w:bidi="ar-SA"/>
      </w:rPr>
    </w:lvl>
  </w:abstractNum>
  <w:abstractNum w:abstractNumId="28">
    <w:nsid w:val="15A93631"/>
    <w:multiLevelType w:val="hybridMultilevel"/>
    <w:tmpl w:val="5BA89B4C"/>
    <w:lvl w:ilvl="0" w:tplc="2286B1AA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980188A">
      <w:numFmt w:val="bullet"/>
      <w:lvlText w:val="•"/>
      <w:lvlJc w:val="left"/>
      <w:pPr>
        <w:ind w:left="874" w:hanging="140"/>
      </w:pPr>
      <w:rPr>
        <w:rFonts w:hint="default"/>
        <w:lang w:val="ru-RU" w:eastAsia="en-US" w:bidi="ar-SA"/>
      </w:rPr>
    </w:lvl>
    <w:lvl w:ilvl="2" w:tplc="CC2892F8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99643A7E">
      <w:numFmt w:val="bullet"/>
      <w:lvlText w:val="•"/>
      <w:lvlJc w:val="left"/>
      <w:pPr>
        <w:ind w:left="2143" w:hanging="140"/>
      </w:pPr>
      <w:rPr>
        <w:rFonts w:hint="default"/>
        <w:lang w:val="ru-RU" w:eastAsia="en-US" w:bidi="ar-SA"/>
      </w:rPr>
    </w:lvl>
    <w:lvl w:ilvl="4" w:tplc="663A3BD6">
      <w:numFmt w:val="bullet"/>
      <w:lvlText w:val="•"/>
      <w:lvlJc w:val="left"/>
      <w:pPr>
        <w:ind w:left="2777" w:hanging="140"/>
      </w:pPr>
      <w:rPr>
        <w:rFonts w:hint="default"/>
        <w:lang w:val="ru-RU" w:eastAsia="en-US" w:bidi="ar-SA"/>
      </w:rPr>
    </w:lvl>
    <w:lvl w:ilvl="5" w:tplc="00725B34">
      <w:numFmt w:val="bullet"/>
      <w:lvlText w:val="•"/>
      <w:lvlJc w:val="left"/>
      <w:pPr>
        <w:ind w:left="3412" w:hanging="140"/>
      </w:pPr>
      <w:rPr>
        <w:rFonts w:hint="default"/>
        <w:lang w:val="ru-RU" w:eastAsia="en-US" w:bidi="ar-SA"/>
      </w:rPr>
    </w:lvl>
    <w:lvl w:ilvl="6" w:tplc="427A8FB4">
      <w:numFmt w:val="bullet"/>
      <w:lvlText w:val="•"/>
      <w:lvlJc w:val="left"/>
      <w:pPr>
        <w:ind w:left="4046" w:hanging="140"/>
      </w:pPr>
      <w:rPr>
        <w:rFonts w:hint="default"/>
        <w:lang w:val="ru-RU" w:eastAsia="en-US" w:bidi="ar-SA"/>
      </w:rPr>
    </w:lvl>
    <w:lvl w:ilvl="7" w:tplc="969A0DD8">
      <w:numFmt w:val="bullet"/>
      <w:lvlText w:val="•"/>
      <w:lvlJc w:val="left"/>
      <w:pPr>
        <w:ind w:left="4680" w:hanging="140"/>
      </w:pPr>
      <w:rPr>
        <w:rFonts w:hint="default"/>
        <w:lang w:val="ru-RU" w:eastAsia="en-US" w:bidi="ar-SA"/>
      </w:rPr>
    </w:lvl>
    <w:lvl w:ilvl="8" w:tplc="8AF69A52">
      <w:numFmt w:val="bullet"/>
      <w:lvlText w:val="•"/>
      <w:lvlJc w:val="left"/>
      <w:pPr>
        <w:ind w:left="5315" w:hanging="140"/>
      </w:pPr>
      <w:rPr>
        <w:rFonts w:hint="default"/>
        <w:lang w:val="ru-RU" w:eastAsia="en-US" w:bidi="ar-SA"/>
      </w:rPr>
    </w:lvl>
  </w:abstractNum>
  <w:abstractNum w:abstractNumId="29">
    <w:nsid w:val="15FA5015"/>
    <w:multiLevelType w:val="hybridMultilevel"/>
    <w:tmpl w:val="F34C6900"/>
    <w:lvl w:ilvl="0" w:tplc="A2AE5DF8">
      <w:start w:val="1"/>
      <w:numFmt w:val="decimal"/>
      <w:lvlText w:val="%1)"/>
      <w:lvlJc w:val="left"/>
      <w:pPr>
        <w:ind w:left="106" w:hanging="27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EEF6DC">
      <w:numFmt w:val="bullet"/>
      <w:lvlText w:val="•"/>
      <w:lvlJc w:val="left"/>
      <w:pPr>
        <w:ind w:left="907" w:hanging="279"/>
      </w:pPr>
      <w:rPr>
        <w:rFonts w:hint="default"/>
        <w:lang w:val="ru-RU" w:eastAsia="en-US" w:bidi="ar-SA"/>
      </w:rPr>
    </w:lvl>
    <w:lvl w:ilvl="2" w:tplc="2236F4F4">
      <w:numFmt w:val="bullet"/>
      <w:lvlText w:val="•"/>
      <w:lvlJc w:val="left"/>
      <w:pPr>
        <w:ind w:left="1714" w:hanging="279"/>
      </w:pPr>
      <w:rPr>
        <w:rFonts w:hint="default"/>
        <w:lang w:val="ru-RU" w:eastAsia="en-US" w:bidi="ar-SA"/>
      </w:rPr>
    </w:lvl>
    <w:lvl w:ilvl="3" w:tplc="BE7E5A6A">
      <w:numFmt w:val="bullet"/>
      <w:lvlText w:val="•"/>
      <w:lvlJc w:val="left"/>
      <w:pPr>
        <w:ind w:left="2521" w:hanging="279"/>
      </w:pPr>
      <w:rPr>
        <w:rFonts w:hint="default"/>
        <w:lang w:val="ru-RU" w:eastAsia="en-US" w:bidi="ar-SA"/>
      </w:rPr>
    </w:lvl>
    <w:lvl w:ilvl="4" w:tplc="ED9AB680">
      <w:numFmt w:val="bullet"/>
      <w:lvlText w:val="•"/>
      <w:lvlJc w:val="left"/>
      <w:pPr>
        <w:ind w:left="3328" w:hanging="279"/>
      </w:pPr>
      <w:rPr>
        <w:rFonts w:hint="default"/>
        <w:lang w:val="ru-RU" w:eastAsia="en-US" w:bidi="ar-SA"/>
      </w:rPr>
    </w:lvl>
    <w:lvl w:ilvl="5" w:tplc="FF725F7E">
      <w:numFmt w:val="bullet"/>
      <w:lvlText w:val="•"/>
      <w:lvlJc w:val="left"/>
      <w:pPr>
        <w:ind w:left="4136" w:hanging="279"/>
      </w:pPr>
      <w:rPr>
        <w:rFonts w:hint="default"/>
        <w:lang w:val="ru-RU" w:eastAsia="en-US" w:bidi="ar-SA"/>
      </w:rPr>
    </w:lvl>
    <w:lvl w:ilvl="6" w:tplc="E128547C">
      <w:numFmt w:val="bullet"/>
      <w:lvlText w:val="•"/>
      <w:lvlJc w:val="left"/>
      <w:pPr>
        <w:ind w:left="4943" w:hanging="279"/>
      </w:pPr>
      <w:rPr>
        <w:rFonts w:hint="default"/>
        <w:lang w:val="ru-RU" w:eastAsia="en-US" w:bidi="ar-SA"/>
      </w:rPr>
    </w:lvl>
    <w:lvl w:ilvl="7" w:tplc="68DE73EE">
      <w:numFmt w:val="bullet"/>
      <w:lvlText w:val="•"/>
      <w:lvlJc w:val="left"/>
      <w:pPr>
        <w:ind w:left="5750" w:hanging="279"/>
      </w:pPr>
      <w:rPr>
        <w:rFonts w:hint="default"/>
        <w:lang w:val="ru-RU" w:eastAsia="en-US" w:bidi="ar-SA"/>
      </w:rPr>
    </w:lvl>
    <w:lvl w:ilvl="8" w:tplc="F690B40A">
      <w:numFmt w:val="bullet"/>
      <w:lvlText w:val="•"/>
      <w:lvlJc w:val="left"/>
      <w:pPr>
        <w:ind w:left="6557" w:hanging="279"/>
      </w:pPr>
      <w:rPr>
        <w:rFonts w:hint="default"/>
        <w:lang w:val="ru-RU" w:eastAsia="en-US" w:bidi="ar-SA"/>
      </w:rPr>
    </w:lvl>
  </w:abstractNum>
  <w:abstractNum w:abstractNumId="30">
    <w:nsid w:val="1655688B"/>
    <w:multiLevelType w:val="hybridMultilevel"/>
    <w:tmpl w:val="E95C20C8"/>
    <w:lvl w:ilvl="0" w:tplc="E13C4690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EA4E47E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44305D9C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97728F76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32D4607A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B10A4728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29B099B4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38BACAFC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D10C4A46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31">
    <w:nsid w:val="165B658D"/>
    <w:multiLevelType w:val="hybridMultilevel"/>
    <w:tmpl w:val="2A30D87A"/>
    <w:lvl w:ilvl="0" w:tplc="7D7CA10E">
      <w:start w:val="3"/>
      <w:numFmt w:val="decimal"/>
      <w:lvlText w:val="%1."/>
      <w:lvlJc w:val="left"/>
      <w:pPr>
        <w:ind w:left="36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11B4A366">
      <w:numFmt w:val="bullet"/>
      <w:lvlText w:val="•"/>
      <w:lvlJc w:val="left"/>
      <w:pPr>
        <w:ind w:left="939" w:hanging="240"/>
      </w:pPr>
      <w:rPr>
        <w:rFonts w:hint="default"/>
        <w:lang w:val="ru-RU" w:eastAsia="en-US" w:bidi="ar-SA"/>
      </w:rPr>
    </w:lvl>
    <w:lvl w:ilvl="2" w:tplc="01D493BA">
      <w:numFmt w:val="bullet"/>
      <w:lvlText w:val="•"/>
      <w:lvlJc w:val="left"/>
      <w:pPr>
        <w:ind w:left="1519" w:hanging="240"/>
      </w:pPr>
      <w:rPr>
        <w:rFonts w:hint="default"/>
        <w:lang w:val="ru-RU" w:eastAsia="en-US" w:bidi="ar-SA"/>
      </w:rPr>
    </w:lvl>
    <w:lvl w:ilvl="3" w:tplc="C2305124">
      <w:numFmt w:val="bullet"/>
      <w:lvlText w:val="•"/>
      <w:lvlJc w:val="left"/>
      <w:pPr>
        <w:ind w:left="2098" w:hanging="240"/>
      </w:pPr>
      <w:rPr>
        <w:rFonts w:hint="default"/>
        <w:lang w:val="ru-RU" w:eastAsia="en-US" w:bidi="ar-SA"/>
      </w:rPr>
    </w:lvl>
    <w:lvl w:ilvl="4" w:tplc="376A66A0">
      <w:numFmt w:val="bullet"/>
      <w:lvlText w:val="•"/>
      <w:lvlJc w:val="left"/>
      <w:pPr>
        <w:ind w:left="2678" w:hanging="240"/>
      </w:pPr>
      <w:rPr>
        <w:rFonts w:hint="default"/>
        <w:lang w:val="ru-RU" w:eastAsia="en-US" w:bidi="ar-SA"/>
      </w:rPr>
    </w:lvl>
    <w:lvl w:ilvl="5" w:tplc="818E97D4">
      <w:numFmt w:val="bullet"/>
      <w:lvlText w:val="•"/>
      <w:lvlJc w:val="left"/>
      <w:pPr>
        <w:ind w:left="3257" w:hanging="240"/>
      </w:pPr>
      <w:rPr>
        <w:rFonts w:hint="default"/>
        <w:lang w:val="ru-RU" w:eastAsia="en-US" w:bidi="ar-SA"/>
      </w:rPr>
    </w:lvl>
    <w:lvl w:ilvl="6" w:tplc="18140958">
      <w:numFmt w:val="bullet"/>
      <w:lvlText w:val="•"/>
      <w:lvlJc w:val="left"/>
      <w:pPr>
        <w:ind w:left="3837" w:hanging="240"/>
      </w:pPr>
      <w:rPr>
        <w:rFonts w:hint="default"/>
        <w:lang w:val="ru-RU" w:eastAsia="en-US" w:bidi="ar-SA"/>
      </w:rPr>
    </w:lvl>
    <w:lvl w:ilvl="7" w:tplc="CA2236B0">
      <w:numFmt w:val="bullet"/>
      <w:lvlText w:val="•"/>
      <w:lvlJc w:val="left"/>
      <w:pPr>
        <w:ind w:left="4416" w:hanging="240"/>
      </w:pPr>
      <w:rPr>
        <w:rFonts w:hint="default"/>
        <w:lang w:val="ru-RU" w:eastAsia="en-US" w:bidi="ar-SA"/>
      </w:rPr>
    </w:lvl>
    <w:lvl w:ilvl="8" w:tplc="70525C66">
      <w:numFmt w:val="bullet"/>
      <w:lvlText w:val="•"/>
      <w:lvlJc w:val="left"/>
      <w:pPr>
        <w:ind w:left="4996" w:hanging="240"/>
      </w:pPr>
      <w:rPr>
        <w:rFonts w:hint="default"/>
        <w:lang w:val="ru-RU" w:eastAsia="en-US" w:bidi="ar-SA"/>
      </w:rPr>
    </w:lvl>
  </w:abstractNum>
  <w:abstractNum w:abstractNumId="32">
    <w:nsid w:val="16EF0E31"/>
    <w:multiLevelType w:val="hybridMultilevel"/>
    <w:tmpl w:val="352AE7B0"/>
    <w:lvl w:ilvl="0" w:tplc="E9029878">
      <w:numFmt w:val="bullet"/>
      <w:lvlText w:val="-"/>
      <w:lvlJc w:val="left"/>
      <w:pPr>
        <w:ind w:left="108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96AE00">
      <w:numFmt w:val="bullet"/>
      <w:lvlText w:val="•"/>
      <w:lvlJc w:val="left"/>
      <w:pPr>
        <w:ind w:left="870" w:hanging="334"/>
      </w:pPr>
      <w:rPr>
        <w:rFonts w:hint="default"/>
        <w:lang w:val="ru-RU" w:eastAsia="en-US" w:bidi="ar-SA"/>
      </w:rPr>
    </w:lvl>
    <w:lvl w:ilvl="2" w:tplc="CE72AA64">
      <w:numFmt w:val="bullet"/>
      <w:lvlText w:val="•"/>
      <w:lvlJc w:val="left"/>
      <w:pPr>
        <w:ind w:left="1640" w:hanging="334"/>
      </w:pPr>
      <w:rPr>
        <w:rFonts w:hint="default"/>
        <w:lang w:val="ru-RU" w:eastAsia="en-US" w:bidi="ar-SA"/>
      </w:rPr>
    </w:lvl>
    <w:lvl w:ilvl="3" w:tplc="6406C006">
      <w:numFmt w:val="bullet"/>
      <w:lvlText w:val="•"/>
      <w:lvlJc w:val="left"/>
      <w:pPr>
        <w:ind w:left="2410" w:hanging="334"/>
      </w:pPr>
      <w:rPr>
        <w:rFonts w:hint="default"/>
        <w:lang w:val="ru-RU" w:eastAsia="en-US" w:bidi="ar-SA"/>
      </w:rPr>
    </w:lvl>
    <w:lvl w:ilvl="4" w:tplc="387C4418">
      <w:numFmt w:val="bullet"/>
      <w:lvlText w:val="•"/>
      <w:lvlJc w:val="left"/>
      <w:pPr>
        <w:ind w:left="3180" w:hanging="334"/>
      </w:pPr>
      <w:rPr>
        <w:rFonts w:hint="default"/>
        <w:lang w:val="ru-RU" w:eastAsia="en-US" w:bidi="ar-SA"/>
      </w:rPr>
    </w:lvl>
    <w:lvl w:ilvl="5" w:tplc="C9C65016">
      <w:numFmt w:val="bullet"/>
      <w:lvlText w:val="•"/>
      <w:lvlJc w:val="left"/>
      <w:pPr>
        <w:ind w:left="3950" w:hanging="334"/>
      </w:pPr>
      <w:rPr>
        <w:rFonts w:hint="default"/>
        <w:lang w:val="ru-RU" w:eastAsia="en-US" w:bidi="ar-SA"/>
      </w:rPr>
    </w:lvl>
    <w:lvl w:ilvl="6" w:tplc="CC660BB6">
      <w:numFmt w:val="bullet"/>
      <w:lvlText w:val="•"/>
      <w:lvlJc w:val="left"/>
      <w:pPr>
        <w:ind w:left="4720" w:hanging="334"/>
      </w:pPr>
      <w:rPr>
        <w:rFonts w:hint="default"/>
        <w:lang w:val="ru-RU" w:eastAsia="en-US" w:bidi="ar-SA"/>
      </w:rPr>
    </w:lvl>
    <w:lvl w:ilvl="7" w:tplc="B30C6E86">
      <w:numFmt w:val="bullet"/>
      <w:lvlText w:val="•"/>
      <w:lvlJc w:val="left"/>
      <w:pPr>
        <w:ind w:left="5490" w:hanging="334"/>
      </w:pPr>
      <w:rPr>
        <w:rFonts w:hint="default"/>
        <w:lang w:val="ru-RU" w:eastAsia="en-US" w:bidi="ar-SA"/>
      </w:rPr>
    </w:lvl>
    <w:lvl w:ilvl="8" w:tplc="840C2FF0">
      <w:numFmt w:val="bullet"/>
      <w:lvlText w:val="•"/>
      <w:lvlJc w:val="left"/>
      <w:pPr>
        <w:ind w:left="6260" w:hanging="334"/>
      </w:pPr>
      <w:rPr>
        <w:rFonts w:hint="default"/>
        <w:lang w:val="ru-RU" w:eastAsia="en-US" w:bidi="ar-SA"/>
      </w:rPr>
    </w:lvl>
  </w:abstractNum>
  <w:abstractNum w:abstractNumId="33">
    <w:nsid w:val="170F6240"/>
    <w:multiLevelType w:val="hybridMultilevel"/>
    <w:tmpl w:val="014C00B6"/>
    <w:lvl w:ilvl="0" w:tplc="951E41AE">
      <w:numFmt w:val="bullet"/>
      <w:lvlText w:val="-"/>
      <w:lvlJc w:val="left"/>
      <w:pPr>
        <w:ind w:left="21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507930">
      <w:numFmt w:val="bullet"/>
      <w:lvlText w:val="•"/>
      <w:lvlJc w:val="left"/>
      <w:pPr>
        <w:ind w:left="791" w:hanging="140"/>
      </w:pPr>
      <w:rPr>
        <w:rFonts w:hint="default"/>
        <w:lang w:val="ru-RU" w:eastAsia="en-US" w:bidi="ar-SA"/>
      </w:rPr>
    </w:lvl>
    <w:lvl w:ilvl="2" w:tplc="A4CCC828">
      <w:numFmt w:val="bullet"/>
      <w:lvlText w:val="•"/>
      <w:lvlJc w:val="left"/>
      <w:pPr>
        <w:ind w:left="1363" w:hanging="140"/>
      </w:pPr>
      <w:rPr>
        <w:rFonts w:hint="default"/>
        <w:lang w:val="ru-RU" w:eastAsia="en-US" w:bidi="ar-SA"/>
      </w:rPr>
    </w:lvl>
    <w:lvl w:ilvl="3" w:tplc="1C38F4DC">
      <w:numFmt w:val="bullet"/>
      <w:lvlText w:val="•"/>
      <w:lvlJc w:val="left"/>
      <w:pPr>
        <w:ind w:left="1935" w:hanging="140"/>
      </w:pPr>
      <w:rPr>
        <w:rFonts w:hint="default"/>
        <w:lang w:val="ru-RU" w:eastAsia="en-US" w:bidi="ar-SA"/>
      </w:rPr>
    </w:lvl>
    <w:lvl w:ilvl="4" w:tplc="5D7A7480">
      <w:numFmt w:val="bullet"/>
      <w:lvlText w:val="•"/>
      <w:lvlJc w:val="left"/>
      <w:pPr>
        <w:ind w:left="2506" w:hanging="140"/>
      </w:pPr>
      <w:rPr>
        <w:rFonts w:hint="default"/>
        <w:lang w:val="ru-RU" w:eastAsia="en-US" w:bidi="ar-SA"/>
      </w:rPr>
    </w:lvl>
    <w:lvl w:ilvl="5" w:tplc="ABB0F4C0">
      <w:numFmt w:val="bullet"/>
      <w:lvlText w:val="•"/>
      <w:lvlJc w:val="left"/>
      <w:pPr>
        <w:ind w:left="3078" w:hanging="140"/>
      </w:pPr>
      <w:rPr>
        <w:rFonts w:hint="default"/>
        <w:lang w:val="ru-RU" w:eastAsia="en-US" w:bidi="ar-SA"/>
      </w:rPr>
    </w:lvl>
    <w:lvl w:ilvl="6" w:tplc="082844E2">
      <w:numFmt w:val="bullet"/>
      <w:lvlText w:val="•"/>
      <w:lvlJc w:val="left"/>
      <w:pPr>
        <w:ind w:left="3650" w:hanging="140"/>
      </w:pPr>
      <w:rPr>
        <w:rFonts w:hint="default"/>
        <w:lang w:val="ru-RU" w:eastAsia="en-US" w:bidi="ar-SA"/>
      </w:rPr>
    </w:lvl>
    <w:lvl w:ilvl="7" w:tplc="E0AA6E94">
      <w:numFmt w:val="bullet"/>
      <w:lvlText w:val="•"/>
      <w:lvlJc w:val="left"/>
      <w:pPr>
        <w:ind w:left="4221" w:hanging="140"/>
      </w:pPr>
      <w:rPr>
        <w:rFonts w:hint="default"/>
        <w:lang w:val="ru-RU" w:eastAsia="en-US" w:bidi="ar-SA"/>
      </w:rPr>
    </w:lvl>
    <w:lvl w:ilvl="8" w:tplc="816EDC3A">
      <w:numFmt w:val="bullet"/>
      <w:lvlText w:val="•"/>
      <w:lvlJc w:val="left"/>
      <w:pPr>
        <w:ind w:left="4793" w:hanging="140"/>
      </w:pPr>
      <w:rPr>
        <w:rFonts w:hint="default"/>
        <w:lang w:val="ru-RU" w:eastAsia="en-US" w:bidi="ar-SA"/>
      </w:rPr>
    </w:lvl>
  </w:abstractNum>
  <w:abstractNum w:abstractNumId="34">
    <w:nsid w:val="171B0CC2"/>
    <w:multiLevelType w:val="hybridMultilevel"/>
    <w:tmpl w:val="410856AE"/>
    <w:lvl w:ilvl="0" w:tplc="CF78BA00">
      <w:start w:val="1"/>
      <w:numFmt w:val="decimal"/>
      <w:lvlText w:val="%1."/>
      <w:lvlJc w:val="left"/>
      <w:pPr>
        <w:ind w:left="13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3A4110E">
      <w:numFmt w:val="bullet"/>
      <w:lvlText w:val="•"/>
      <w:lvlJc w:val="left"/>
      <w:pPr>
        <w:ind w:left="719" w:hanging="240"/>
      </w:pPr>
      <w:rPr>
        <w:rFonts w:hint="default"/>
        <w:lang w:val="ru-RU" w:eastAsia="en-US" w:bidi="ar-SA"/>
      </w:rPr>
    </w:lvl>
    <w:lvl w:ilvl="2" w:tplc="BC92B3CE">
      <w:numFmt w:val="bullet"/>
      <w:lvlText w:val="•"/>
      <w:lvlJc w:val="left"/>
      <w:pPr>
        <w:ind w:left="1299" w:hanging="240"/>
      </w:pPr>
      <w:rPr>
        <w:rFonts w:hint="default"/>
        <w:lang w:val="ru-RU" w:eastAsia="en-US" w:bidi="ar-SA"/>
      </w:rPr>
    </w:lvl>
    <w:lvl w:ilvl="3" w:tplc="5C0C9776">
      <w:numFmt w:val="bullet"/>
      <w:lvlText w:val="•"/>
      <w:lvlJc w:val="left"/>
      <w:pPr>
        <w:ind w:left="1879" w:hanging="240"/>
      </w:pPr>
      <w:rPr>
        <w:rFonts w:hint="default"/>
        <w:lang w:val="ru-RU" w:eastAsia="en-US" w:bidi="ar-SA"/>
      </w:rPr>
    </w:lvl>
    <w:lvl w:ilvl="4" w:tplc="2D20A81E">
      <w:numFmt w:val="bullet"/>
      <w:lvlText w:val="•"/>
      <w:lvlJc w:val="left"/>
      <w:pPr>
        <w:ind w:left="2458" w:hanging="240"/>
      </w:pPr>
      <w:rPr>
        <w:rFonts w:hint="default"/>
        <w:lang w:val="ru-RU" w:eastAsia="en-US" w:bidi="ar-SA"/>
      </w:rPr>
    </w:lvl>
    <w:lvl w:ilvl="5" w:tplc="1E12E912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6" w:tplc="EF8ED666">
      <w:numFmt w:val="bullet"/>
      <w:lvlText w:val="•"/>
      <w:lvlJc w:val="left"/>
      <w:pPr>
        <w:ind w:left="3618" w:hanging="240"/>
      </w:pPr>
      <w:rPr>
        <w:rFonts w:hint="default"/>
        <w:lang w:val="ru-RU" w:eastAsia="en-US" w:bidi="ar-SA"/>
      </w:rPr>
    </w:lvl>
    <w:lvl w:ilvl="7" w:tplc="99AA9AF4">
      <w:numFmt w:val="bullet"/>
      <w:lvlText w:val="•"/>
      <w:lvlJc w:val="left"/>
      <w:pPr>
        <w:ind w:left="4197" w:hanging="240"/>
      </w:pPr>
      <w:rPr>
        <w:rFonts w:hint="default"/>
        <w:lang w:val="ru-RU" w:eastAsia="en-US" w:bidi="ar-SA"/>
      </w:rPr>
    </w:lvl>
    <w:lvl w:ilvl="8" w:tplc="EBD259C0">
      <w:numFmt w:val="bullet"/>
      <w:lvlText w:val="•"/>
      <w:lvlJc w:val="left"/>
      <w:pPr>
        <w:ind w:left="4777" w:hanging="240"/>
      </w:pPr>
      <w:rPr>
        <w:rFonts w:hint="default"/>
        <w:lang w:val="ru-RU" w:eastAsia="en-US" w:bidi="ar-SA"/>
      </w:rPr>
    </w:lvl>
  </w:abstractNum>
  <w:abstractNum w:abstractNumId="35">
    <w:nsid w:val="17C644E6"/>
    <w:multiLevelType w:val="hybridMultilevel"/>
    <w:tmpl w:val="F3629782"/>
    <w:lvl w:ilvl="0" w:tplc="DA742BF4">
      <w:start w:val="1"/>
      <w:numFmt w:val="decimal"/>
      <w:lvlText w:val="%1)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92619BA">
      <w:numFmt w:val="bullet"/>
      <w:lvlText w:val="•"/>
      <w:lvlJc w:val="left"/>
      <w:pPr>
        <w:ind w:left="700" w:hanging="420"/>
      </w:pPr>
      <w:rPr>
        <w:rFonts w:hint="default"/>
        <w:lang w:val="ru-RU" w:eastAsia="en-US" w:bidi="ar-SA"/>
      </w:rPr>
    </w:lvl>
    <w:lvl w:ilvl="2" w:tplc="4D82D5B2">
      <w:numFmt w:val="bullet"/>
      <w:lvlText w:val="•"/>
      <w:lvlJc w:val="left"/>
      <w:pPr>
        <w:ind w:left="1300" w:hanging="420"/>
      </w:pPr>
      <w:rPr>
        <w:rFonts w:hint="default"/>
        <w:lang w:val="ru-RU" w:eastAsia="en-US" w:bidi="ar-SA"/>
      </w:rPr>
    </w:lvl>
    <w:lvl w:ilvl="3" w:tplc="C4301632">
      <w:numFmt w:val="bullet"/>
      <w:lvlText w:val="•"/>
      <w:lvlJc w:val="left"/>
      <w:pPr>
        <w:ind w:left="1900" w:hanging="420"/>
      </w:pPr>
      <w:rPr>
        <w:rFonts w:hint="default"/>
        <w:lang w:val="ru-RU" w:eastAsia="en-US" w:bidi="ar-SA"/>
      </w:rPr>
    </w:lvl>
    <w:lvl w:ilvl="4" w:tplc="FA983798">
      <w:numFmt w:val="bullet"/>
      <w:lvlText w:val="•"/>
      <w:lvlJc w:val="left"/>
      <w:pPr>
        <w:ind w:left="2500" w:hanging="420"/>
      </w:pPr>
      <w:rPr>
        <w:rFonts w:hint="default"/>
        <w:lang w:val="ru-RU" w:eastAsia="en-US" w:bidi="ar-SA"/>
      </w:rPr>
    </w:lvl>
    <w:lvl w:ilvl="5" w:tplc="4ED008D4">
      <w:numFmt w:val="bullet"/>
      <w:lvlText w:val="•"/>
      <w:lvlJc w:val="left"/>
      <w:pPr>
        <w:ind w:left="3100" w:hanging="420"/>
      </w:pPr>
      <w:rPr>
        <w:rFonts w:hint="default"/>
        <w:lang w:val="ru-RU" w:eastAsia="en-US" w:bidi="ar-SA"/>
      </w:rPr>
    </w:lvl>
    <w:lvl w:ilvl="6" w:tplc="E66683F6">
      <w:numFmt w:val="bullet"/>
      <w:lvlText w:val="•"/>
      <w:lvlJc w:val="left"/>
      <w:pPr>
        <w:ind w:left="3700" w:hanging="420"/>
      </w:pPr>
      <w:rPr>
        <w:rFonts w:hint="default"/>
        <w:lang w:val="ru-RU" w:eastAsia="en-US" w:bidi="ar-SA"/>
      </w:rPr>
    </w:lvl>
    <w:lvl w:ilvl="7" w:tplc="D2861190">
      <w:numFmt w:val="bullet"/>
      <w:lvlText w:val="•"/>
      <w:lvlJc w:val="left"/>
      <w:pPr>
        <w:ind w:left="4300" w:hanging="420"/>
      </w:pPr>
      <w:rPr>
        <w:rFonts w:hint="default"/>
        <w:lang w:val="ru-RU" w:eastAsia="en-US" w:bidi="ar-SA"/>
      </w:rPr>
    </w:lvl>
    <w:lvl w:ilvl="8" w:tplc="2794B99A">
      <w:numFmt w:val="bullet"/>
      <w:lvlText w:val="•"/>
      <w:lvlJc w:val="left"/>
      <w:pPr>
        <w:ind w:left="4900" w:hanging="420"/>
      </w:pPr>
      <w:rPr>
        <w:rFonts w:hint="default"/>
        <w:lang w:val="ru-RU" w:eastAsia="en-US" w:bidi="ar-SA"/>
      </w:rPr>
    </w:lvl>
  </w:abstractNum>
  <w:abstractNum w:abstractNumId="36">
    <w:nsid w:val="18273716"/>
    <w:multiLevelType w:val="hybridMultilevel"/>
    <w:tmpl w:val="2A763914"/>
    <w:lvl w:ilvl="0" w:tplc="2E7A58C0">
      <w:numFmt w:val="bullet"/>
      <w:lvlText w:val="-"/>
      <w:lvlJc w:val="left"/>
      <w:pPr>
        <w:ind w:left="95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5DE661E">
      <w:numFmt w:val="bullet"/>
      <w:lvlText w:val="•"/>
      <w:lvlJc w:val="left"/>
      <w:pPr>
        <w:ind w:left="353" w:hanging="130"/>
      </w:pPr>
      <w:rPr>
        <w:rFonts w:hint="default"/>
        <w:lang w:val="ru-RU" w:eastAsia="en-US" w:bidi="ar-SA"/>
      </w:rPr>
    </w:lvl>
    <w:lvl w:ilvl="2" w:tplc="EF96FF20">
      <w:numFmt w:val="bullet"/>
      <w:lvlText w:val="•"/>
      <w:lvlJc w:val="left"/>
      <w:pPr>
        <w:ind w:left="607" w:hanging="130"/>
      </w:pPr>
      <w:rPr>
        <w:rFonts w:hint="default"/>
        <w:lang w:val="ru-RU" w:eastAsia="en-US" w:bidi="ar-SA"/>
      </w:rPr>
    </w:lvl>
    <w:lvl w:ilvl="3" w:tplc="3A9A7358">
      <w:numFmt w:val="bullet"/>
      <w:lvlText w:val="•"/>
      <w:lvlJc w:val="left"/>
      <w:pPr>
        <w:ind w:left="861" w:hanging="130"/>
      </w:pPr>
      <w:rPr>
        <w:rFonts w:hint="default"/>
        <w:lang w:val="ru-RU" w:eastAsia="en-US" w:bidi="ar-SA"/>
      </w:rPr>
    </w:lvl>
    <w:lvl w:ilvl="4" w:tplc="5AB43B1C">
      <w:numFmt w:val="bullet"/>
      <w:lvlText w:val="•"/>
      <w:lvlJc w:val="left"/>
      <w:pPr>
        <w:ind w:left="1114" w:hanging="130"/>
      </w:pPr>
      <w:rPr>
        <w:rFonts w:hint="default"/>
        <w:lang w:val="ru-RU" w:eastAsia="en-US" w:bidi="ar-SA"/>
      </w:rPr>
    </w:lvl>
    <w:lvl w:ilvl="5" w:tplc="320A26FC">
      <w:numFmt w:val="bullet"/>
      <w:lvlText w:val="•"/>
      <w:lvlJc w:val="left"/>
      <w:pPr>
        <w:ind w:left="1368" w:hanging="130"/>
      </w:pPr>
      <w:rPr>
        <w:rFonts w:hint="default"/>
        <w:lang w:val="ru-RU" w:eastAsia="en-US" w:bidi="ar-SA"/>
      </w:rPr>
    </w:lvl>
    <w:lvl w:ilvl="6" w:tplc="DC786F90">
      <w:numFmt w:val="bullet"/>
      <w:lvlText w:val="•"/>
      <w:lvlJc w:val="left"/>
      <w:pPr>
        <w:ind w:left="1622" w:hanging="130"/>
      </w:pPr>
      <w:rPr>
        <w:rFonts w:hint="default"/>
        <w:lang w:val="ru-RU" w:eastAsia="en-US" w:bidi="ar-SA"/>
      </w:rPr>
    </w:lvl>
    <w:lvl w:ilvl="7" w:tplc="4CE090C6">
      <w:numFmt w:val="bullet"/>
      <w:lvlText w:val="•"/>
      <w:lvlJc w:val="left"/>
      <w:pPr>
        <w:ind w:left="1875" w:hanging="130"/>
      </w:pPr>
      <w:rPr>
        <w:rFonts w:hint="default"/>
        <w:lang w:val="ru-RU" w:eastAsia="en-US" w:bidi="ar-SA"/>
      </w:rPr>
    </w:lvl>
    <w:lvl w:ilvl="8" w:tplc="9F2494D6">
      <w:numFmt w:val="bullet"/>
      <w:lvlText w:val="•"/>
      <w:lvlJc w:val="left"/>
      <w:pPr>
        <w:ind w:left="2129" w:hanging="130"/>
      </w:pPr>
      <w:rPr>
        <w:rFonts w:hint="default"/>
        <w:lang w:val="ru-RU" w:eastAsia="en-US" w:bidi="ar-SA"/>
      </w:rPr>
    </w:lvl>
  </w:abstractNum>
  <w:abstractNum w:abstractNumId="37">
    <w:nsid w:val="195E5424"/>
    <w:multiLevelType w:val="hybridMultilevel"/>
    <w:tmpl w:val="62642CEE"/>
    <w:lvl w:ilvl="0" w:tplc="29F8888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E169498">
      <w:numFmt w:val="bullet"/>
      <w:lvlText w:val="•"/>
      <w:lvlJc w:val="left"/>
      <w:pPr>
        <w:ind w:left="418" w:hanging="128"/>
      </w:pPr>
      <w:rPr>
        <w:rFonts w:hint="default"/>
        <w:lang w:val="ru-RU" w:eastAsia="en-US" w:bidi="ar-SA"/>
      </w:rPr>
    </w:lvl>
    <w:lvl w:ilvl="2" w:tplc="29506532">
      <w:numFmt w:val="bullet"/>
      <w:lvlText w:val="•"/>
      <w:lvlJc w:val="left"/>
      <w:pPr>
        <w:ind w:left="736" w:hanging="128"/>
      </w:pPr>
      <w:rPr>
        <w:rFonts w:hint="default"/>
        <w:lang w:val="ru-RU" w:eastAsia="en-US" w:bidi="ar-SA"/>
      </w:rPr>
    </w:lvl>
    <w:lvl w:ilvl="3" w:tplc="A134B3BE">
      <w:numFmt w:val="bullet"/>
      <w:lvlText w:val="•"/>
      <w:lvlJc w:val="left"/>
      <w:pPr>
        <w:ind w:left="1055" w:hanging="128"/>
      </w:pPr>
      <w:rPr>
        <w:rFonts w:hint="default"/>
        <w:lang w:val="ru-RU" w:eastAsia="en-US" w:bidi="ar-SA"/>
      </w:rPr>
    </w:lvl>
    <w:lvl w:ilvl="4" w:tplc="FE6E75C2">
      <w:numFmt w:val="bullet"/>
      <w:lvlText w:val="•"/>
      <w:lvlJc w:val="left"/>
      <w:pPr>
        <w:ind w:left="1373" w:hanging="128"/>
      </w:pPr>
      <w:rPr>
        <w:rFonts w:hint="default"/>
        <w:lang w:val="ru-RU" w:eastAsia="en-US" w:bidi="ar-SA"/>
      </w:rPr>
    </w:lvl>
    <w:lvl w:ilvl="5" w:tplc="08C275DE">
      <w:numFmt w:val="bullet"/>
      <w:lvlText w:val="•"/>
      <w:lvlJc w:val="left"/>
      <w:pPr>
        <w:ind w:left="1692" w:hanging="128"/>
      </w:pPr>
      <w:rPr>
        <w:rFonts w:hint="default"/>
        <w:lang w:val="ru-RU" w:eastAsia="en-US" w:bidi="ar-SA"/>
      </w:rPr>
    </w:lvl>
    <w:lvl w:ilvl="6" w:tplc="2FEAA3E6">
      <w:numFmt w:val="bullet"/>
      <w:lvlText w:val="•"/>
      <w:lvlJc w:val="left"/>
      <w:pPr>
        <w:ind w:left="2010" w:hanging="128"/>
      </w:pPr>
      <w:rPr>
        <w:rFonts w:hint="default"/>
        <w:lang w:val="ru-RU" w:eastAsia="en-US" w:bidi="ar-SA"/>
      </w:rPr>
    </w:lvl>
    <w:lvl w:ilvl="7" w:tplc="3000F420">
      <w:numFmt w:val="bullet"/>
      <w:lvlText w:val="•"/>
      <w:lvlJc w:val="left"/>
      <w:pPr>
        <w:ind w:left="2328" w:hanging="128"/>
      </w:pPr>
      <w:rPr>
        <w:rFonts w:hint="default"/>
        <w:lang w:val="ru-RU" w:eastAsia="en-US" w:bidi="ar-SA"/>
      </w:rPr>
    </w:lvl>
    <w:lvl w:ilvl="8" w:tplc="2126F3F4">
      <w:numFmt w:val="bullet"/>
      <w:lvlText w:val="•"/>
      <w:lvlJc w:val="left"/>
      <w:pPr>
        <w:ind w:left="2647" w:hanging="128"/>
      </w:pPr>
      <w:rPr>
        <w:rFonts w:hint="default"/>
        <w:lang w:val="ru-RU" w:eastAsia="en-US" w:bidi="ar-SA"/>
      </w:rPr>
    </w:lvl>
  </w:abstractNum>
  <w:abstractNum w:abstractNumId="38">
    <w:nsid w:val="1A41550D"/>
    <w:multiLevelType w:val="hybridMultilevel"/>
    <w:tmpl w:val="5A90DC9C"/>
    <w:lvl w:ilvl="0" w:tplc="D4FEA70A">
      <w:numFmt w:val="bullet"/>
      <w:lvlText w:val="-"/>
      <w:lvlJc w:val="left"/>
      <w:pPr>
        <w:ind w:left="28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129844">
      <w:numFmt w:val="bullet"/>
      <w:lvlText w:val="•"/>
      <w:lvlJc w:val="left"/>
      <w:pPr>
        <w:ind w:left="859" w:hanging="140"/>
      </w:pPr>
      <w:rPr>
        <w:rFonts w:hint="default"/>
        <w:lang w:val="ru-RU" w:eastAsia="en-US" w:bidi="ar-SA"/>
      </w:rPr>
    </w:lvl>
    <w:lvl w:ilvl="2" w:tplc="F1E6BD88">
      <w:numFmt w:val="bullet"/>
      <w:lvlText w:val="•"/>
      <w:lvlJc w:val="left"/>
      <w:pPr>
        <w:ind w:left="1439" w:hanging="140"/>
      </w:pPr>
      <w:rPr>
        <w:rFonts w:hint="default"/>
        <w:lang w:val="ru-RU" w:eastAsia="en-US" w:bidi="ar-SA"/>
      </w:rPr>
    </w:lvl>
    <w:lvl w:ilvl="3" w:tplc="BBD22100">
      <w:numFmt w:val="bullet"/>
      <w:lvlText w:val="•"/>
      <w:lvlJc w:val="left"/>
      <w:pPr>
        <w:ind w:left="2018" w:hanging="140"/>
      </w:pPr>
      <w:rPr>
        <w:rFonts w:hint="default"/>
        <w:lang w:val="ru-RU" w:eastAsia="en-US" w:bidi="ar-SA"/>
      </w:rPr>
    </w:lvl>
    <w:lvl w:ilvl="4" w:tplc="6FDE1AC0">
      <w:numFmt w:val="bullet"/>
      <w:lvlText w:val="•"/>
      <w:lvlJc w:val="left"/>
      <w:pPr>
        <w:ind w:left="2598" w:hanging="140"/>
      </w:pPr>
      <w:rPr>
        <w:rFonts w:hint="default"/>
        <w:lang w:val="ru-RU" w:eastAsia="en-US" w:bidi="ar-SA"/>
      </w:rPr>
    </w:lvl>
    <w:lvl w:ilvl="5" w:tplc="C166E4EC">
      <w:numFmt w:val="bullet"/>
      <w:lvlText w:val="•"/>
      <w:lvlJc w:val="left"/>
      <w:pPr>
        <w:ind w:left="3178" w:hanging="140"/>
      </w:pPr>
      <w:rPr>
        <w:rFonts w:hint="default"/>
        <w:lang w:val="ru-RU" w:eastAsia="en-US" w:bidi="ar-SA"/>
      </w:rPr>
    </w:lvl>
    <w:lvl w:ilvl="6" w:tplc="AF54CF8E">
      <w:numFmt w:val="bullet"/>
      <w:lvlText w:val="•"/>
      <w:lvlJc w:val="left"/>
      <w:pPr>
        <w:ind w:left="3757" w:hanging="140"/>
      </w:pPr>
      <w:rPr>
        <w:rFonts w:hint="default"/>
        <w:lang w:val="ru-RU" w:eastAsia="en-US" w:bidi="ar-SA"/>
      </w:rPr>
    </w:lvl>
    <w:lvl w:ilvl="7" w:tplc="FE4EB6F8">
      <w:numFmt w:val="bullet"/>
      <w:lvlText w:val="•"/>
      <w:lvlJc w:val="left"/>
      <w:pPr>
        <w:ind w:left="4337" w:hanging="140"/>
      </w:pPr>
      <w:rPr>
        <w:rFonts w:hint="default"/>
        <w:lang w:val="ru-RU" w:eastAsia="en-US" w:bidi="ar-SA"/>
      </w:rPr>
    </w:lvl>
    <w:lvl w:ilvl="8" w:tplc="E65E5A6C">
      <w:numFmt w:val="bullet"/>
      <w:lvlText w:val="•"/>
      <w:lvlJc w:val="left"/>
      <w:pPr>
        <w:ind w:left="4916" w:hanging="140"/>
      </w:pPr>
      <w:rPr>
        <w:rFonts w:hint="default"/>
        <w:lang w:val="ru-RU" w:eastAsia="en-US" w:bidi="ar-SA"/>
      </w:rPr>
    </w:lvl>
  </w:abstractNum>
  <w:abstractNum w:abstractNumId="39">
    <w:nsid w:val="1C813BA0"/>
    <w:multiLevelType w:val="hybridMultilevel"/>
    <w:tmpl w:val="427842BE"/>
    <w:lvl w:ilvl="0" w:tplc="0284CE5A">
      <w:start w:val="3"/>
      <w:numFmt w:val="decimal"/>
      <w:lvlText w:val="%1."/>
      <w:lvlJc w:val="left"/>
      <w:pPr>
        <w:ind w:left="33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0CCCCF8">
      <w:numFmt w:val="bullet"/>
      <w:lvlText w:val="•"/>
      <w:lvlJc w:val="left"/>
      <w:pPr>
        <w:ind w:left="958" w:hanging="240"/>
      </w:pPr>
      <w:rPr>
        <w:rFonts w:hint="default"/>
        <w:lang w:val="ru-RU" w:eastAsia="en-US" w:bidi="ar-SA"/>
      </w:rPr>
    </w:lvl>
    <w:lvl w:ilvl="2" w:tplc="F6800CA4">
      <w:numFmt w:val="bullet"/>
      <w:lvlText w:val="•"/>
      <w:lvlJc w:val="left"/>
      <w:pPr>
        <w:ind w:left="1576" w:hanging="240"/>
      </w:pPr>
      <w:rPr>
        <w:rFonts w:hint="default"/>
        <w:lang w:val="ru-RU" w:eastAsia="en-US" w:bidi="ar-SA"/>
      </w:rPr>
    </w:lvl>
    <w:lvl w:ilvl="3" w:tplc="681465D6">
      <w:numFmt w:val="bullet"/>
      <w:lvlText w:val="•"/>
      <w:lvlJc w:val="left"/>
      <w:pPr>
        <w:ind w:left="2194" w:hanging="240"/>
      </w:pPr>
      <w:rPr>
        <w:rFonts w:hint="default"/>
        <w:lang w:val="ru-RU" w:eastAsia="en-US" w:bidi="ar-SA"/>
      </w:rPr>
    </w:lvl>
    <w:lvl w:ilvl="4" w:tplc="47C0E9A2">
      <w:numFmt w:val="bullet"/>
      <w:lvlText w:val="•"/>
      <w:lvlJc w:val="left"/>
      <w:pPr>
        <w:ind w:left="2813" w:hanging="240"/>
      </w:pPr>
      <w:rPr>
        <w:rFonts w:hint="default"/>
        <w:lang w:val="ru-RU" w:eastAsia="en-US" w:bidi="ar-SA"/>
      </w:rPr>
    </w:lvl>
    <w:lvl w:ilvl="5" w:tplc="70CA7E94">
      <w:numFmt w:val="bullet"/>
      <w:lvlText w:val="•"/>
      <w:lvlJc w:val="left"/>
      <w:pPr>
        <w:ind w:left="3431" w:hanging="240"/>
      </w:pPr>
      <w:rPr>
        <w:rFonts w:hint="default"/>
        <w:lang w:val="ru-RU" w:eastAsia="en-US" w:bidi="ar-SA"/>
      </w:rPr>
    </w:lvl>
    <w:lvl w:ilvl="6" w:tplc="87DA2A9E">
      <w:numFmt w:val="bullet"/>
      <w:lvlText w:val="•"/>
      <w:lvlJc w:val="left"/>
      <w:pPr>
        <w:ind w:left="4049" w:hanging="240"/>
      </w:pPr>
      <w:rPr>
        <w:rFonts w:hint="default"/>
        <w:lang w:val="ru-RU" w:eastAsia="en-US" w:bidi="ar-SA"/>
      </w:rPr>
    </w:lvl>
    <w:lvl w:ilvl="7" w:tplc="7AD25AD4">
      <w:numFmt w:val="bullet"/>
      <w:lvlText w:val="•"/>
      <w:lvlJc w:val="left"/>
      <w:pPr>
        <w:ind w:left="4668" w:hanging="240"/>
      </w:pPr>
      <w:rPr>
        <w:rFonts w:hint="default"/>
        <w:lang w:val="ru-RU" w:eastAsia="en-US" w:bidi="ar-SA"/>
      </w:rPr>
    </w:lvl>
    <w:lvl w:ilvl="8" w:tplc="C89EF4C6">
      <w:numFmt w:val="bullet"/>
      <w:lvlText w:val="•"/>
      <w:lvlJc w:val="left"/>
      <w:pPr>
        <w:ind w:left="5286" w:hanging="240"/>
      </w:pPr>
      <w:rPr>
        <w:rFonts w:hint="default"/>
        <w:lang w:val="ru-RU" w:eastAsia="en-US" w:bidi="ar-SA"/>
      </w:rPr>
    </w:lvl>
  </w:abstractNum>
  <w:abstractNum w:abstractNumId="40">
    <w:nsid w:val="1D3B1E33"/>
    <w:multiLevelType w:val="hybridMultilevel"/>
    <w:tmpl w:val="5D82A2F4"/>
    <w:lvl w:ilvl="0" w:tplc="FDA2CD54">
      <w:start w:val="1"/>
      <w:numFmt w:val="decimal"/>
      <w:lvlText w:val="%1."/>
      <w:lvlJc w:val="left"/>
      <w:pPr>
        <w:ind w:left="26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85241774">
      <w:numFmt w:val="bullet"/>
      <w:lvlText w:val="•"/>
      <w:lvlJc w:val="left"/>
      <w:pPr>
        <w:ind w:left="863" w:hanging="181"/>
      </w:pPr>
      <w:rPr>
        <w:rFonts w:hint="default"/>
        <w:lang w:val="ru-RU" w:eastAsia="en-US" w:bidi="ar-SA"/>
      </w:rPr>
    </w:lvl>
    <w:lvl w:ilvl="2" w:tplc="32428014">
      <w:numFmt w:val="bullet"/>
      <w:lvlText w:val="•"/>
      <w:lvlJc w:val="left"/>
      <w:pPr>
        <w:ind w:left="1467" w:hanging="181"/>
      </w:pPr>
      <w:rPr>
        <w:rFonts w:hint="default"/>
        <w:lang w:val="ru-RU" w:eastAsia="en-US" w:bidi="ar-SA"/>
      </w:rPr>
    </w:lvl>
    <w:lvl w:ilvl="3" w:tplc="1F9CE968">
      <w:numFmt w:val="bullet"/>
      <w:lvlText w:val="•"/>
      <w:lvlJc w:val="left"/>
      <w:pPr>
        <w:ind w:left="2071" w:hanging="181"/>
      </w:pPr>
      <w:rPr>
        <w:rFonts w:hint="default"/>
        <w:lang w:val="ru-RU" w:eastAsia="en-US" w:bidi="ar-SA"/>
      </w:rPr>
    </w:lvl>
    <w:lvl w:ilvl="4" w:tplc="CD000B14">
      <w:numFmt w:val="bullet"/>
      <w:lvlText w:val="•"/>
      <w:lvlJc w:val="left"/>
      <w:pPr>
        <w:ind w:left="2675" w:hanging="181"/>
      </w:pPr>
      <w:rPr>
        <w:rFonts w:hint="default"/>
        <w:lang w:val="ru-RU" w:eastAsia="en-US" w:bidi="ar-SA"/>
      </w:rPr>
    </w:lvl>
    <w:lvl w:ilvl="5" w:tplc="744AC026">
      <w:numFmt w:val="bullet"/>
      <w:lvlText w:val="•"/>
      <w:lvlJc w:val="left"/>
      <w:pPr>
        <w:ind w:left="3279" w:hanging="181"/>
      </w:pPr>
      <w:rPr>
        <w:rFonts w:hint="default"/>
        <w:lang w:val="ru-RU" w:eastAsia="en-US" w:bidi="ar-SA"/>
      </w:rPr>
    </w:lvl>
    <w:lvl w:ilvl="6" w:tplc="107E0E34">
      <w:numFmt w:val="bullet"/>
      <w:lvlText w:val="•"/>
      <w:lvlJc w:val="left"/>
      <w:pPr>
        <w:ind w:left="3882" w:hanging="181"/>
      </w:pPr>
      <w:rPr>
        <w:rFonts w:hint="default"/>
        <w:lang w:val="ru-RU" w:eastAsia="en-US" w:bidi="ar-SA"/>
      </w:rPr>
    </w:lvl>
    <w:lvl w:ilvl="7" w:tplc="285A86B0">
      <w:numFmt w:val="bullet"/>
      <w:lvlText w:val="•"/>
      <w:lvlJc w:val="left"/>
      <w:pPr>
        <w:ind w:left="4486" w:hanging="181"/>
      </w:pPr>
      <w:rPr>
        <w:rFonts w:hint="default"/>
        <w:lang w:val="ru-RU" w:eastAsia="en-US" w:bidi="ar-SA"/>
      </w:rPr>
    </w:lvl>
    <w:lvl w:ilvl="8" w:tplc="86B42DA2">
      <w:numFmt w:val="bullet"/>
      <w:lvlText w:val="•"/>
      <w:lvlJc w:val="left"/>
      <w:pPr>
        <w:ind w:left="5090" w:hanging="181"/>
      </w:pPr>
      <w:rPr>
        <w:rFonts w:hint="default"/>
        <w:lang w:val="ru-RU" w:eastAsia="en-US" w:bidi="ar-SA"/>
      </w:rPr>
    </w:lvl>
  </w:abstractNum>
  <w:abstractNum w:abstractNumId="41">
    <w:nsid w:val="1D673959"/>
    <w:multiLevelType w:val="multilevel"/>
    <w:tmpl w:val="28DE389C"/>
    <w:lvl w:ilvl="0">
      <w:start w:val="31"/>
      <w:numFmt w:val="decimal"/>
      <w:lvlText w:val="%1"/>
      <w:lvlJc w:val="left"/>
      <w:pPr>
        <w:ind w:left="107" w:hanging="574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107" w:hanging="574"/>
        <w:jc w:val="right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•"/>
      <w:lvlJc w:val="left"/>
      <w:pPr>
        <w:ind w:left="1628" w:hanging="57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57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57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5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5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5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574"/>
      </w:pPr>
      <w:rPr>
        <w:rFonts w:hint="default"/>
        <w:lang w:val="ru-RU" w:eastAsia="en-US" w:bidi="ar-SA"/>
      </w:rPr>
    </w:lvl>
  </w:abstractNum>
  <w:abstractNum w:abstractNumId="42">
    <w:nsid w:val="1E4623DB"/>
    <w:multiLevelType w:val="hybridMultilevel"/>
    <w:tmpl w:val="8F786140"/>
    <w:lvl w:ilvl="0" w:tplc="30661116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744FF8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5CACC82A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744ACEFE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A0DA7C80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C7F47784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7044733A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1B7A874A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B1046C28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43">
    <w:nsid w:val="1EB95991"/>
    <w:multiLevelType w:val="hybridMultilevel"/>
    <w:tmpl w:val="B67425BA"/>
    <w:lvl w:ilvl="0" w:tplc="DEAAB9FC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CA2CD5E">
      <w:numFmt w:val="bullet"/>
      <w:lvlText w:val="•"/>
      <w:lvlJc w:val="left"/>
      <w:pPr>
        <w:ind w:left="935" w:hanging="240"/>
      </w:pPr>
      <w:rPr>
        <w:rFonts w:hint="default"/>
        <w:lang w:val="ru-RU" w:eastAsia="en-US" w:bidi="ar-SA"/>
      </w:rPr>
    </w:lvl>
    <w:lvl w:ilvl="2" w:tplc="4D10C4F8">
      <w:numFmt w:val="bullet"/>
      <w:lvlText w:val="•"/>
      <w:lvlJc w:val="left"/>
      <w:pPr>
        <w:ind w:left="1531" w:hanging="240"/>
      </w:pPr>
      <w:rPr>
        <w:rFonts w:hint="default"/>
        <w:lang w:val="ru-RU" w:eastAsia="en-US" w:bidi="ar-SA"/>
      </w:rPr>
    </w:lvl>
    <w:lvl w:ilvl="3" w:tplc="E6FCD686">
      <w:numFmt w:val="bullet"/>
      <w:lvlText w:val="•"/>
      <w:lvlJc w:val="left"/>
      <w:pPr>
        <w:ind w:left="2127" w:hanging="240"/>
      </w:pPr>
      <w:rPr>
        <w:rFonts w:hint="default"/>
        <w:lang w:val="ru-RU" w:eastAsia="en-US" w:bidi="ar-SA"/>
      </w:rPr>
    </w:lvl>
    <w:lvl w:ilvl="4" w:tplc="794013A4">
      <w:numFmt w:val="bullet"/>
      <w:lvlText w:val="•"/>
      <w:lvlJc w:val="left"/>
      <w:pPr>
        <w:ind w:left="2723" w:hanging="240"/>
      </w:pPr>
      <w:rPr>
        <w:rFonts w:hint="default"/>
        <w:lang w:val="ru-RU" w:eastAsia="en-US" w:bidi="ar-SA"/>
      </w:rPr>
    </w:lvl>
    <w:lvl w:ilvl="5" w:tplc="F2565BEA">
      <w:numFmt w:val="bullet"/>
      <w:lvlText w:val="•"/>
      <w:lvlJc w:val="left"/>
      <w:pPr>
        <w:ind w:left="3319" w:hanging="240"/>
      </w:pPr>
      <w:rPr>
        <w:rFonts w:hint="default"/>
        <w:lang w:val="ru-RU" w:eastAsia="en-US" w:bidi="ar-SA"/>
      </w:rPr>
    </w:lvl>
    <w:lvl w:ilvl="6" w:tplc="A1583486">
      <w:numFmt w:val="bullet"/>
      <w:lvlText w:val="•"/>
      <w:lvlJc w:val="left"/>
      <w:pPr>
        <w:ind w:left="3914" w:hanging="240"/>
      </w:pPr>
      <w:rPr>
        <w:rFonts w:hint="default"/>
        <w:lang w:val="ru-RU" w:eastAsia="en-US" w:bidi="ar-SA"/>
      </w:rPr>
    </w:lvl>
    <w:lvl w:ilvl="7" w:tplc="64244084">
      <w:numFmt w:val="bullet"/>
      <w:lvlText w:val="•"/>
      <w:lvlJc w:val="left"/>
      <w:pPr>
        <w:ind w:left="4510" w:hanging="240"/>
      </w:pPr>
      <w:rPr>
        <w:rFonts w:hint="default"/>
        <w:lang w:val="ru-RU" w:eastAsia="en-US" w:bidi="ar-SA"/>
      </w:rPr>
    </w:lvl>
    <w:lvl w:ilvl="8" w:tplc="9CCEFBF0">
      <w:numFmt w:val="bullet"/>
      <w:lvlText w:val="•"/>
      <w:lvlJc w:val="left"/>
      <w:pPr>
        <w:ind w:left="5106" w:hanging="240"/>
      </w:pPr>
      <w:rPr>
        <w:rFonts w:hint="default"/>
        <w:lang w:val="ru-RU" w:eastAsia="en-US" w:bidi="ar-SA"/>
      </w:rPr>
    </w:lvl>
  </w:abstractNum>
  <w:abstractNum w:abstractNumId="44">
    <w:nsid w:val="1F787117"/>
    <w:multiLevelType w:val="hybridMultilevel"/>
    <w:tmpl w:val="9C12E0AA"/>
    <w:lvl w:ilvl="0" w:tplc="9030F61A">
      <w:start w:val="3"/>
      <w:numFmt w:val="decimal"/>
      <w:lvlText w:val="%1)"/>
      <w:lvlJc w:val="left"/>
      <w:pPr>
        <w:ind w:left="285" w:hanging="3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384BE94">
      <w:numFmt w:val="bullet"/>
      <w:lvlText w:val="•"/>
      <w:lvlJc w:val="left"/>
      <w:pPr>
        <w:ind w:left="1329" w:hanging="320"/>
      </w:pPr>
      <w:rPr>
        <w:rFonts w:hint="default"/>
        <w:lang w:val="ru-RU" w:eastAsia="en-US" w:bidi="ar-SA"/>
      </w:rPr>
    </w:lvl>
    <w:lvl w:ilvl="2" w:tplc="EB0CCA30">
      <w:numFmt w:val="bullet"/>
      <w:lvlText w:val="•"/>
      <w:lvlJc w:val="left"/>
      <w:pPr>
        <w:ind w:left="2378" w:hanging="320"/>
      </w:pPr>
      <w:rPr>
        <w:rFonts w:hint="default"/>
        <w:lang w:val="ru-RU" w:eastAsia="en-US" w:bidi="ar-SA"/>
      </w:rPr>
    </w:lvl>
    <w:lvl w:ilvl="3" w:tplc="36D017AE">
      <w:numFmt w:val="bullet"/>
      <w:lvlText w:val="•"/>
      <w:lvlJc w:val="left"/>
      <w:pPr>
        <w:ind w:left="3427" w:hanging="320"/>
      </w:pPr>
      <w:rPr>
        <w:rFonts w:hint="default"/>
        <w:lang w:val="ru-RU" w:eastAsia="en-US" w:bidi="ar-SA"/>
      </w:rPr>
    </w:lvl>
    <w:lvl w:ilvl="4" w:tplc="D0806A4C">
      <w:numFmt w:val="bullet"/>
      <w:lvlText w:val="•"/>
      <w:lvlJc w:val="left"/>
      <w:pPr>
        <w:ind w:left="4477" w:hanging="320"/>
      </w:pPr>
      <w:rPr>
        <w:rFonts w:hint="default"/>
        <w:lang w:val="ru-RU" w:eastAsia="en-US" w:bidi="ar-SA"/>
      </w:rPr>
    </w:lvl>
    <w:lvl w:ilvl="5" w:tplc="40F8EF3A">
      <w:numFmt w:val="bullet"/>
      <w:lvlText w:val="•"/>
      <w:lvlJc w:val="left"/>
      <w:pPr>
        <w:ind w:left="5526" w:hanging="320"/>
      </w:pPr>
      <w:rPr>
        <w:rFonts w:hint="default"/>
        <w:lang w:val="ru-RU" w:eastAsia="en-US" w:bidi="ar-SA"/>
      </w:rPr>
    </w:lvl>
    <w:lvl w:ilvl="6" w:tplc="0BBEE672">
      <w:numFmt w:val="bullet"/>
      <w:lvlText w:val="•"/>
      <w:lvlJc w:val="left"/>
      <w:pPr>
        <w:ind w:left="6575" w:hanging="320"/>
      </w:pPr>
      <w:rPr>
        <w:rFonts w:hint="default"/>
        <w:lang w:val="ru-RU" w:eastAsia="en-US" w:bidi="ar-SA"/>
      </w:rPr>
    </w:lvl>
    <w:lvl w:ilvl="7" w:tplc="4AFAE416">
      <w:numFmt w:val="bullet"/>
      <w:lvlText w:val="•"/>
      <w:lvlJc w:val="left"/>
      <w:pPr>
        <w:ind w:left="7625" w:hanging="320"/>
      </w:pPr>
      <w:rPr>
        <w:rFonts w:hint="default"/>
        <w:lang w:val="ru-RU" w:eastAsia="en-US" w:bidi="ar-SA"/>
      </w:rPr>
    </w:lvl>
    <w:lvl w:ilvl="8" w:tplc="C4B62716">
      <w:numFmt w:val="bullet"/>
      <w:lvlText w:val="•"/>
      <w:lvlJc w:val="left"/>
      <w:pPr>
        <w:ind w:left="8674" w:hanging="320"/>
      </w:pPr>
      <w:rPr>
        <w:rFonts w:hint="default"/>
        <w:lang w:val="ru-RU" w:eastAsia="en-US" w:bidi="ar-SA"/>
      </w:rPr>
    </w:lvl>
  </w:abstractNum>
  <w:abstractNum w:abstractNumId="45">
    <w:nsid w:val="1F844771"/>
    <w:multiLevelType w:val="hybridMultilevel"/>
    <w:tmpl w:val="11F89772"/>
    <w:lvl w:ilvl="0" w:tplc="83863936">
      <w:start w:val="1"/>
      <w:numFmt w:val="decimal"/>
      <w:lvlText w:val="%1."/>
      <w:lvlJc w:val="left"/>
      <w:pPr>
        <w:ind w:left="102" w:hanging="5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6E9986">
      <w:numFmt w:val="bullet"/>
      <w:lvlText w:val="•"/>
      <w:lvlJc w:val="left"/>
      <w:pPr>
        <w:ind w:left="692" w:hanging="562"/>
      </w:pPr>
      <w:rPr>
        <w:rFonts w:hint="default"/>
        <w:lang w:val="ru-RU" w:eastAsia="en-US" w:bidi="ar-SA"/>
      </w:rPr>
    </w:lvl>
    <w:lvl w:ilvl="2" w:tplc="4C46A23E">
      <w:numFmt w:val="bullet"/>
      <w:lvlText w:val="•"/>
      <w:lvlJc w:val="left"/>
      <w:pPr>
        <w:ind w:left="1284" w:hanging="562"/>
      </w:pPr>
      <w:rPr>
        <w:rFonts w:hint="default"/>
        <w:lang w:val="ru-RU" w:eastAsia="en-US" w:bidi="ar-SA"/>
      </w:rPr>
    </w:lvl>
    <w:lvl w:ilvl="3" w:tplc="D5C44B18">
      <w:numFmt w:val="bullet"/>
      <w:lvlText w:val="•"/>
      <w:lvlJc w:val="left"/>
      <w:pPr>
        <w:ind w:left="1876" w:hanging="562"/>
      </w:pPr>
      <w:rPr>
        <w:rFonts w:hint="default"/>
        <w:lang w:val="ru-RU" w:eastAsia="en-US" w:bidi="ar-SA"/>
      </w:rPr>
    </w:lvl>
    <w:lvl w:ilvl="4" w:tplc="5FB2991E">
      <w:numFmt w:val="bullet"/>
      <w:lvlText w:val="•"/>
      <w:lvlJc w:val="left"/>
      <w:pPr>
        <w:ind w:left="2468" w:hanging="562"/>
      </w:pPr>
      <w:rPr>
        <w:rFonts w:hint="default"/>
        <w:lang w:val="ru-RU" w:eastAsia="en-US" w:bidi="ar-SA"/>
      </w:rPr>
    </w:lvl>
    <w:lvl w:ilvl="5" w:tplc="98C2F390">
      <w:numFmt w:val="bullet"/>
      <w:lvlText w:val="•"/>
      <w:lvlJc w:val="left"/>
      <w:pPr>
        <w:ind w:left="3060" w:hanging="562"/>
      </w:pPr>
      <w:rPr>
        <w:rFonts w:hint="default"/>
        <w:lang w:val="ru-RU" w:eastAsia="en-US" w:bidi="ar-SA"/>
      </w:rPr>
    </w:lvl>
    <w:lvl w:ilvl="6" w:tplc="5F76B736">
      <w:numFmt w:val="bullet"/>
      <w:lvlText w:val="•"/>
      <w:lvlJc w:val="left"/>
      <w:pPr>
        <w:ind w:left="3652" w:hanging="562"/>
      </w:pPr>
      <w:rPr>
        <w:rFonts w:hint="default"/>
        <w:lang w:val="ru-RU" w:eastAsia="en-US" w:bidi="ar-SA"/>
      </w:rPr>
    </w:lvl>
    <w:lvl w:ilvl="7" w:tplc="46523BE6">
      <w:numFmt w:val="bullet"/>
      <w:lvlText w:val="•"/>
      <w:lvlJc w:val="left"/>
      <w:pPr>
        <w:ind w:left="4244" w:hanging="562"/>
      </w:pPr>
      <w:rPr>
        <w:rFonts w:hint="default"/>
        <w:lang w:val="ru-RU" w:eastAsia="en-US" w:bidi="ar-SA"/>
      </w:rPr>
    </w:lvl>
    <w:lvl w:ilvl="8" w:tplc="4F0042A2">
      <w:numFmt w:val="bullet"/>
      <w:lvlText w:val="•"/>
      <w:lvlJc w:val="left"/>
      <w:pPr>
        <w:ind w:left="4836" w:hanging="562"/>
      </w:pPr>
      <w:rPr>
        <w:rFonts w:hint="default"/>
        <w:lang w:val="ru-RU" w:eastAsia="en-US" w:bidi="ar-SA"/>
      </w:rPr>
    </w:lvl>
  </w:abstractNum>
  <w:abstractNum w:abstractNumId="46">
    <w:nsid w:val="21126B07"/>
    <w:multiLevelType w:val="hybridMultilevel"/>
    <w:tmpl w:val="7A8258C0"/>
    <w:lvl w:ilvl="0" w:tplc="210AF122">
      <w:start w:val="1"/>
      <w:numFmt w:val="decimal"/>
      <w:lvlText w:val="%1."/>
      <w:lvlJc w:val="left"/>
      <w:pPr>
        <w:ind w:left="145" w:hanging="27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F4C2734">
      <w:numFmt w:val="bullet"/>
      <w:lvlText w:val="•"/>
      <w:lvlJc w:val="left"/>
      <w:pPr>
        <w:ind w:left="733" w:hanging="272"/>
      </w:pPr>
      <w:rPr>
        <w:rFonts w:hint="default"/>
        <w:lang w:val="ru-RU" w:eastAsia="en-US" w:bidi="ar-SA"/>
      </w:rPr>
    </w:lvl>
    <w:lvl w:ilvl="2" w:tplc="3A5C25AE">
      <w:numFmt w:val="bullet"/>
      <w:lvlText w:val="•"/>
      <w:lvlJc w:val="left"/>
      <w:pPr>
        <w:ind w:left="1327" w:hanging="272"/>
      </w:pPr>
      <w:rPr>
        <w:rFonts w:hint="default"/>
        <w:lang w:val="ru-RU" w:eastAsia="en-US" w:bidi="ar-SA"/>
      </w:rPr>
    </w:lvl>
    <w:lvl w:ilvl="3" w:tplc="C80ACFBC">
      <w:numFmt w:val="bullet"/>
      <w:lvlText w:val="•"/>
      <w:lvlJc w:val="left"/>
      <w:pPr>
        <w:ind w:left="1920" w:hanging="272"/>
      </w:pPr>
      <w:rPr>
        <w:rFonts w:hint="default"/>
        <w:lang w:val="ru-RU" w:eastAsia="en-US" w:bidi="ar-SA"/>
      </w:rPr>
    </w:lvl>
    <w:lvl w:ilvl="4" w:tplc="FCEC9788">
      <w:numFmt w:val="bullet"/>
      <w:lvlText w:val="•"/>
      <w:lvlJc w:val="left"/>
      <w:pPr>
        <w:ind w:left="2514" w:hanging="272"/>
      </w:pPr>
      <w:rPr>
        <w:rFonts w:hint="default"/>
        <w:lang w:val="ru-RU" w:eastAsia="en-US" w:bidi="ar-SA"/>
      </w:rPr>
    </w:lvl>
    <w:lvl w:ilvl="5" w:tplc="DC786AD0">
      <w:numFmt w:val="bullet"/>
      <w:lvlText w:val="•"/>
      <w:lvlJc w:val="left"/>
      <w:pPr>
        <w:ind w:left="3108" w:hanging="272"/>
      </w:pPr>
      <w:rPr>
        <w:rFonts w:hint="default"/>
        <w:lang w:val="ru-RU" w:eastAsia="en-US" w:bidi="ar-SA"/>
      </w:rPr>
    </w:lvl>
    <w:lvl w:ilvl="6" w:tplc="06763210">
      <w:numFmt w:val="bullet"/>
      <w:lvlText w:val="•"/>
      <w:lvlJc w:val="left"/>
      <w:pPr>
        <w:ind w:left="3701" w:hanging="272"/>
      </w:pPr>
      <w:rPr>
        <w:rFonts w:hint="default"/>
        <w:lang w:val="ru-RU" w:eastAsia="en-US" w:bidi="ar-SA"/>
      </w:rPr>
    </w:lvl>
    <w:lvl w:ilvl="7" w:tplc="DF3EE030">
      <w:numFmt w:val="bullet"/>
      <w:lvlText w:val="•"/>
      <w:lvlJc w:val="left"/>
      <w:pPr>
        <w:ind w:left="4295" w:hanging="272"/>
      </w:pPr>
      <w:rPr>
        <w:rFonts w:hint="default"/>
        <w:lang w:val="ru-RU" w:eastAsia="en-US" w:bidi="ar-SA"/>
      </w:rPr>
    </w:lvl>
    <w:lvl w:ilvl="8" w:tplc="4976BE32">
      <w:numFmt w:val="bullet"/>
      <w:lvlText w:val="•"/>
      <w:lvlJc w:val="left"/>
      <w:pPr>
        <w:ind w:left="4888" w:hanging="272"/>
      </w:pPr>
      <w:rPr>
        <w:rFonts w:hint="default"/>
        <w:lang w:val="ru-RU" w:eastAsia="en-US" w:bidi="ar-SA"/>
      </w:rPr>
    </w:lvl>
  </w:abstractNum>
  <w:abstractNum w:abstractNumId="47">
    <w:nsid w:val="21271166"/>
    <w:multiLevelType w:val="hybridMultilevel"/>
    <w:tmpl w:val="4C24628C"/>
    <w:lvl w:ilvl="0" w:tplc="322C2198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4EE7E4">
      <w:numFmt w:val="bullet"/>
      <w:lvlText w:val="•"/>
      <w:lvlJc w:val="left"/>
      <w:pPr>
        <w:ind w:left="1559" w:hanging="348"/>
      </w:pPr>
      <w:rPr>
        <w:rFonts w:hint="default"/>
        <w:lang w:val="ru-RU" w:eastAsia="en-US" w:bidi="ar-SA"/>
      </w:rPr>
    </w:lvl>
    <w:lvl w:ilvl="2" w:tplc="94DA04C8">
      <w:numFmt w:val="bullet"/>
      <w:lvlText w:val="•"/>
      <w:lvlJc w:val="left"/>
      <w:pPr>
        <w:ind w:left="2298" w:hanging="348"/>
      </w:pPr>
      <w:rPr>
        <w:rFonts w:hint="default"/>
        <w:lang w:val="ru-RU" w:eastAsia="en-US" w:bidi="ar-SA"/>
      </w:rPr>
    </w:lvl>
    <w:lvl w:ilvl="3" w:tplc="C1684D46">
      <w:numFmt w:val="bullet"/>
      <w:lvlText w:val="•"/>
      <w:lvlJc w:val="left"/>
      <w:pPr>
        <w:ind w:left="3037" w:hanging="348"/>
      </w:pPr>
      <w:rPr>
        <w:rFonts w:hint="default"/>
        <w:lang w:val="ru-RU" w:eastAsia="en-US" w:bidi="ar-SA"/>
      </w:rPr>
    </w:lvl>
    <w:lvl w:ilvl="4" w:tplc="CB341DCE">
      <w:numFmt w:val="bullet"/>
      <w:lvlText w:val="•"/>
      <w:lvlJc w:val="left"/>
      <w:pPr>
        <w:ind w:left="3777" w:hanging="348"/>
      </w:pPr>
      <w:rPr>
        <w:rFonts w:hint="default"/>
        <w:lang w:val="ru-RU" w:eastAsia="en-US" w:bidi="ar-SA"/>
      </w:rPr>
    </w:lvl>
    <w:lvl w:ilvl="5" w:tplc="D712861E">
      <w:numFmt w:val="bullet"/>
      <w:lvlText w:val="•"/>
      <w:lvlJc w:val="left"/>
      <w:pPr>
        <w:ind w:left="4516" w:hanging="348"/>
      </w:pPr>
      <w:rPr>
        <w:rFonts w:hint="default"/>
        <w:lang w:val="ru-RU" w:eastAsia="en-US" w:bidi="ar-SA"/>
      </w:rPr>
    </w:lvl>
    <w:lvl w:ilvl="6" w:tplc="9A88F432">
      <w:numFmt w:val="bullet"/>
      <w:lvlText w:val="•"/>
      <w:lvlJc w:val="left"/>
      <w:pPr>
        <w:ind w:left="5255" w:hanging="348"/>
      </w:pPr>
      <w:rPr>
        <w:rFonts w:hint="default"/>
        <w:lang w:val="ru-RU" w:eastAsia="en-US" w:bidi="ar-SA"/>
      </w:rPr>
    </w:lvl>
    <w:lvl w:ilvl="7" w:tplc="E5442790">
      <w:numFmt w:val="bullet"/>
      <w:lvlText w:val="•"/>
      <w:lvlJc w:val="left"/>
      <w:pPr>
        <w:ind w:left="5995" w:hanging="348"/>
      </w:pPr>
      <w:rPr>
        <w:rFonts w:hint="default"/>
        <w:lang w:val="ru-RU" w:eastAsia="en-US" w:bidi="ar-SA"/>
      </w:rPr>
    </w:lvl>
    <w:lvl w:ilvl="8" w:tplc="117ABA26">
      <w:numFmt w:val="bullet"/>
      <w:lvlText w:val="•"/>
      <w:lvlJc w:val="left"/>
      <w:pPr>
        <w:ind w:left="6734" w:hanging="348"/>
      </w:pPr>
      <w:rPr>
        <w:rFonts w:hint="default"/>
        <w:lang w:val="ru-RU" w:eastAsia="en-US" w:bidi="ar-SA"/>
      </w:rPr>
    </w:lvl>
  </w:abstractNum>
  <w:abstractNum w:abstractNumId="48">
    <w:nsid w:val="222773D9"/>
    <w:multiLevelType w:val="hybridMultilevel"/>
    <w:tmpl w:val="15604DDE"/>
    <w:lvl w:ilvl="0" w:tplc="95B48756">
      <w:start w:val="1"/>
      <w:numFmt w:val="decimal"/>
      <w:lvlText w:val="%1."/>
      <w:lvlJc w:val="left"/>
      <w:pPr>
        <w:ind w:left="127" w:hanging="34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771284A8">
      <w:numFmt w:val="bullet"/>
      <w:lvlText w:val="•"/>
      <w:lvlJc w:val="left"/>
      <w:pPr>
        <w:ind w:left="707" w:hanging="344"/>
      </w:pPr>
      <w:rPr>
        <w:rFonts w:hint="default"/>
        <w:lang w:val="ru-RU" w:eastAsia="en-US" w:bidi="ar-SA"/>
      </w:rPr>
    </w:lvl>
    <w:lvl w:ilvl="2" w:tplc="C9822032">
      <w:numFmt w:val="bullet"/>
      <w:lvlText w:val="•"/>
      <w:lvlJc w:val="left"/>
      <w:pPr>
        <w:ind w:left="1295" w:hanging="344"/>
      </w:pPr>
      <w:rPr>
        <w:rFonts w:hint="default"/>
        <w:lang w:val="ru-RU" w:eastAsia="en-US" w:bidi="ar-SA"/>
      </w:rPr>
    </w:lvl>
    <w:lvl w:ilvl="3" w:tplc="A3A6B614">
      <w:numFmt w:val="bullet"/>
      <w:lvlText w:val="•"/>
      <w:lvlJc w:val="left"/>
      <w:pPr>
        <w:ind w:left="1883" w:hanging="344"/>
      </w:pPr>
      <w:rPr>
        <w:rFonts w:hint="default"/>
        <w:lang w:val="ru-RU" w:eastAsia="en-US" w:bidi="ar-SA"/>
      </w:rPr>
    </w:lvl>
    <w:lvl w:ilvl="4" w:tplc="C9DEE462">
      <w:numFmt w:val="bullet"/>
      <w:lvlText w:val="•"/>
      <w:lvlJc w:val="left"/>
      <w:pPr>
        <w:ind w:left="2471" w:hanging="344"/>
      </w:pPr>
      <w:rPr>
        <w:rFonts w:hint="default"/>
        <w:lang w:val="ru-RU" w:eastAsia="en-US" w:bidi="ar-SA"/>
      </w:rPr>
    </w:lvl>
    <w:lvl w:ilvl="5" w:tplc="1F822FF0">
      <w:numFmt w:val="bullet"/>
      <w:lvlText w:val="•"/>
      <w:lvlJc w:val="left"/>
      <w:pPr>
        <w:ind w:left="3059" w:hanging="344"/>
      </w:pPr>
      <w:rPr>
        <w:rFonts w:hint="default"/>
        <w:lang w:val="ru-RU" w:eastAsia="en-US" w:bidi="ar-SA"/>
      </w:rPr>
    </w:lvl>
    <w:lvl w:ilvl="6" w:tplc="630078DE">
      <w:numFmt w:val="bullet"/>
      <w:lvlText w:val="•"/>
      <w:lvlJc w:val="left"/>
      <w:pPr>
        <w:ind w:left="3647" w:hanging="344"/>
      </w:pPr>
      <w:rPr>
        <w:rFonts w:hint="default"/>
        <w:lang w:val="ru-RU" w:eastAsia="en-US" w:bidi="ar-SA"/>
      </w:rPr>
    </w:lvl>
    <w:lvl w:ilvl="7" w:tplc="80EE94DC">
      <w:numFmt w:val="bullet"/>
      <w:lvlText w:val="•"/>
      <w:lvlJc w:val="left"/>
      <w:pPr>
        <w:ind w:left="4235" w:hanging="344"/>
      </w:pPr>
      <w:rPr>
        <w:rFonts w:hint="default"/>
        <w:lang w:val="ru-RU" w:eastAsia="en-US" w:bidi="ar-SA"/>
      </w:rPr>
    </w:lvl>
    <w:lvl w:ilvl="8" w:tplc="20025D92">
      <w:numFmt w:val="bullet"/>
      <w:lvlText w:val="•"/>
      <w:lvlJc w:val="left"/>
      <w:pPr>
        <w:ind w:left="4823" w:hanging="344"/>
      </w:pPr>
      <w:rPr>
        <w:rFonts w:hint="default"/>
        <w:lang w:val="ru-RU" w:eastAsia="en-US" w:bidi="ar-SA"/>
      </w:rPr>
    </w:lvl>
  </w:abstractNum>
  <w:abstractNum w:abstractNumId="49">
    <w:nsid w:val="222B14A7"/>
    <w:multiLevelType w:val="hybridMultilevel"/>
    <w:tmpl w:val="EC7CE18E"/>
    <w:lvl w:ilvl="0" w:tplc="9A1CA6E4">
      <w:start w:val="3"/>
      <w:numFmt w:val="decimal"/>
      <w:lvlText w:val="%1"/>
      <w:lvlJc w:val="left"/>
      <w:pPr>
        <w:ind w:left="273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42D2E"/>
        <w:spacing w:val="0"/>
        <w:w w:val="100"/>
        <w:sz w:val="22"/>
        <w:szCs w:val="22"/>
        <w:lang w:val="ru-RU" w:eastAsia="en-US" w:bidi="ar-SA"/>
      </w:rPr>
    </w:lvl>
    <w:lvl w:ilvl="1" w:tplc="EED02B42">
      <w:numFmt w:val="bullet"/>
      <w:lvlText w:val="•"/>
      <w:lvlJc w:val="left"/>
      <w:pPr>
        <w:ind w:left="580" w:hanging="166"/>
      </w:pPr>
      <w:rPr>
        <w:rFonts w:hint="default"/>
        <w:lang w:val="ru-RU" w:eastAsia="en-US" w:bidi="ar-SA"/>
      </w:rPr>
    </w:lvl>
    <w:lvl w:ilvl="2" w:tplc="EA72DBA2">
      <w:numFmt w:val="bullet"/>
      <w:lvlText w:val="•"/>
      <w:lvlJc w:val="left"/>
      <w:pPr>
        <w:ind w:left="880" w:hanging="166"/>
      </w:pPr>
      <w:rPr>
        <w:rFonts w:hint="default"/>
        <w:lang w:val="ru-RU" w:eastAsia="en-US" w:bidi="ar-SA"/>
      </w:rPr>
    </w:lvl>
    <w:lvl w:ilvl="3" w:tplc="99FAB222">
      <w:numFmt w:val="bullet"/>
      <w:lvlText w:val="•"/>
      <w:lvlJc w:val="left"/>
      <w:pPr>
        <w:ind w:left="1181" w:hanging="166"/>
      </w:pPr>
      <w:rPr>
        <w:rFonts w:hint="default"/>
        <w:lang w:val="ru-RU" w:eastAsia="en-US" w:bidi="ar-SA"/>
      </w:rPr>
    </w:lvl>
    <w:lvl w:ilvl="4" w:tplc="2FB0EE0A">
      <w:numFmt w:val="bullet"/>
      <w:lvlText w:val="•"/>
      <w:lvlJc w:val="left"/>
      <w:pPr>
        <w:ind w:left="1481" w:hanging="166"/>
      </w:pPr>
      <w:rPr>
        <w:rFonts w:hint="default"/>
        <w:lang w:val="ru-RU" w:eastAsia="en-US" w:bidi="ar-SA"/>
      </w:rPr>
    </w:lvl>
    <w:lvl w:ilvl="5" w:tplc="BD642F7A">
      <w:numFmt w:val="bullet"/>
      <w:lvlText w:val="•"/>
      <w:lvlJc w:val="left"/>
      <w:pPr>
        <w:ind w:left="1782" w:hanging="166"/>
      </w:pPr>
      <w:rPr>
        <w:rFonts w:hint="default"/>
        <w:lang w:val="ru-RU" w:eastAsia="en-US" w:bidi="ar-SA"/>
      </w:rPr>
    </w:lvl>
    <w:lvl w:ilvl="6" w:tplc="C28C3138">
      <w:numFmt w:val="bullet"/>
      <w:lvlText w:val="•"/>
      <w:lvlJc w:val="left"/>
      <w:pPr>
        <w:ind w:left="2082" w:hanging="166"/>
      </w:pPr>
      <w:rPr>
        <w:rFonts w:hint="default"/>
        <w:lang w:val="ru-RU" w:eastAsia="en-US" w:bidi="ar-SA"/>
      </w:rPr>
    </w:lvl>
    <w:lvl w:ilvl="7" w:tplc="9A009ADE">
      <w:numFmt w:val="bullet"/>
      <w:lvlText w:val="•"/>
      <w:lvlJc w:val="left"/>
      <w:pPr>
        <w:ind w:left="2382" w:hanging="166"/>
      </w:pPr>
      <w:rPr>
        <w:rFonts w:hint="default"/>
        <w:lang w:val="ru-RU" w:eastAsia="en-US" w:bidi="ar-SA"/>
      </w:rPr>
    </w:lvl>
    <w:lvl w:ilvl="8" w:tplc="B8BA3CE0">
      <w:numFmt w:val="bullet"/>
      <w:lvlText w:val="•"/>
      <w:lvlJc w:val="left"/>
      <w:pPr>
        <w:ind w:left="2683" w:hanging="166"/>
      </w:pPr>
      <w:rPr>
        <w:rFonts w:hint="default"/>
        <w:lang w:val="ru-RU" w:eastAsia="en-US" w:bidi="ar-SA"/>
      </w:rPr>
    </w:lvl>
  </w:abstractNum>
  <w:abstractNum w:abstractNumId="50">
    <w:nsid w:val="225F4788"/>
    <w:multiLevelType w:val="hybridMultilevel"/>
    <w:tmpl w:val="BDD2D8A6"/>
    <w:lvl w:ilvl="0" w:tplc="E132C080">
      <w:start w:val="1"/>
      <w:numFmt w:val="decimal"/>
      <w:lvlText w:val="%1)"/>
      <w:lvlJc w:val="left"/>
      <w:pPr>
        <w:ind w:left="107" w:hanging="33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4"/>
        <w:szCs w:val="24"/>
        <w:u w:val="single" w:color="000000"/>
        <w:lang w:val="ru-RU" w:eastAsia="en-US" w:bidi="ar-SA"/>
      </w:rPr>
    </w:lvl>
    <w:lvl w:ilvl="1" w:tplc="94786CC2">
      <w:numFmt w:val="bullet"/>
      <w:lvlText w:val="•"/>
      <w:lvlJc w:val="left"/>
      <w:pPr>
        <w:ind w:left="643" w:hanging="336"/>
      </w:pPr>
      <w:rPr>
        <w:rFonts w:hint="default"/>
        <w:lang w:val="ru-RU" w:eastAsia="en-US" w:bidi="ar-SA"/>
      </w:rPr>
    </w:lvl>
    <w:lvl w:ilvl="2" w:tplc="F08CDECC">
      <w:numFmt w:val="bullet"/>
      <w:lvlText w:val="•"/>
      <w:lvlJc w:val="left"/>
      <w:pPr>
        <w:ind w:left="1186" w:hanging="336"/>
      </w:pPr>
      <w:rPr>
        <w:rFonts w:hint="default"/>
        <w:lang w:val="ru-RU" w:eastAsia="en-US" w:bidi="ar-SA"/>
      </w:rPr>
    </w:lvl>
    <w:lvl w:ilvl="3" w:tplc="D0281F00">
      <w:numFmt w:val="bullet"/>
      <w:lvlText w:val="•"/>
      <w:lvlJc w:val="left"/>
      <w:pPr>
        <w:ind w:left="1729" w:hanging="336"/>
      </w:pPr>
      <w:rPr>
        <w:rFonts w:hint="default"/>
        <w:lang w:val="ru-RU" w:eastAsia="en-US" w:bidi="ar-SA"/>
      </w:rPr>
    </w:lvl>
    <w:lvl w:ilvl="4" w:tplc="8E5872C2">
      <w:numFmt w:val="bullet"/>
      <w:lvlText w:val="•"/>
      <w:lvlJc w:val="left"/>
      <w:pPr>
        <w:ind w:left="2273" w:hanging="336"/>
      </w:pPr>
      <w:rPr>
        <w:rFonts w:hint="default"/>
        <w:lang w:val="ru-RU" w:eastAsia="en-US" w:bidi="ar-SA"/>
      </w:rPr>
    </w:lvl>
    <w:lvl w:ilvl="5" w:tplc="DF94B5DA">
      <w:numFmt w:val="bullet"/>
      <w:lvlText w:val="•"/>
      <w:lvlJc w:val="left"/>
      <w:pPr>
        <w:ind w:left="2816" w:hanging="336"/>
      </w:pPr>
      <w:rPr>
        <w:rFonts w:hint="default"/>
        <w:lang w:val="ru-RU" w:eastAsia="en-US" w:bidi="ar-SA"/>
      </w:rPr>
    </w:lvl>
    <w:lvl w:ilvl="6" w:tplc="13AE69D6">
      <w:numFmt w:val="bullet"/>
      <w:lvlText w:val="•"/>
      <w:lvlJc w:val="left"/>
      <w:pPr>
        <w:ind w:left="3359" w:hanging="336"/>
      </w:pPr>
      <w:rPr>
        <w:rFonts w:hint="default"/>
        <w:lang w:val="ru-RU" w:eastAsia="en-US" w:bidi="ar-SA"/>
      </w:rPr>
    </w:lvl>
    <w:lvl w:ilvl="7" w:tplc="B5A04562">
      <w:numFmt w:val="bullet"/>
      <w:lvlText w:val="•"/>
      <w:lvlJc w:val="left"/>
      <w:pPr>
        <w:ind w:left="3903" w:hanging="336"/>
      </w:pPr>
      <w:rPr>
        <w:rFonts w:hint="default"/>
        <w:lang w:val="ru-RU" w:eastAsia="en-US" w:bidi="ar-SA"/>
      </w:rPr>
    </w:lvl>
    <w:lvl w:ilvl="8" w:tplc="4AE229CE">
      <w:numFmt w:val="bullet"/>
      <w:lvlText w:val="•"/>
      <w:lvlJc w:val="left"/>
      <w:pPr>
        <w:ind w:left="4446" w:hanging="336"/>
      </w:pPr>
      <w:rPr>
        <w:rFonts w:hint="default"/>
        <w:lang w:val="ru-RU" w:eastAsia="en-US" w:bidi="ar-SA"/>
      </w:rPr>
    </w:lvl>
  </w:abstractNum>
  <w:abstractNum w:abstractNumId="51">
    <w:nsid w:val="22B95B57"/>
    <w:multiLevelType w:val="hybridMultilevel"/>
    <w:tmpl w:val="CD364220"/>
    <w:lvl w:ilvl="0" w:tplc="131C9D1E">
      <w:start w:val="3"/>
      <w:numFmt w:val="decimal"/>
      <w:lvlText w:val="%1."/>
      <w:lvlJc w:val="left"/>
      <w:pPr>
        <w:ind w:left="33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3C9448">
      <w:numFmt w:val="bullet"/>
      <w:lvlText w:val="•"/>
      <w:lvlJc w:val="left"/>
      <w:pPr>
        <w:ind w:left="957" w:hanging="240"/>
      </w:pPr>
      <w:rPr>
        <w:rFonts w:hint="default"/>
        <w:lang w:val="ru-RU" w:eastAsia="en-US" w:bidi="ar-SA"/>
      </w:rPr>
    </w:lvl>
    <w:lvl w:ilvl="2" w:tplc="F5B84BE4">
      <w:numFmt w:val="bullet"/>
      <w:lvlText w:val="•"/>
      <w:lvlJc w:val="left"/>
      <w:pPr>
        <w:ind w:left="1574" w:hanging="240"/>
      </w:pPr>
      <w:rPr>
        <w:rFonts w:hint="default"/>
        <w:lang w:val="ru-RU" w:eastAsia="en-US" w:bidi="ar-SA"/>
      </w:rPr>
    </w:lvl>
    <w:lvl w:ilvl="3" w:tplc="02C24860">
      <w:numFmt w:val="bullet"/>
      <w:lvlText w:val="•"/>
      <w:lvlJc w:val="left"/>
      <w:pPr>
        <w:ind w:left="2191" w:hanging="240"/>
      </w:pPr>
      <w:rPr>
        <w:rFonts w:hint="default"/>
        <w:lang w:val="ru-RU" w:eastAsia="en-US" w:bidi="ar-SA"/>
      </w:rPr>
    </w:lvl>
    <w:lvl w:ilvl="4" w:tplc="F6D27E44">
      <w:numFmt w:val="bullet"/>
      <w:lvlText w:val="•"/>
      <w:lvlJc w:val="left"/>
      <w:pPr>
        <w:ind w:left="2808" w:hanging="240"/>
      </w:pPr>
      <w:rPr>
        <w:rFonts w:hint="default"/>
        <w:lang w:val="ru-RU" w:eastAsia="en-US" w:bidi="ar-SA"/>
      </w:rPr>
    </w:lvl>
    <w:lvl w:ilvl="5" w:tplc="69208D32">
      <w:numFmt w:val="bullet"/>
      <w:lvlText w:val="•"/>
      <w:lvlJc w:val="left"/>
      <w:pPr>
        <w:ind w:left="3426" w:hanging="240"/>
      </w:pPr>
      <w:rPr>
        <w:rFonts w:hint="default"/>
        <w:lang w:val="ru-RU" w:eastAsia="en-US" w:bidi="ar-SA"/>
      </w:rPr>
    </w:lvl>
    <w:lvl w:ilvl="6" w:tplc="5880B66E">
      <w:numFmt w:val="bullet"/>
      <w:lvlText w:val="•"/>
      <w:lvlJc w:val="left"/>
      <w:pPr>
        <w:ind w:left="4043" w:hanging="240"/>
      </w:pPr>
      <w:rPr>
        <w:rFonts w:hint="default"/>
        <w:lang w:val="ru-RU" w:eastAsia="en-US" w:bidi="ar-SA"/>
      </w:rPr>
    </w:lvl>
    <w:lvl w:ilvl="7" w:tplc="0FC43350">
      <w:numFmt w:val="bullet"/>
      <w:lvlText w:val="•"/>
      <w:lvlJc w:val="left"/>
      <w:pPr>
        <w:ind w:left="4660" w:hanging="240"/>
      </w:pPr>
      <w:rPr>
        <w:rFonts w:hint="default"/>
        <w:lang w:val="ru-RU" w:eastAsia="en-US" w:bidi="ar-SA"/>
      </w:rPr>
    </w:lvl>
    <w:lvl w:ilvl="8" w:tplc="FDA2BB8E">
      <w:numFmt w:val="bullet"/>
      <w:lvlText w:val="•"/>
      <w:lvlJc w:val="left"/>
      <w:pPr>
        <w:ind w:left="5277" w:hanging="240"/>
      </w:pPr>
      <w:rPr>
        <w:rFonts w:hint="default"/>
        <w:lang w:val="ru-RU" w:eastAsia="en-US" w:bidi="ar-SA"/>
      </w:rPr>
    </w:lvl>
  </w:abstractNum>
  <w:abstractNum w:abstractNumId="52">
    <w:nsid w:val="22BB146F"/>
    <w:multiLevelType w:val="hybridMultilevel"/>
    <w:tmpl w:val="1714BA40"/>
    <w:lvl w:ilvl="0" w:tplc="D2DE0DE2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E8F396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600C2A4C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07102F68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0526D360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B08A19F0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4B6E3A18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0B6EE4D8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E4CE4C5E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53">
    <w:nsid w:val="23941A06"/>
    <w:multiLevelType w:val="hybridMultilevel"/>
    <w:tmpl w:val="0AE8A350"/>
    <w:lvl w:ilvl="0" w:tplc="CEF2A74E">
      <w:numFmt w:val="bullet"/>
      <w:lvlText w:val="-"/>
      <w:lvlJc w:val="left"/>
      <w:pPr>
        <w:ind w:left="74" w:hanging="1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5F4C20C">
      <w:numFmt w:val="bullet"/>
      <w:lvlText w:val="•"/>
      <w:lvlJc w:val="left"/>
      <w:pPr>
        <w:ind w:left="665" w:hanging="176"/>
      </w:pPr>
      <w:rPr>
        <w:rFonts w:hint="default"/>
        <w:lang w:val="ru-RU" w:eastAsia="en-US" w:bidi="ar-SA"/>
      </w:rPr>
    </w:lvl>
    <w:lvl w:ilvl="2" w:tplc="D8F83174">
      <w:numFmt w:val="bullet"/>
      <w:lvlText w:val="•"/>
      <w:lvlJc w:val="left"/>
      <w:pPr>
        <w:ind w:left="1251" w:hanging="176"/>
      </w:pPr>
      <w:rPr>
        <w:rFonts w:hint="default"/>
        <w:lang w:val="ru-RU" w:eastAsia="en-US" w:bidi="ar-SA"/>
      </w:rPr>
    </w:lvl>
    <w:lvl w:ilvl="3" w:tplc="AF9A4BD0">
      <w:numFmt w:val="bullet"/>
      <w:lvlText w:val="•"/>
      <w:lvlJc w:val="left"/>
      <w:pPr>
        <w:ind w:left="1837" w:hanging="176"/>
      </w:pPr>
      <w:rPr>
        <w:rFonts w:hint="default"/>
        <w:lang w:val="ru-RU" w:eastAsia="en-US" w:bidi="ar-SA"/>
      </w:rPr>
    </w:lvl>
    <w:lvl w:ilvl="4" w:tplc="CE82FDD8">
      <w:numFmt w:val="bullet"/>
      <w:lvlText w:val="•"/>
      <w:lvlJc w:val="left"/>
      <w:pPr>
        <w:ind w:left="2422" w:hanging="176"/>
      </w:pPr>
      <w:rPr>
        <w:rFonts w:hint="default"/>
        <w:lang w:val="ru-RU" w:eastAsia="en-US" w:bidi="ar-SA"/>
      </w:rPr>
    </w:lvl>
    <w:lvl w:ilvl="5" w:tplc="CE98384A">
      <w:numFmt w:val="bullet"/>
      <w:lvlText w:val="•"/>
      <w:lvlJc w:val="left"/>
      <w:pPr>
        <w:ind w:left="3008" w:hanging="176"/>
      </w:pPr>
      <w:rPr>
        <w:rFonts w:hint="default"/>
        <w:lang w:val="ru-RU" w:eastAsia="en-US" w:bidi="ar-SA"/>
      </w:rPr>
    </w:lvl>
    <w:lvl w:ilvl="6" w:tplc="F5184684">
      <w:numFmt w:val="bullet"/>
      <w:lvlText w:val="•"/>
      <w:lvlJc w:val="left"/>
      <w:pPr>
        <w:ind w:left="3594" w:hanging="176"/>
      </w:pPr>
      <w:rPr>
        <w:rFonts w:hint="default"/>
        <w:lang w:val="ru-RU" w:eastAsia="en-US" w:bidi="ar-SA"/>
      </w:rPr>
    </w:lvl>
    <w:lvl w:ilvl="7" w:tplc="A2A66A3C">
      <w:numFmt w:val="bullet"/>
      <w:lvlText w:val="•"/>
      <w:lvlJc w:val="left"/>
      <w:pPr>
        <w:ind w:left="4179" w:hanging="176"/>
      </w:pPr>
      <w:rPr>
        <w:rFonts w:hint="default"/>
        <w:lang w:val="ru-RU" w:eastAsia="en-US" w:bidi="ar-SA"/>
      </w:rPr>
    </w:lvl>
    <w:lvl w:ilvl="8" w:tplc="1EC49E6C">
      <w:numFmt w:val="bullet"/>
      <w:lvlText w:val="•"/>
      <w:lvlJc w:val="left"/>
      <w:pPr>
        <w:ind w:left="4765" w:hanging="176"/>
      </w:pPr>
      <w:rPr>
        <w:rFonts w:hint="default"/>
        <w:lang w:val="ru-RU" w:eastAsia="en-US" w:bidi="ar-SA"/>
      </w:rPr>
    </w:lvl>
  </w:abstractNum>
  <w:abstractNum w:abstractNumId="54">
    <w:nsid w:val="2407631F"/>
    <w:multiLevelType w:val="hybridMultilevel"/>
    <w:tmpl w:val="CAC69F92"/>
    <w:lvl w:ilvl="0" w:tplc="2BC0EA9E">
      <w:start w:val="1"/>
      <w:numFmt w:val="decimal"/>
      <w:lvlText w:val="%1)"/>
      <w:lvlJc w:val="left"/>
      <w:pPr>
        <w:ind w:left="107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47478A8">
      <w:numFmt w:val="bullet"/>
      <w:lvlText w:val="•"/>
      <w:lvlJc w:val="left"/>
      <w:pPr>
        <w:ind w:left="699" w:hanging="305"/>
      </w:pPr>
      <w:rPr>
        <w:rFonts w:hint="default"/>
        <w:lang w:val="ru-RU" w:eastAsia="en-US" w:bidi="ar-SA"/>
      </w:rPr>
    </w:lvl>
    <w:lvl w:ilvl="2" w:tplc="4D868D7C">
      <w:numFmt w:val="bullet"/>
      <w:lvlText w:val="•"/>
      <w:lvlJc w:val="left"/>
      <w:pPr>
        <w:ind w:left="1299" w:hanging="305"/>
      </w:pPr>
      <w:rPr>
        <w:rFonts w:hint="default"/>
        <w:lang w:val="ru-RU" w:eastAsia="en-US" w:bidi="ar-SA"/>
      </w:rPr>
    </w:lvl>
    <w:lvl w:ilvl="3" w:tplc="62C0F182">
      <w:numFmt w:val="bullet"/>
      <w:lvlText w:val="•"/>
      <w:lvlJc w:val="left"/>
      <w:pPr>
        <w:ind w:left="1899" w:hanging="305"/>
      </w:pPr>
      <w:rPr>
        <w:rFonts w:hint="default"/>
        <w:lang w:val="ru-RU" w:eastAsia="en-US" w:bidi="ar-SA"/>
      </w:rPr>
    </w:lvl>
    <w:lvl w:ilvl="4" w:tplc="CC242DC0">
      <w:numFmt w:val="bullet"/>
      <w:lvlText w:val="•"/>
      <w:lvlJc w:val="left"/>
      <w:pPr>
        <w:ind w:left="2498" w:hanging="305"/>
      </w:pPr>
      <w:rPr>
        <w:rFonts w:hint="default"/>
        <w:lang w:val="ru-RU" w:eastAsia="en-US" w:bidi="ar-SA"/>
      </w:rPr>
    </w:lvl>
    <w:lvl w:ilvl="5" w:tplc="928A2B2A">
      <w:numFmt w:val="bullet"/>
      <w:lvlText w:val="•"/>
      <w:lvlJc w:val="left"/>
      <w:pPr>
        <w:ind w:left="3098" w:hanging="305"/>
      </w:pPr>
      <w:rPr>
        <w:rFonts w:hint="default"/>
        <w:lang w:val="ru-RU" w:eastAsia="en-US" w:bidi="ar-SA"/>
      </w:rPr>
    </w:lvl>
    <w:lvl w:ilvl="6" w:tplc="3FAC0F3A">
      <w:numFmt w:val="bullet"/>
      <w:lvlText w:val="•"/>
      <w:lvlJc w:val="left"/>
      <w:pPr>
        <w:ind w:left="3698" w:hanging="305"/>
      </w:pPr>
      <w:rPr>
        <w:rFonts w:hint="default"/>
        <w:lang w:val="ru-RU" w:eastAsia="en-US" w:bidi="ar-SA"/>
      </w:rPr>
    </w:lvl>
    <w:lvl w:ilvl="7" w:tplc="63E82CCA">
      <w:numFmt w:val="bullet"/>
      <w:lvlText w:val="•"/>
      <w:lvlJc w:val="left"/>
      <w:pPr>
        <w:ind w:left="4297" w:hanging="305"/>
      </w:pPr>
      <w:rPr>
        <w:rFonts w:hint="default"/>
        <w:lang w:val="ru-RU" w:eastAsia="en-US" w:bidi="ar-SA"/>
      </w:rPr>
    </w:lvl>
    <w:lvl w:ilvl="8" w:tplc="B5B8D63A">
      <w:numFmt w:val="bullet"/>
      <w:lvlText w:val="•"/>
      <w:lvlJc w:val="left"/>
      <w:pPr>
        <w:ind w:left="4897" w:hanging="305"/>
      </w:pPr>
      <w:rPr>
        <w:rFonts w:hint="default"/>
        <w:lang w:val="ru-RU" w:eastAsia="en-US" w:bidi="ar-SA"/>
      </w:rPr>
    </w:lvl>
  </w:abstractNum>
  <w:abstractNum w:abstractNumId="55">
    <w:nsid w:val="25613438"/>
    <w:multiLevelType w:val="hybridMultilevel"/>
    <w:tmpl w:val="1A601886"/>
    <w:lvl w:ilvl="0" w:tplc="469C44EA">
      <w:numFmt w:val="bullet"/>
      <w:lvlText w:val="-"/>
      <w:lvlJc w:val="left"/>
      <w:pPr>
        <w:ind w:left="26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AAC65C4">
      <w:numFmt w:val="bullet"/>
      <w:lvlText w:val="•"/>
      <w:lvlJc w:val="left"/>
      <w:pPr>
        <w:ind w:left="827" w:hanging="140"/>
      </w:pPr>
      <w:rPr>
        <w:rFonts w:hint="default"/>
        <w:lang w:val="ru-RU" w:eastAsia="en-US" w:bidi="ar-SA"/>
      </w:rPr>
    </w:lvl>
    <w:lvl w:ilvl="2" w:tplc="691E05F4">
      <w:numFmt w:val="bullet"/>
      <w:lvlText w:val="•"/>
      <w:lvlJc w:val="left"/>
      <w:pPr>
        <w:ind w:left="1395" w:hanging="140"/>
      </w:pPr>
      <w:rPr>
        <w:rFonts w:hint="default"/>
        <w:lang w:val="ru-RU" w:eastAsia="en-US" w:bidi="ar-SA"/>
      </w:rPr>
    </w:lvl>
    <w:lvl w:ilvl="3" w:tplc="D818C0D6">
      <w:numFmt w:val="bullet"/>
      <w:lvlText w:val="•"/>
      <w:lvlJc w:val="left"/>
      <w:pPr>
        <w:ind w:left="1963" w:hanging="140"/>
      </w:pPr>
      <w:rPr>
        <w:rFonts w:hint="default"/>
        <w:lang w:val="ru-RU" w:eastAsia="en-US" w:bidi="ar-SA"/>
      </w:rPr>
    </w:lvl>
    <w:lvl w:ilvl="4" w:tplc="48A206D0">
      <w:numFmt w:val="bullet"/>
      <w:lvlText w:val="•"/>
      <w:lvlJc w:val="left"/>
      <w:pPr>
        <w:ind w:left="2530" w:hanging="140"/>
      </w:pPr>
      <w:rPr>
        <w:rFonts w:hint="default"/>
        <w:lang w:val="ru-RU" w:eastAsia="en-US" w:bidi="ar-SA"/>
      </w:rPr>
    </w:lvl>
    <w:lvl w:ilvl="5" w:tplc="DB04A962">
      <w:numFmt w:val="bullet"/>
      <w:lvlText w:val="•"/>
      <w:lvlJc w:val="left"/>
      <w:pPr>
        <w:ind w:left="3098" w:hanging="140"/>
      </w:pPr>
      <w:rPr>
        <w:rFonts w:hint="default"/>
        <w:lang w:val="ru-RU" w:eastAsia="en-US" w:bidi="ar-SA"/>
      </w:rPr>
    </w:lvl>
    <w:lvl w:ilvl="6" w:tplc="80C236FE">
      <w:numFmt w:val="bullet"/>
      <w:lvlText w:val="•"/>
      <w:lvlJc w:val="left"/>
      <w:pPr>
        <w:ind w:left="3666" w:hanging="140"/>
      </w:pPr>
      <w:rPr>
        <w:rFonts w:hint="default"/>
        <w:lang w:val="ru-RU" w:eastAsia="en-US" w:bidi="ar-SA"/>
      </w:rPr>
    </w:lvl>
    <w:lvl w:ilvl="7" w:tplc="083C3D9A">
      <w:numFmt w:val="bullet"/>
      <w:lvlText w:val="•"/>
      <w:lvlJc w:val="left"/>
      <w:pPr>
        <w:ind w:left="4233" w:hanging="140"/>
      </w:pPr>
      <w:rPr>
        <w:rFonts w:hint="default"/>
        <w:lang w:val="ru-RU" w:eastAsia="en-US" w:bidi="ar-SA"/>
      </w:rPr>
    </w:lvl>
    <w:lvl w:ilvl="8" w:tplc="AF5AA0E2">
      <w:numFmt w:val="bullet"/>
      <w:lvlText w:val="•"/>
      <w:lvlJc w:val="left"/>
      <w:pPr>
        <w:ind w:left="4801" w:hanging="140"/>
      </w:pPr>
      <w:rPr>
        <w:rFonts w:hint="default"/>
        <w:lang w:val="ru-RU" w:eastAsia="en-US" w:bidi="ar-SA"/>
      </w:rPr>
    </w:lvl>
  </w:abstractNum>
  <w:abstractNum w:abstractNumId="56">
    <w:nsid w:val="260A0666"/>
    <w:multiLevelType w:val="hybridMultilevel"/>
    <w:tmpl w:val="435A27CA"/>
    <w:lvl w:ilvl="0" w:tplc="C2EC943E">
      <w:start w:val="5"/>
      <w:numFmt w:val="decimal"/>
      <w:lvlText w:val="%1."/>
      <w:lvlJc w:val="left"/>
      <w:pPr>
        <w:ind w:left="33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EC00886">
      <w:numFmt w:val="bullet"/>
      <w:lvlText w:val="•"/>
      <w:lvlJc w:val="left"/>
      <w:pPr>
        <w:ind w:left="956" w:hanging="240"/>
      </w:pPr>
      <w:rPr>
        <w:rFonts w:hint="default"/>
        <w:lang w:val="ru-RU" w:eastAsia="en-US" w:bidi="ar-SA"/>
      </w:rPr>
    </w:lvl>
    <w:lvl w:ilvl="2" w:tplc="5548FB8E">
      <w:numFmt w:val="bullet"/>
      <w:lvlText w:val="•"/>
      <w:lvlJc w:val="left"/>
      <w:pPr>
        <w:ind w:left="1573" w:hanging="240"/>
      </w:pPr>
      <w:rPr>
        <w:rFonts w:hint="default"/>
        <w:lang w:val="ru-RU" w:eastAsia="en-US" w:bidi="ar-SA"/>
      </w:rPr>
    </w:lvl>
    <w:lvl w:ilvl="3" w:tplc="21C017DC">
      <w:numFmt w:val="bullet"/>
      <w:lvlText w:val="•"/>
      <w:lvlJc w:val="left"/>
      <w:pPr>
        <w:ind w:left="2190" w:hanging="240"/>
      </w:pPr>
      <w:rPr>
        <w:rFonts w:hint="default"/>
        <w:lang w:val="ru-RU" w:eastAsia="en-US" w:bidi="ar-SA"/>
      </w:rPr>
    </w:lvl>
    <w:lvl w:ilvl="4" w:tplc="CA5CCE46">
      <w:numFmt w:val="bullet"/>
      <w:lvlText w:val="•"/>
      <w:lvlJc w:val="left"/>
      <w:pPr>
        <w:ind w:left="2806" w:hanging="240"/>
      </w:pPr>
      <w:rPr>
        <w:rFonts w:hint="default"/>
        <w:lang w:val="ru-RU" w:eastAsia="en-US" w:bidi="ar-SA"/>
      </w:rPr>
    </w:lvl>
    <w:lvl w:ilvl="5" w:tplc="D982F63E">
      <w:numFmt w:val="bullet"/>
      <w:lvlText w:val="•"/>
      <w:lvlJc w:val="left"/>
      <w:pPr>
        <w:ind w:left="3423" w:hanging="240"/>
      </w:pPr>
      <w:rPr>
        <w:rFonts w:hint="default"/>
        <w:lang w:val="ru-RU" w:eastAsia="en-US" w:bidi="ar-SA"/>
      </w:rPr>
    </w:lvl>
    <w:lvl w:ilvl="6" w:tplc="3B28E892">
      <w:numFmt w:val="bullet"/>
      <w:lvlText w:val="•"/>
      <w:lvlJc w:val="left"/>
      <w:pPr>
        <w:ind w:left="4040" w:hanging="240"/>
      </w:pPr>
      <w:rPr>
        <w:rFonts w:hint="default"/>
        <w:lang w:val="ru-RU" w:eastAsia="en-US" w:bidi="ar-SA"/>
      </w:rPr>
    </w:lvl>
    <w:lvl w:ilvl="7" w:tplc="B55AACA0">
      <w:numFmt w:val="bullet"/>
      <w:lvlText w:val="•"/>
      <w:lvlJc w:val="left"/>
      <w:pPr>
        <w:ind w:left="4656" w:hanging="240"/>
      </w:pPr>
      <w:rPr>
        <w:rFonts w:hint="default"/>
        <w:lang w:val="ru-RU" w:eastAsia="en-US" w:bidi="ar-SA"/>
      </w:rPr>
    </w:lvl>
    <w:lvl w:ilvl="8" w:tplc="ED847744">
      <w:numFmt w:val="bullet"/>
      <w:lvlText w:val="•"/>
      <w:lvlJc w:val="left"/>
      <w:pPr>
        <w:ind w:left="5273" w:hanging="240"/>
      </w:pPr>
      <w:rPr>
        <w:rFonts w:hint="default"/>
        <w:lang w:val="ru-RU" w:eastAsia="en-US" w:bidi="ar-SA"/>
      </w:rPr>
    </w:lvl>
  </w:abstractNum>
  <w:abstractNum w:abstractNumId="57">
    <w:nsid w:val="2718769F"/>
    <w:multiLevelType w:val="hybridMultilevel"/>
    <w:tmpl w:val="2AFC5B86"/>
    <w:lvl w:ilvl="0" w:tplc="8BD60DE0">
      <w:start w:val="1"/>
      <w:numFmt w:val="decimal"/>
      <w:lvlText w:val="%1."/>
      <w:lvlJc w:val="left"/>
      <w:pPr>
        <w:ind w:left="270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B540D566">
      <w:numFmt w:val="bullet"/>
      <w:lvlText w:val="•"/>
      <w:lvlJc w:val="left"/>
      <w:pPr>
        <w:ind w:left="868" w:hanging="181"/>
      </w:pPr>
      <w:rPr>
        <w:rFonts w:hint="default"/>
        <w:lang w:val="ru-RU" w:eastAsia="en-US" w:bidi="ar-SA"/>
      </w:rPr>
    </w:lvl>
    <w:lvl w:ilvl="2" w:tplc="699054B4">
      <w:numFmt w:val="bullet"/>
      <w:lvlText w:val="•"/>
      <w:lvlJc w:val="left"/>
      <w:pPr>
        <w:ind w:left="1457" w:hanging="181"/>
      </w:pPr>
      <w:rPr>
        <w:rFonts w:hint="default"/>
        <w:lang w:val="ru-RU" w:eastAsia="en-US" w:bidi="ar-SA"/>
      </w:rPr>
    </w:lvl>
    <w:lvl w:ilvl="3" w:tplc="0BFE8604">
      <w:numFmt w:val="bullet"/>
      <w:lvlText w:val="•"/>
      <w:lvlJc w:val="left"/>
      <w:pPr>
        <w:ind w:left="2046" w:hanging="181"/>
      </w:pPr>
      <w:rPr>
        <w:rFonts w:hint="default"/>
        <w:lang w:val="ru-RU" w:eastAsia="en-US" w:bidi="ar-SA"/>
      </w:rPr>
    </w:lvl>
    <w:lvl w:ilvl="4" w:tplc="ED743474">
      <w:numFmt w:val="bullet"/>
      <w:lvlText w:val="•"/>
      <w:lvlJc w:val="left"/>
      <w:pPr>
        <w:ind w:left="2635" w:hanging="181"/>
      </w:pPr>
      <w:rPr>
        <w:rFonts w:hint="default"/>
        <w:lang w:val="ru-RU" w:eastAsia="en-US" w:bidi="ar-SA"/>
      </w:rPr>
    </w:lvl>
    <w:lvl w:ilvl="5" w:tplc="977E4BC4">
      <w:numFmt w:val="bullet"/>
      <w:lvlText w:val="•"/>
      <w:lvlJc w:val="left"/>
      <w:pPr>
        <w:ind w:left="3224" w:hanging="181"/>
      </w:pPr>
      <w:rPr>
        <w:rFonts w:hint="default"/>
        <w:lang w:val="ru-RU" w:eastAsia="en-US" w:bidi="ar-SA"/>
      </w:rPr>
    </w:lvl>
    <w:lvl w:ilvl="6" w:tplc="280A75B2">
      <w:numFmt w:val="bullet"/>
      <w:lvlText w:val="•"/>
      <w:lvlJc w:val="left"/>
      <w:pPr>
        <w:ind w:left="3812" w:hanging="181"/>
      </w:pPr>
      <w:rPr>
        <w:rFonts w:hint="default"/>
        <w:lang w:val="ru-RU" w:eastAsia="en-US" w:bidi="ar-SA"/>
      </w:rPr>
    </w:lvl>
    <w:lvl w:ilvl="7" w:tplc="9490F4E0">
      <w:numFmt w:val="bullet"/>
      <w:lvlText w:val="•"/>
      <w:lvlJc w:val="left"/>
      <w:pPr>
        <w:ind w:left="4401" w:hanging="181"/>
      </w:pPr>
      <w:rPr>
        <w:rFonts w:hint="default"/>
        <w:lang w:val="ru-RU" w:eastAsia="en-US" w:bidi="ar-SA"/>
      </w:rPr>
    </w:lvl>
    <w:lvl w:ilvl="8" w:tplc="B78293CE">
      <w:numFmt w:val="bullet"/>
      <w:lvlText w:val="•"/>
      <w:lvlJc w:val="left"/>
      <w:pPr>
        <w:ind w:left="4990" w:hanging="181"/>
      </w:pPr>
      <w:rPr>
        <w:rFonts w:hint="default"/>
        <w:lang w:val="ru-RU" w:eastAsia="en-US" w:bidi="ar-SA"/>
      </w:rPr>
    </w:lvl>
  </w:abstractNum>
  <w:abstractNum w:abstractNumId="58">
    <w:nsid w:val="286A2398"/>
    <w:multiLevelType w:val="hybridMultilevel"/>
    <w:tmpl w:val="5F48B74A"/>
    <w:lvl w:ilvl="0" w:tplc="3E4A121A">
      <w:start w:val="1"/>
      <w:numFmt w:val="decimal"/>
      <w:lvlText w:val="%1)"/>
      <w:lvlJc w:val="left"/>
      <w:pPr>
        <w:ind w:left="106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AFC0290">
      <w:numFmt w:val="bullet"/>
      <w:lvlText w:val="•"/>
      <w:lvlJc w:val="left"/>
      <w:pPr>
        <w:ind w:left="907" w:hanging="264"/>
      </w:pPr>
      <w:rPr>
        <w:rFonts w:hint="default"/>
        <w:lang w:val="ru-RU" w:eastAsia="en-US" w:bidi="ar-SA"/>
      </w:rPr>
    </w:lvl>
    <w:lvl w:ilvl="2" w:tplc="8C121794">
      <w:numFmt w:val="bullet"/>
      <w:lvlText w:val="•"/>
      <w:lvlJc w:val="left"/>
      <w:pPr>
        <w:ind w:left="1714" w:hanging="264"/>
      </w:pPr>
      <w:rPr>
        <w:rFonts w:hint="default"/>
        <w:lang w:val="ru-RU" w:eastAsia="en-US" w:bidi="ar-SA"/>
      </w:rPr>
    </w:lvl>
    <w:lvl w:ilvl="3" w:tplc="DD4C33C8">
      <w:numFmt w:val="bullet"/>
      <w:lvlText w:val="•"/>
      <w:lvlJc w:val="left"/>
      <w:pPr>
        <w:ind w:left="2521" w:hanging="264"/>
      </w:pPr>
      <w:rPr>
        <w:rFonts w:hint="default"/>
        <w:lang w:val="ru-RU" w:eastAsia="en-US" w:bidi="ar-SA"/>
      </w:rPr>
    </w:lvl>
    <w:lvl w:ilvl="4" w:tplc="F228697C">
      <w:numFmt w:val="bullet"/>
      <w:lvlText w:val="•"/>
      <w:lvlJc w:val="left"/>
      <w:pPr>
        <w:ind w:left="3328" w:hanging="264"/>
      </w:pPr>
      <w:rPr>
        <w:rFonts w:hint="default"/>
        <w:lang w:val="ru-RU" w:eastAsia="en-US" w:bidi="ar-SA"/>
      </w:rPr>
    </w:lvl>
    <w:lvl w:ilvl="5" w:tplc="2A64A79A">
      <w:numFmt w:val="bullet"/>
      <w:lvlText w:val="•"/>
      <w:lvlJc w:val="left"/>
      <w:pPr>
        <w:ind w:left="4136" w:hanging="264"/>
      </w:pPr>
      <w:rPr>
        <w:rFonts w:hint="default"/>
        <w:lang w:val="ru-RU" w:eastAsia="en-US" w:bidi="ar-SA"/>
      </w:rPr>
    </w:lvl>
    <w:lvl w:ilvl="6" w:tplc="4E8A8384">
      <w:numFmt w:val="bullet"/>
      <w:lvlText w:val="•"/>
      <w:lvlJc w:val="left"/>
      <w:pPr>
        <w:ind w:left="4943" w:hanging="264"/>
      </w:pPr>
      <w:rPr>
        <w:rFonts w:hint="default"/>
        <w:lang w:val="ru-RU" w:eastAsia="en-US" w:bidi="ar-SA"/>
      </w:rPr>
    </w:lvl>
    <w:lvl w:ilvl="7" w:tplc="035E96AA">
      <w:numFmt w:val="bullet"/>
      <w:lvlText w:val="•"/>
      <w:lvlJc w:val="left"/>
      <w:pPr>
        <w:ind w:left="5750" w:hanging="264"/>
      </w:pPr>
      <w:rPr>
        <w:rFonts w:hint="default"/>
        <w:lang w:val="ru-RU" w:eastAsia="en-US" w:bidi="ar-SA"/>
      </w:rPr>
    </w:lvl>
    <w:lvl w:ilvl="8" w:tplc="73146830">
      <w:numFmt w:val="bullet"/>
      <w:lvlText w:val="•"/>
      <w:lvlJc w:val="left"/>
      <w:pPr>
        <w:ind w:left="6557" w:hanging="264"/>
      </w:pPr>
      <w:rPr>
        <w:rFonts w:hint="default"/>
        <w:lang w:val="ru-RU" w:eastAsia="en-US" w:bidi="ar-SA"/>
      </w:rPr>
    </w:lvl>
  </w:abstractNum>
  <w:abstractNum w:abstractNumId="59">
    <w:nsid w:val="28A9077D"/>
    <w:multiLevelType w:val="hybridMultilevel"/>
    <w:tmpl w:val="D68097F6"/>
    <w:lvl w:ilvl="0" w:tplc="1EB08F60">
      <w:start w:val="1"/>
      <w:numFmt w:val="decimal"/>
      <w:lvlText w:val="%1."/>
      <w:lvlJc w:val="left"/>
      <w:pPr>
        <w:ind w:left="315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CC020EC2">
      <w:numFmt w:val="bullet"/>
      <w:lvlText w:val="•"/>
      <w:lvlJc w:val="left"/>
      <w:pPr>
        <w:ind w:left="904" w:hanging="181"/>
      </w:pPr>
      <w:rPr>
        <w:rFonts w:hint="default"/>
        <w:lang w:val="ru-RU" w:eastAsia="en-US" w:bidi="ar-SA"/>
      </w:rPr>
    </w:lvl>
    <w:lvl w:ilvl="2" w:tplc="6546B16C">
      <w:numFmt w:val="bullet"/>
      <w:lvlText w:val="•"/>
      <w:lvlJc w:val="left"/>
      <w:pPr>
        <w:ind w:left="1489" w:hanging="181"/>
      </w:pPr>
      <w:rPr>
        <w:rFonts w:hint="default"/>
        <w:lang w:val="ru-RU" w:eastAsia="en-US" w:bidi="ar-SA"/>
      </w:rPr>
    </w:lvl>
    <w:lvl w:ilvl="3" w:tplc="E86C3586">
      <w:numFmt w:val="bullet"/>
      <w:lvlText w:val="•"/>
      <w:lvlJc w:val="left"/>
      <w:pPr>
        <w:ind w:left="2074" w:hanging="181"/>
      </w:pPr>
      <w:rPr>
        <w:rFonts w:hint="default"/>
        <w:lang w:val="ru-RU" w:eastAsia="en-US" w:bidi="ar-SA"/>
      </w:rPr>
    </w:lvl>
    <w:lvl w:ilvl="4" w:tplc="9DB487D6">
      <w:numFmt w:val="bullet"/>
      <w:lvlText w:val="•"/>
      <w:lvlJc w:val="left"/>
      <w:pPr>
        <w:ind w:left="2659" w:hanging="181"/>
      </w:pPr>
      <w:rPr>
        <w:rFonts w:hint="default"/>
        <w:lang w:val="ru-RU" w:eastAsia="en-US" w:bidi="ar-SA"/>
      </w:rPr>
    </w:lvl>
    <w:lvl w:ilvl="5" w:tplc="977AA504">
      <w:numFmt w:val="bullet"/>
      <w:lvlText w:val="•"/>
      <w:lvlJc w:val="left"/>
      <w:pPr>
        <w:ind w:left="3244" w:hanging="181"/>
      </w:pPr>
      <w:rPr>
        <w:rFonts w:hint="default"/>
        <w:lang w:val="ru-RU" w:eastAsia="en-US" w:bidi="ar-SA"/>
      </w:rPr>
    </w:lvl>
    <w:lvl w:ilvl="6" w:tplc="23C80E08">
      <w:numFmt w:val="bullet"/>
      <w:lvlText w:val="•"/>
      <w:lvlJc w:val="left"/>
      <w:pPr>
        <w:ind w:left="3828" w:hanging="181"/>
      </w:pPr>
      <w:rPr>
        <w:rFonts w:hint="default"/>
        <w:lang w:val="ru-RU" w:eastAsia="en-US" w:bidi="ar-SA"/>
      </w:rPr>
    </w:lvl>
    <w:lvl w:ilvl="7" w:tplc="BF78F706">
      <w:numFmt w:val="bullet"/>
      <w:lvlText w:val="•"/>
      <w:lvlJc w:val="left"/>
      <w:pPr>
        <w:ind w:left="4413" w:hanging="181"/>
      </w:pPr>
      <w:rPr>
        <w:rFonts w:hint="default"/>
        <w:lang w:val="ru-RU" w:eastAsia="en-US" w:bidi="ar-SA"/>
      </w:rPr>
    </w:lvl>
    <w:lvl w:ilvl="8" w:tplc="6DE8F126">
      <w:numFmt w:val="bullet"/>
      <w:lvlText w:val="•"/>
      <w:lvlJc w:val="left"/>
      <w:pPr>
        <w:ind w:left="4998" w:hanging="181"/>
      </w:pPr>
      <w:rPr>
        <w:rFonts w:hint="default"/>
        <w:lang w:val="ru-RU" w:eastAsia="en-US" w:bidi="ar-SA"/>
      </w:rPr>
    </w:lvl>
  </w:abstractNum>
  <w:abstractNum w:abstractNumId="60">
    <w:nsid w:val="2A6B7B96"/>
    <w:multiLevelType w:val="hybridMultilevel"/>
    <w:tmpl w:val="1DDCFBC2"/>
    <w:lvl w:ilvl="0" w:tplc="EF82D956">
      <w:numFmt w:val="bullet"/>
      <w:lvlText w:val="-"/>
      <w:lvlJc w:val="left"/>
      <w:pPr>
        <w:ind w:left="145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094008E">
      <w:numFmt w:val="bullet"/>
      <w:lvlText w:val="•"/>
      <w:lvlJc w:val="left"/>
      <w:pPr>
        <w:ind w:left="733" w:hanging="183"/>
      </w:pPr>
      <w:rPr>
        <w:rFonts w:hint="default"/>
        <w:lang w:val="ru-RU" w:eastAsia="en-US" w:bidi="ar-SA"/>
      </w:rPr>
    </w:lvl>
    <w:lvl w:ilvl="2" w:tplc="8D22D888">
      <w:numFmt w:val="bullet"/>
      <w:lvlText w:val="•"/>
      <w:lvlJc w:val="left"/>
      <w:pPr>
        <w:ind w:left="1327" w:hanging="183"/>
      </w:pPr>
      <w:rPr>
        <w:rFonts w:hint="default"/>
        <w:lang w:val="ru-RU" w:eastAsia="en-US" w:bidi="ar-SA"/>
      </w:rPr>
    </w:lvl>
    <w:lvl w:ilvl="3" w:tplc="658403D0">
      <w:numFmt w:val="bullet"/>
      <w:lvlText w:val="•"/>
      <w:lvlJc w:val="left"/>
      <w:pPr>
        <w:ind w:left="1920" w:hanging="183"/>
      </w:pPr>
      <w:rPr>
        <w:rFonts w:hint="default"/>
        <w:lang w:val="ru-RU" w:eastAsia="en-US" w:bidi="ar-SA"/>
      </w:rPr>
    </w:lvl>
    <w:lvl w:ilvl="4" w:tplc="A6988558">
      <w:numFmt w:val="bullet"/>
      <w:lvlText w:val="•"/>
      <w:lvlJc w:val="left"/>
      <w:pPr>
        <w:ind w:left="2514" w:hanging="183"/>
      </w:pPr>
      <w:rPr>
        <w:rFonts w:hint="default"/>
        <w:lang w:val="ru-RU" w:eastAsia="en-US" w:bidi="ar-SA"/>
      </w:rPr>
    </w:lvl>
    <w:lvl w:ilvl="5" w:tplc="1B446DEC">
      <w:numFmt w:val="bullet"/>
      <w:lvlText w:val="•"/>
      <w:lvlJc w:val="left"/>
      <w:pPr>
        <w:ind w:left="3108" w:hanging="183"/>
      </w:pPr>
      <w:rPr>
        <w:rFonts w:hint="default"/>
        <w:lang w:val="ru-RU" w:eastAsia="en-US" w:bidi="ar-SA"/>
      </w:rPr>
    </w:lvl>
    <w:lvl w:ilvl="6" w:tplc="76843C68">
      <w:numFmt w:val="bullet"/>
      <w:lvlText w:val="•"/>
      <w:lvlJc w:val="left"/>
      <w:pPr>
        <w:ind w:left="3701" w:hanging="183"/>
      </w:pPr>
      <w:rPr>
        <w:rFonts w:hint="default"/>
        <w:lang w:val="ru-RU" w:eastAsia="en-US" w:bidi="ar-SA"/>
      </w:rPr>
    </w:lvl>
    <w:lvl w:ilvl="7" w:tplc="D7D230E6">
      <w:numFmt w:val="bullet"/>
      <w:lvlText w:val="•"/>
      <w:lvlJc w:val="left"/>
      <w:pPr>
        <w:ind w:left="4295" w:hanging="183"/>
      </w:pPr>
      <w:rPr>
        <w:rFonts w:hint="default"/>
        <w:lang w:val="ru-RU" w:eastAsia="en-US" w:bidi="ar-SA"/>
      </w:rPr>
    </w:lvl>
    <w:lvl w:ilvl="8" w:tplc="56521DEC">
      <w:numFmt w:val="bullet"/>
      <w:lvlText w:val="•"/>
      <w:lvlJc w:val="left"/>
      <w:pPr>
        <w:ind w:left="4888" w:hanging="183"/>
      </w:pPr>
      <w:rPr>
        <w:rFonts w:hint="default"/>
        <w:lang w:val="ru-RU" w:eastAsia="en-US" w:bidi="ar-SA"/>
      </w:rPr>
    </w:lvl>
  </w:abstractNum>
  <w:abstractNum w:abstractNumId="61">
    <w:nsid w:val="2AF71142"/>
    <w:multiLevelType w:val="hybridMultilevel"/>
    <w:tmpl w:val="9990A566"/>
    <w:lvl w:ilvl="0" w:tplc="C210838E">
      <w:start w:val="1"/>
      <w:numFmt w:val="decimal"/>
      <w:lvlText w:val="%1)"/>
      <w:lvlJc w:val="left"/>
      <w:pPr>
        <w:ind w:left="106" w:hanging="3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1E129C">
      <w:numFmt w:val="bullet"/>
      <w:lvlText w:val="•"/>
      <w:lvlJc w:val="left"/>
      <w:pPr>
        <w:ind w:left="882" w:hanging="308"/>
      </w:pPr>
      <w:rPr>
        <w:rFonts w:hint="default"/>
        <w:lang w:val="ru-RU" w:eastAsia="en-US" w:bidi="ar-SA"/>
      </w:rPr>
    </w:lvl>
    <w:lvl w:ilvl="2" w:tplc="5C0E08D2">
      <w:numFmt w:val="bullet"/>
      <w:lvlText w:val="•"/>
      <w:lvlJc w:val="left"/>
      <w:pPr>
        <w:ind w:left="1665" w:hanging="308"/>
      </w:pPr>
      <w:rPr>
        <w:rFonts w:hint="default"/>
        <w:lang w:val="ru-RU" w:eastAsia="en-US" w:bidi="ar-SA"/>
      </w:rPr>
    </w:lvl>
    <w:lvl w:ilvl="3" w:tplc="D0FE45EC">
      <w:numFmt w:val="bullet"/>
      <w:lvlText w:val="•"/>
      <w:lvlJc w:val="left"/>
      <w:pPr>
        <w:ind w:left="2448" w:hanging="308"/>
      </w:pPr>
      <w:rPr>
        <w:rFonts w:hint="default"/>
        <w:lang w:val="ru-RU" w:eastAsia="en-US" w:bidi="ar-SA"/>
      </w:rPr>
    </w:lvl>
    <w:lvl w:ilvl="4" w:tplc="EAD8021C">
      <w:numFmt w:val="bullet"/>
      <w:lvlText w:val="•"/>
      <w:lvlJc w:val="left"/>
      <w:pPr>
        <w:ind w:left="3231" w:hanging="308"/>
      </w:pPr>
      <w:rPr>
        <w:rFonts w:hint="default"/>
        <w:lang w:val="ru-RU" w:eastAsia="en-US" w:bidi="ar-SA"/>
      </w:rPr>
    </w:lvl>
    <w:lvl w:ilvl="5" w:tplc="5F9EA284">
      <w:numFmt w:val="bullet"/>
      <w:lvlText w:val="•"/>
      <w:lvlJc w:val="left"/>
      <w:pPr>
        <w:ind w:left="4014" w:hanging="308"/>
      </w:pPr>
      <w:rPr>
        <w:rFonts w:hint="default"/>
        <w:lang w:val="ru-RU" w:eastAsia="en-US" w:bidi="ar-SA"/>
      </w:rPr>
    </w:lvl>
    <w:lvl w:ilvl="6" w:tplc="1166F0F2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7" w:tplc="0F7696A4">
      <w:numFmt w:val="bullet"/>
      <w:lvlText w:val="•"/>
      <w:lvlJc w:val="left"/>
      <w:pPr>
        <w:ind w:left="5580" w:hanging="308"/>
      </w:pPr>
      <w:rPr>
        <w:rFonts w:hint="default"/>
        <w:lang w:val="ru-RU" w:eastAsia="en-US" w:bidi="ar-SA"/>
      </w:rPr>
    </w:lvl>
    <w:lvl w:ilvl="8" w:tplc="A036C8C2">
      <w:numFmt w:val="bullet"/>
      <w:lvlText w:val="•"/>
      <w:lvlJc w:val="left"/>
      <w:pPr>
        <w:ind w:left="6363" w:hanging="308"/>
      </w:pPr>
      <w:rPr>
        <w:rFonts w:hint="default"/>
        <w:lang w:val="ru-RU" w:eastAsia="en-US" w:bidi="ar-SA"/>
      </w:rPr>
    </w:lvl>
  </w:abstractNum>
  <w:abstractNum w:abstractNumId="62">
    <w:nsid w:val="2B8C5C7E"/>
    <w:multiLevelType w:val="hybridMultilevel"/>
    <w:tmpl w:val="2F402338"/>
    <w:lvl w:ilvl="0" w:tplc="9AFE74F0">
      <w:start w:val="1"/>
      <w:numFmt w:val="decimal"/>
      <w:lvlText w:val="%1)"/>
      <w:lvlJc w:val="left"/>
      <w:pPr>
        <w:ind w:left="106" w:hanging="3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262542">
      <w:numFmt w:val="bullet"/>
      <w:lvlText w:val="•"/>
      <w:lvlJc w:val="left"/>
      <w:pPr>
        <w:ind w:left="637" w:hanging="308"/>
      </w:pPr>
      <w:rPr>
        <w:rFonts w:hint="default"/>
        <w:lang w:val="ru-RU" w:eastAsia="en-US" w:bidi="ar-SA"/>
      </w:rPr>
    </w:lvl>
    <w:lvl w:ilvl="2" w:tplc="C2749622">
      <w:numFmt w:val="bullet"/>
      <w:lvlText w:val="•"/>
      <w:lvlJc w:val="left"/>
      <w:pPr>
        <w:ind w:left="1174" w:hanging="308"/>
      </w:pPr>
      <w:rPr>
        <w:rFonts w:hint="default"/>
        <w:lang w:val="ru-RU" w:eastAsia="en-US" w:bidi="ar-SA"/>
      </w:rPr>
    </w:lvl>
    <w:lvl w:ilvl="3" w:tplc="1C52CD82">
      <w:numFmt w:val="bullet"/>
      <w:lvlText w:val="•"/>
      <w:lvlJc w:val="left"/>
      <w:pPr>
        <w:ind w:left="1711" w:hanging="308"/>
      </w:pPr>
      <w:rPr>
        <w:rFonts w:hint="default"/>
        <w:lang w:val="ru-RU" w:eastAsia="en-US" w:bidi="ar-SA"/>
      </w:rPr>
    </w:lvl>
    <w:lvl w:ilvl="4" w:tplc="778A48E6">
      <w:numFmt w:val="bullet"/>
      <w:lvlText w:val="•"/>
      <w:lvlJc w:val="left"/>
      <w:pPr>
        <w:ind w:left="2248" w:hanging="308"/>
      </w:pPr>
      <w:rPr>
        <w:rFonts w:hint="default"/>
        <w:lang w:val="ru-RU" w:eastAsia="en-US" w:bidi="ar-SA"/>
      </w:rPr>
    </w:lvl>
    <w:lvl w:ilvl="5" w:tplc="F566F658">
      <w:numFmt w:val="bullet"/>
      <w:lvlText w:val="•"/>
      <w:lvlJc w:val="left"/>
      <w:pPr>
        <w:ind w:left="2785" w:hanging="308"/>
      </w:pPr>
      <w:rPr>
        <w:rFonts w:hint="default"/>
        <w:lang w:val="ru-RU" w:eastAsia="en-US" w:bidi="ar-SA"/>
      </w:rPr>
    </w:lvl>
    <w:lvl w:ilvl="6" w:tplc="492EE3D8">
      <w:numFmt w:val="bullet"/>
      <w:lvlText w:val="•"/>
      <w:lvlJc w:val="left"/>
      <w:pPr>
        <w:ind w:left="3322" w:hanging="308"/>
      </w:pPr>
      <w:rPr>
        <w:rFonts w:hint="default"/>
        <w:lang w:val="ru-RU" w:eastAsia="en-US" w:bidi="ar-SA"/>
      </w:rPr>
    </w:lvl>
    <w:lvl w:ilvl="7" w:tplc="845A1464">
      <w:numFmt w:val="bullet"/>
      <w:lvlText w:val="•"/>
      <w:lvlJc w:val="left"/>
      <w:pPr>
        <w:ind w:left="3859" w:hanging="308"/>
      </w:pPr>
      <w:rPr>
        <w:rFonts w:hint="default"/>
        <w:lang w:val="ru-RU" w:eastAsia="en-US" w:bidi="ar-SA"/>
      </w:rPr>
    </w:lvl>
    <w:lvl w:ilvl="8" w:tplc="94002EAC">
      <w:numFmt w:val="bullet"/>
      <w:lvlText w:val="•"/>
      <w:lvlJc w:val="left"/>
      <w:pPr>
        <w:ind w:left="4396" w:hanging="308"/>
      </w:pPr>
      <w:rPr>
        <w:rFonts w:hint="default"/>
        <w:lang w:val="ru-RU" w:eastAsia="en-US" w:bidi="ar-SA"/>
      </w:rPr>
    </w:lvl>
  </w:abstractNum>
  <w:abstractNum w:abstractNumId="63">
    <w:nsid w:val="2D096EB4"/>
    <w:multiLevelType w:val="multilevel"/>
    <w:tmpl w:val="3C167372"/>
    <w:lvl w:ilvl="0">
      <w:start w:val="34"/>
      <w:numFmt w:val="decimal"/>
      <w:lvlText w:val="%1"/>
      <w:lvlJc w:val="left"/>
      <w:pPr>
        <w:ind w:left="107" w:hanging="64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07" w:hanging="64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28" w:hanging="6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6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6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6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6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6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641"/>
      </w:pPr>
      <w:rPr>
        <w:rFonts w:hint="default"/>
        <w:lang w:val="ru-RU" w:eastAsia="en-US" w:bidi="ar-SA"/>
      </w:rPr>
    </w:lvl>
  </w:abstractNum>
  <w:abstractNum w:abstractNumId="64">
    <w:nsid w:val="2D40363A"/>
    <w:multiLevelType w:val="hybridMultilevel"/>
    <w:tmpl w:val="1986B388"/>
    <w:lvl w:ilvl="0" w:tplc="FCA867F6">
      <w:numFmt w:val="bullet"/>
      <w:lvlText w:val="-"/>
      <w:lvlJc w:val="left"/>
      <w:pPr>
        <w:ind w:left="234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23497BA">
      <w:numFmt w:val="bullet"/>
      <w:lvlText w:val="•"/>
      <w:lvlJc w:val="left"/>
      <w:pPr>
        <w:ind w:left="544" w:hanging="128"/>
      </w:pPr>
      <w:rPr>
        <w:rFonts w:hint="default"/>
        <w:lang w:val="ru-RU" w:eastAsia="en-US" w:bidi="ar-SA"/>
      </w:rPr>
    </w:lvl>
    <w:lvl w:ilvl="2" w:tplc="2A4291EA">
      <w:numFmt w:val="bullet"/>
      <w:lvlText w:val="•"/>
      <w:lvlJc w:val="left"/>
      <w:pPr>
        <w:ind w:left="848" w:hanging="128"/>
      </w:pPr>
      <w:rPr>
        <w:rFonts w:hint="default"/>
        <w:lang w:val="ru-RU" w:eastAsia="en-US" w:bidi="ar-SA"/>
      </w:rPr>
    </w:lvl>
    <w:lvl w:ilvl="3" w:tplc="2164735C">
      <w:numFmt w:val="bullet"/>
      <w:lvlText w:val="•"/>
      <w:lvlJc w:val="left"/>
      <w:pPr>
        <w:ind w:left="1153" w:hanging="128"/>
      </w:pPr>
      <w:rPr>
        <w:rFonts w:hint="default"/>
        <w:lang w:val="ru-RU" w:eastAsia="en-US" w:bidi="ar-SA"/>
      </w:rPr>
    </w:lvl>
    <w:lvl w:ilvl="4" w:tplc="EA4274A8">
      <w:numFmt w:val="bullet"/>
      <w:lvlText w:val="•"/>
      <w:lvlJc w:val="left"/>
      <w:pPr>
        <w:ind w:left="1457" w:hanging="128"/>
      </w:pPr>
      <w:rPr>
        <w:rFonts w:hint="default"/>
        <w:lang w:val="ru-RU" w:eastAsia="en-US" w:bidi="ar-SA"/>
      </w:rPr>
    </w:lvl>
    <w:lvl w:ilvl="5" w:tplc="CD86290C">
      <w:numFmt w:val="bullet"/>
      <w:lvlText w:val="•"/>
      <w:lvlJc w:val="left"/>
      <w:pPr>
        <w:ind w:left="1762" w:hanging="128"/>
      </w:pPr>
      <w:rPr>
        <w:rFonts w:hint="default"/>
        <w:lang w:val="ru-RU" w:eastAsia="en-US" w:bidi="ar-SA"/>
      </w:rPr>
    </w:lvl>
    <w:lvl w:ilvl="6" w:tplc="16CCDEE2">
      <w:numFmt w:val="bullet"/>
      <w:lvlText w:val="•"/>
      <w:lvlJc w:val="left"/>
      <w:pPr>
        <w:ind w:left="2066" w:hanging="128"/>
      </w:pPr>
      <w:rPr>
        <w:rFonts w:hint="default"/>
        <w:lang w:val="ru-RU" w:eastAsia="en-US" w:bidi="ar-SA"/>
      </w:rPr>
    </w:lvl>
    <w:lvl w:ilvl="7" w:tplc="2D72B406">
      <w:numFmt w:val="bullet"/>
      <w:lvlText w:val="•"/>
      <w:lvlJc w:val="left"/>
      <w:pPr>
        <w:ind w:left="2370" w:hanging="128"/>
      </w:pPr>
      <w:rPr>
        <w:rFonts w:hint="default"/>
        <w:lang w:val="ru-RU" w:eastAsia="en-US" w:bidi="ar-SA"/>
      </w:rPr>
    </w:lvl>
    <w:lvl w:ilvl="8" w:tplc="D53A9CA6">
      <w:numFmt w:val="bullet"/>
      <w:lvlText w:val="•"/>
      <w:lvlJc w:val="left"/>
      <w:pPr>
        <w:ind w:left="2675" w:hanging="128"/>
      </w:pPr>
      <w:rPr>
        <w:rFonts w:hint="default"/>
        <w:lang w:val="ru-RU" w:eastAsia="en-US" w:bidi="ar-SA"/>
      </w:rPr>
    </w:lvl>
  </w:abstractNum>
  <w:abstractNum w:abstractNumId="65">
    <w:nsid w:val="2D49046C"/>
    <w:multiLevelType w:val="hybridMultilevel"/>
    <w:tmpl w:val="8F4A9566"/>
    <w:lvl w:ilvl="0" w:tplc="DB2809EA">
      <w:numFmt w:val="bullet"/>
      <w:lvlText w:val="-"/>
      <w:lvlJc w:val="left"/>
      <w:pPr>
        <w:ind w:left="107" w:hanging="3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10EAECA">
      <w:numFmt w:val="bullet"/>
      <w:lvlText w:val="•"/>
      <w:lvlJc w:val="left"/>
      <w:pPr>
        <w:ind w:left="418" w:hanging="382"/>
      </w:pPr>
      <w:rPr>
        <w:rFonts w:hint="default"/>
        <w:lang w:val="ru-RU" w:eastAsia="en-US" w:bidi="ar-SA"/>
      </w:rPr>
    </w:lvl>
    <w:lvl w:ilvl="2" w:tplc="019AC002">
      <w:numFmt w:val="bullet"/>
      <w:lvlText w:val="•"/>
      <w:lvlJc w:val="left"/>
      <w:pPr>
        <w:ind w:left="736" w:hanging="382"/>
      </w:pPr>
      <w:rPr>
        <w:rFonts w:hint="default"/>
        <w:lang w:val="ru-RU" w:eastAsia="en-US" w:bidi="ar-SA"/>
      </w:rPr>
    </w:lvl>
    <w:lvl w:ilvl="3" w:tplc="C6B82766">
      <w:numFmt w:val="bullet"/>
      <w:lvlText w:val="•"/>
      <w:lvlJc w:val="left"/>
      <w:pPr>
        <w:ind w:left="1055" w:hanging="382"/>
      </w:pPr>
      <w:rPr>
        <w:rFonts w:hint="default"/>
        <w:lang w:val="ru-RU" w:eastAsia="en-US" w:bidi="ar-SA"/>
      </w:rPr>
    </w:lvl>
    <w:lvl w:ilvl="4" w:tplc="C6ECCDB6">
      <w:numFmt w:val="bullet"/>
      <w:lvlText w:val="•"/>
      <w:lvlJc w:val="left"/>
      <w:pPr>
        <w:ind w:left="1373" w:hanging="382"/>
      </w:pPr>
      <w:rPr>
        <w:rFonts w:hint="default"/>
        <w:lang w:val="ru-RU" w:eastAsia="en-US" w:bidi="ar-SA"/>
      </w:rPr>
    </w:lvl>
    <w:lvl w:ilvl="5" w:tplc="61DCBBC0">
      <w:numFmt w:val="bullet"/>
      <w:lvlText w:val="•"/>
      <w:lvlJc w:val="left"/>
      <w:pPr>
        <w:ind w:left="1692" w:hanging="382"/>
      </w:pPr>
      <w:rPr>
        <w:rFonts w:hint="default"/>
        <w:lang w:val="ru-RU" w:eastAsia="en-US" w:bidi="ar-SA"/>
      </w:rPr>
    </w:lvl>
    <w:lvl w:ilvl="6" w:tplc="5C7691FC">
      <w:numFmt w:val="bullet"/>
      <w:lvlText w:val="•"/>
      <w:lvlJc w:val="left"/>
      <w:pPr>
        <w:ind w:left="2010" w:hanging="382"/>
      </w:pPr>
      <w:rPr>
        <w:rFonts w:hint="default"/>
        <w:lang w:val="ru-RU" w:eastAsia="en-US" w:bidi="ar-SA"/>
      </w:rPr>
    </w:lvl>
    <w:lvl w:ilvl="7" w:tplc="E7F43124">
      <w:numFmt w:val="bullet"/>
      <w:lvlText w:val="•"/>
      <w:lvlJc w:val="left"/>
      <w:pPr>
        <w:ind w:left="2328" w:hanging="382"/>
      </w:pPr>
      <w:rPr>
        <w:rFonts w:hint="default"/>
        <w:lang w:val="ru-RU" w:eastAsia="en-US" w:bidi="ar-SA"/>
      </w:rPr>
    </w:lvl>
    <w:lvl w:ilvl="8" w:tplc="B6F8CD98">
      <w:numFmt w:val="bullet"/>
      <w:lvlText w:val="•"/>
      <w:lvlJc w:val="left"/>
      <w:pPr>
        <w:ind w:left="2647" w:hanging="382"/>
      </w:pPr>
      <w:rPr>
        <w:rFonts w:hint="default"/>
        <w:lang w:val="ru-RU" w:eastAsia="en-US" w:bidi="ar-SA"/>
      </w:rPr>
    </w:lvl>
  </w:abstractNum>
  <w:abstractNum w:abstractNumId="66">
    <w:nsid w:val="2EDA2A50"/>
    <w:multiLevelType w:val="hybridMultilevel"/>
    <w:tmpl w:val="1604071C"/>
    <w:lvl w:ilvl="0" w:tplc="25E2C3DC">
      <w:start w:val="1"/>
      <w:numFmt w:val="decimal"/>
      <w:lvlText w:val="%1."/>
      <w:lvlJc w:val="left"/>
      <w:pPr>
        <w:ind w:left="32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E480B80">
      <w:numFmt w:val="bullet"/>
      <w:lvlText w:val="•"/>
      <w:lvlJc w:val="left"/>
      <w:pPr>
        <w:ind w:left="917" w:hanging="240"/>
      </w:pPr>
      <w:rPr>
        <w:rFonts w:hint="default"/>
        <w:lang w:val="ru-RU" w:eastAsia="en-US" w:bidi="ar-SA"/>
      </w:rPr>
    </w:lvl>
    <w:lvl w:ilvl="2" w:tplc="B0D6B4CC">
      <w:numFmt w:val="bullet"/>
      <w:lvlText w:val="•"/>
      <w:lvlJc w:val="left"/>
      <w:pPr>
        <w:ind w:left="1515" w:hanging="240"/>
      </w:pPr>
      <w:rPr>
        <w:rFonts w:hint="default"/>
        <w:lang w:val="ru-RU" w:eastAsia="en-US" w:bidi="ar-SA"/>
      </w:rPr>
    </w:lvl>
    <w:lvl w:ilvl="3" w:tplc="9E4C710A">
      <w:numFmt w:val="bullet"/>
      <w:lvlText w:val="•"/>
      <w:lvlJc w:val="left"/>
      <w:pPr>
        <w:ind w:left="2113" w:hanging="240"/>
      </w:pPr>
      <w:rPr>
        <w:rFonts w:hint="default"/>
        <w:lang w:val="ru-RU" w:eastAsia="en-US" w:bidi="ar-SA"/>
      </w:rPr>
    </w:lvl>
    <w:lvl w:ilvl="4" w:tplc="0DD4D1B0">
      <w:numFmt w:val="bullet"/>
      <w:lvlText w:val="•"/>
      <w:lvlJc w:val="left"/>
      <w:pPr>
        <w:ind w:left="2711" w:hanging="240"/>
      </w:pPr>
      <w:rPr>
        <w:rFonts w:hint="default"/>
        <w:lang w:val="ru-RU" w:eastAsia="en-US" w:bidi="ar-SA"/>
      </w:rPr>
    </w:lvl>
    <w:lvl w:ilvl="5" w:tplc="D4043EE0">
      <w:numFmt w:val="bullet"/>
      <w:lvlText w:val="•"/>
      <w:lvlJc w:val="left"/>
      <w:pPr>
        <w:ind w:left="3309" w:hanging="240"/>
      </w:pPr>
      <w:rPr>
        <w:rFonts w:hint="default"/>
        <w:lang w:val="ru-RU" w:eastAsia="en-US" w:bidi="ar-SA"/>
      </w:rPr>
    </w:lvl>
    <w:lvl w:ilvl="6" w:tplc="6ACA59FC">
      <w:numFmt w:val="bullet"/>
      <w:lvlText w:val="•"/>
      <w:lvlJc w:val="left"/>
      <w:pPr>
        <w:ind w:left="3906" w:hanging="240"/>
      </w:pPr>
      <w:rPr>
        <w:rFonts w:hint="default"/>
        <w:lang w:val="ru-RU" w:eastAsia="en-US" w:bidi="ar-SA"/>
      </w:rPr>
    </w:lvl>
    <w:lvl w:ilvl="7" w:tplc="72E6655A">
      <w:numFmt w:val="bullet"/>
      <w:lvlText w:val="•"/>
      <w:lvlJc w:val="left"/>
      <w:pPr>
        <w:ind w:left="4504" w:hanging="240"/>
      </w:pPr>
      <w:rPr>
        <w:rFonts w:hint="default"/>
        <w:lang w:val="ru-RU" w:eastAsia="en-US" w:bidi="ar-SA"/>
      </w:rPr>
    </w:lvl>
    <w:lvl w:ilvl="8" w:tplc="A6AC8AA4">
      <w:numFmt w:val="bullet"/>
      <w:lvlText w:val="•"/>
      <w:lvlJc w:val="left"/>
      <w:pPr>
        <w:ind w:left="5102" w:hanging="240"/>
      </w:pPr>
      <w:rPr>
        <w:rFonts w:hint="default"/>
        <w:lang w:val="ru-RU" w:eastAsia="en-US" w:bidi="ar-SA"/>
      </w:rPr>
    </w:lvl>
  </w:abstractNum>
  <w:abstractNum w:abstractNumId="67">
    <w:nsid w:val="2F37141C"/>
    <w:multiLevelType w:val="hybridMultilevel"/>
    <w:tmpl w:val="768069BA"/>
    <w:lvl w:ilvl="0" w:tplc="7DBAAA62">
      <w:start w:val="1"/>
      <w:numFmt w:val="decimal"/>
      <w:lvlText w:val="%1)"/>
      <w:lvlJc w:val="left"/>
      <w:pPr>
        <w:ind w:left="106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6ADD02">
      <w:numFmt w:val="bullet"/>
      <w:lvlText w:val="•"/>
      <w:lvlJc w:val="left"/>
      <w:pPr>
        <w:ind w:left="907" w:hanging="264"/>
      </w:pPr>
      <w:rPr>
        <w:rFonts w:hint="default"/>
        <w:lang w:val="ru-RU" w:eastAsia="en-US" w:bidi="ar-SA"/>
      </w:rPr>
    </w:lvl>
    <w:lvl w:ilvl="2" w:tplc="3FE838FE">
      <w:numFmt w:val="bullet"/>
      <w:lvlText w:val="•"/>
      <w:lvlJc w:val="left"/>
      <w:pPr>
        <w:ind w:left="1714" w:hanging="264"/>
      </w:pPr>
      <w:rPr>
        <w:rFonts w:hint="default"/>
        <w:lang w:val="ru-RU" w:eastAsia="en-US" w:bidi="ar-SA"/>
      </w:rPr>
    </w:lvl>
    <w:lvl w:ilvl="3" w:tplc="F1E2FE44">
      <w:numFmt w:val="bullet"/>
      <w:lvlText w:val="•"/>
      <w:lvlJc w:val="left"/>
      <w:pPr>
        <w:ind w:left="2521" w:hanging="264"/>
      </w:pPr>
      <w:rPr>
        <w:rFonts w:hint="default"/>
        <w:lang w:val="ru-RU" w:eastAsia="en-US" w:bidi="ar-SA"/>
      </w:rPr>
    </w:lvl>
    <w:lvl w:ilvl="4" w:tplc="1E609250">
      <w:numFmt w:val="bullet"/>
      <w:lvlText w:val="•"/>
      <w:lvlJc w:val="left"/>
      <w:pPr>
        <w:ind w:left="3328" w:hanging="264"/>
      </w:pPr>
      <w:rPr>
        <w:rFonts w:hint="default"/>
        <w:lang w:val="ru-RU" w:eastAsia="en-US" w:bidi="ar-SA"/>
      </w:rPr>
    </w:lvl>
    <w:lvl w:ilvl="5" w:tplc="942CE3F2">
      <w:numFmt w:val="bullet"/>
      <w:lvlText w:val="•"/>
      <w:lvlJc w:val="left"/>
      <w:pPr>
        <w:ind w:left="4136" w:hanging="264"/>
      </w:pPr>
      <w:rPr>
        <w:rFonts w:hint="default"/>
        <w:lang w:val="ru-RU" w:eastAsia="en-US" w:bidi="ar-SA"/>
      </w:rPr>
    </w:lvl>
    <w:lvl w:ilvl="6" w:tplc="4FE0A0D4">
      <w:numFmt w:val="bullet"/>
      <w:lvlText w:val="•"/>
      <w:lvlJc w:val="left"/>
      <w:pPr>
        <w:ind w:left="4943" w:hanging="264"/>
      </w:pPr>
      <w:rPr>
        <w:rFonts w:hint="default"/>
        <w:lang w:val="ru-RU" w:eastAsia="en-US" w:bidi="ar-SA"/>
      </w:rPr>
    </w:lvl>
    <w:lvl w:ilvl="7" w:tplc="81F4E7E6">
      <w:numFmt w:val="bullet"/>
      <w:lvlText w:val="•"/>
      <w:lvlJc w:val="left"/>
      <w:pPr>
        <w:ind w:left="5750" w:hanging="264"/>
      </w:pPr>
      <w:rPr>
        <w:rFonts w:hint="default"/>
        <w:lang w:val="ru-RU" w:eastAsia="en-US" w:bidi="ar-SA"/>
      </w:rPr>
    </w:lvl>
    <w:lvl w:ilvl="8" w:tplc="DFDCB1BE">
      <w:numFmt w:val="bullet"/>
      <w:lvlText w:val="•"/>
      <w:lvlJc w:val="left"/>
      <w:pPr>
        <w:ind w:left="6557" w:hanging="264"/>
      </w:pPr>
      <w:rPr>
        <w:rFonts w:hint="default"/>
        <w:lang w:val="ru-RU" w:eastAsia="en-US" w:bidi="ar-SA"/>
      </w:rPr>
    </w:lvl>
  </w:abstractNum>
  <w:abstractNum w:abstractNumId="68">
    <w:nsid w:val="2F8077DC"/>
    <w:multiLevelType w:val="hybridMultilevel"/>
    <w:tmpl w:val="1AC459E6"/>
    <w:lvl w:ilvl="0" w:tplc="530A2FBE">
      <w:start w:val="3"/>
      <w:numFmt w:val="decimal"/>
      <w:lvlText w:val="%1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16E0D91E">
      <w:numFmt w:val="bullet"/>
      <w:lvlText w:val="•"/>
      <w:lvlJc w:val="left"/>
      <w:pPr>
        <w:ind w:left="1003" w:hanging="240"/>
      </w:pPr>
      <w:rPr>
        <w:rFonts w:hint="default"/>
        <w:lang w:val="ru-RU" w:eastAsia="en-US" w:bidi="ar-SA"/>
      </w:rPr>
    </w:lvl>
    <w:lvl w:ilvl="2" w:tplc="F92259DC">
      <w:numFmt w:val="bullet"/>
      <w:lvlText w:val="•"/>
      <w:lvlJc w:val="left"/>
      <w:pPr>
        <w:ind w:left="1646" w:hanging="240"/>
      </w:pPr>
      <w:rPr>
        <w:rFonts w:hint="default"/>
        <w:lang w:val="ru-RU" w:eastAsia="en-US" w:bidi="ar-SA"/>
      </w:rPr>
    </w:lvl>
    <w:lvl w:ilvl="3" w:tplc="AEDE11CC">
      <w:numFmt w:val="bullet"/>
      <w:lvlText w:val="•"/>
      <w:lvlJc w:val="left"/>
      <w:pPr>
        <w:ind w:left="2289" w:hanging="240"/>
      </w:pPr>
      <w:rPr>
        <w:rFonts w:hint="default"/>
        <w:lang w:val="ru-RU" w:eastAsia="en-US" w:bidi="ar-SA"/>
      </w:rPr>
    </w:lvl>
    <w:lvl w:ilvl="4" w:tplc="00424DE6">
      <w:numFmt w:val="bullet"/>
      <w:lvlText w:val="•"/>
      <w:lvlJc w:val="left"/>
      <w:pPr>
        <w:ind w:left="2932" w:hanging="240"/>
      </w:pPr>
      <w:rPr>
        <w:rFonts w:hint="default"/>
        <w:lang w:val="ru-RU" w:eastAsia="en-US" w:bidi="ar-SA"/>
      </w:rPr>
    </w:lvl>
    <w:lvl w:ilvl="5" w:tplc="D7BA98C6">
      <w:numFmt w:val="bullet"/>
      <w:lvlText w:val="•"/>
      <w:lvlJc w:val="left"/>
      <w:pPr>
        <w:ind w:left="3576" w:hanging="240"/>
      </w:pPr>
      <w:rPr>
        <w:rFonts w:hint="default"/>
        <w:lang w:val="ru-RU" w:eastAsia="en-US" w:bidi="ar-SA"/>
      </w:rPr>
    </w:lvl>
    <w:lvl w:ilvl="6" w:tplc="5B4A795A">
      <w:numFmt w:val="bullet"/>
      <w:lvlText w:val="•"/>
      <w:lvlJc w:val="left"/>
      <w:pPr>
        <w:ind w:left="4219" w:hanging="240"/>
      </w:pPr>
      <w:rPr>
        <w:rFonts w:hint="default"/>
        <w:lang w:val="ru-RU" w:eastAsia="en-US" w:bidi="ar-SA"/>
      </w:rPr>
    </w:lvl>
    <w:lvl w:ilvl="7" w:tplc="DE84F008">
      <w:numFmt w:val="bullet"/>
      <w:lvlText w:val="•"/>
      <w:lvlJc w:val="left"/>
      <w:pPr>
        <w:ind w:left="4862" w:hanging="240"/>
      </w:pPr>
      <w:rPr>
        <w:rFonts w:hint="default"/>
        <w:lang w:val="ru-RU" w:eastAsia="en-US" w:bidi="ar-SA"/>
      </w:rPr>
    </w:lvl>
    <w:lvl w:ilvl="8" w:tplc="21C02770">
      <w:numFmt w:val="bullet"/>
      <w:lvlText w:val="•"/>
      <w:lvlJc w:val="left"/>
      <w:pPr>
        <w:ind w:left="5505" w:hanging="240"/>
      </w:pPr>
      <w:rPr>
        <w:rFonts w:hint="default"/>
        <w:lang w:val="ru-RU" w:eastAsia="en-US" w:bidi="ar-SA"/>
      </w:rPr>
    </w:lvl>
  </w:abstractNum>
  <w:abstractNum w:abstractNumId="69">
    <w:nsid w:val="315E2CFE"/>
    <w:multiLevelType w:val="hybridMultilevel"/>
    <w:tmpl w:val="873C8CEA"/>
    <w:lvl w:ilvl="0" w:tplc="6DCE0F3C">
      <w:numFmt w:val="bullet"/>
      <w:lvlText w:val="-"/>
      <w:lvlJc w:val="left"/>
      <w:pPr>
        <w:ind w:left="106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81A1F3C">
      <w:numFmt w:val="bullet"/>
      <w:lvlText w:val="•"/>
      <w:lvlJc w:val="left"/>
      <w:pPr>
        <w:ind w:left="354" w:hanging="130"/>
      </w:pPr>
      <w:rPr>
        <w:rFonts w:hint="default"/>
        <w:lang w:val="ru-RU" w:eastAsia="en-US" w:bidi="ar-SA"/>
      </w:rPr>
    </w:lvl>
    <w:lvl w:ilvl="2" w:tplc="C8FE4388">
      <w:numFmt w:val="bullet"/>
      <w:lvlText w:val="•"/>
      <w:lvlJc w:val="left"/>
      <w:pPr>
        <w:ind w:left="609" w:hanging="130"/>
      </w:pPr>
      <w:rPr>
        <w:rFonts w:hint="default"/>
        <w:lang w:val="ru-RU" w:eastAsia="en-US" w:bidi="ar-SA"/>
      </w:rPr>
    </w:lvl>
    <w:lvl w:ilvl="3" w:tplc="2352597A">
      <w:numFmt w:val="bullet"/>
      <w:lvlText w:val="•"/>
      <w:lvlJc w:val="left"/>
      <w:pPr>
        <w:ind w:left="864" w:hanging="130"/>
      </w:pPr>
      <w:rPr>
        <w:rFonts w:hint="default"/>
        <w:lang w:val="ru-RU" w:eastAsia="en-US" w:bidi="ar-SA"/>
      </w:rPr>
    </w:lvl>
    <w:lvl w:ilvl="4" w:tplc="01F20D7C">
      <w:numFmt w:val="bullet"/>
      <w:lvlText w:val="•"/>
      <w:lvlJc w:val="left"/>
      <w:pPr>
        <w:ind w:left="1118" w:hanging="130"/>
      </w:pPr>
      <w:rPr>
        <w:rFonts w:hint="default"/>
        <w:lang w:val="ru-RU" w:eastAsia="en-US" w:bidi="ar-SA"/>
      </w:rPr>
    </w:lvl>
    <w:lvl w:ilvl="5" w:tplc="9DE031E2">
      <w:numFmt w:val="bullet"/>
      <w:lvlText w:val="•"/>
      <w:lvlJc w:val="left"/>
      <w:pPr>
        <w:ind w:left="1373" w:hanging="130"/>
      </w:pPr>
      <w:rPr>
        <w:rFonts w:hint="default"/>
        <w:lang w:val="ru-RU" w:eastAsia="en-US" w:bidi="ar-SA"/>
      </w:rPr>
    </w:lvl>
    <w:lvl w:ilvl="6" w:tplc="1BD058B8">
      <w:numFmt w:val="bullet"/>
      <w:lvlText w:val="•"/>
      <w:lvlJc w:val="left"/>
      <w:pPr>
        <w:ind w:left="1628" w:hanging="130"/>
      </w:pPr>
      <w:rPr>
        <w:rFonts w:hint="default"/>
        <w:lang w:val="ru-RU" w:eastAsia="en-US" w:bidi="ar-SA"/>
      </w:rPr>
    </w:lvl>
    <w:lvl w:ilvl="7" w:tplc="F454F914">
      <w:numFmt w:val="bullet"/>
      <w:lvlText w:val="•"/>
      <w:lvlJc w:val="left"/>
      <w:pPr>
        <w:ind w:left="1882" w:hanging="130"/>
      </w:pPr>
      <w:rPr>
        <w:rFonts w:hint="default"/>
        <w:lang w:val="ru-RU" w:eastAsia="en-US" w:bidi="ar-SA"/>
      </w:rPr>
    </w:lvl>
    <w:lvl w:ilvl="8" w:tplc="34366F40">
      <w:numFmt w:val="bullet"/>
      <w:lvlText w:val="•"/>
      <w:lvlJc w:val="left"/>
      <w:pPr>
        <w:ind w:left="2137" w:hanging="130"/>
      </w:pPr>
      <w:rPr>
        <w:rFonts w:hint="default"/>
        <w:lang w:val="ru-RU" w:eastAsia="en-US" w:bidi="ar-SA"/>
      </w:rPr>
    </w:lvl>
  </w:abstractNum>
  <w:abstractNum w:abstractNumId="70">
    <w:nsid w:val="31B23FB8"/>
    <w:multiLevelType w:val="hybridMultilevel"/>
    <w:tmpl w:val="65248E8E"/>
    <w:lvl w:ilvl="0" w:tplc="6EE81718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B5A0A0C">
      <w:numFmt w:val="bullet"/>
      <w:lvlText w:val="•"/>
      <w:lvlJc w:val="left"/>
      <w:pPr>
        <w:ind w:left="1587" w:hanging="348"/>
      </w:pPr>
      <w:rPr>
        <w:rFonts w:hint="default"/>
        <w:lang w:val="ru-RU" w:eastAsia="en-US" w:bidi="ar-SA"/>
      </w:rPr>
    </w:lvl>
    <w:lvl w:ilvl="2" w:tplc="CED2DD02">
      <w:numFmt w:val="bullet"/>
      <w:lvlText w:val="•"/>
      <w:lvlJc w:val="left"/>
      <w:pPr>
        <w:ind w:left="2355" w:hanging="348"/>
      </w:pPr>
      <w:rPr>
        <w:rFonts w:hint="default"/>
        <w:lang w:val="ru-RU" w:eastAsia="en-US" w:bidi="ar-SA"/>
      </w:rPr>
    </w:lvl>
    <w:lvl w:ilvl="3" w:tplc="370E6F74">
      <w:numFmt w:val="bullet"/>
      <w:lvlText w:val="•"/>
      <w:lvlJc w:val="left"/>
      <w:pPr>
        <w:ind w:left="3122" w:hanging="348"/>
      </w:pPr>
      <w:rPr>
        <w:rFonts w:hint="default"/>
        <w:lang w:val="ru-RU" w:eastAsia="en-US" w:bidi="ar-SA"/>
      </w:rPr>
    </w:lvl>
    <w:lvl w:ilvl="4" w:tplc="53DCB5D0">
      <w:numFmt w:val="bullet"/>
      <w:lvlText w:val="•"/>
      <w:lvlJc w:val="left"/>
      <w:pPr>
        <w:ind w:left="3890" w:hanging="348"/>
      </w:pPr>
      <w:rPr>
        <w:rFonts w:hint="default"/>
        <w:lang w:val="ru-RU" w:eastAsia="en-US" w:bidi="ar-SA"/>
      </w:rPr>
    </w:lvl>
    <w:lvl w:ilvl="5" w:tplc="831C3F80">
      <w:numFmt w:val="bullet"/>
      <w:lvlText w:val="•"/>
      <w:lvlJc w:val="left"/>
      <w:pPr>
        <w:ind w:left="4658" w:hanging="348"/>
      </w:pPr>
      <w:rPr>
        <w:rFonts w:hint="default"/>
        <w:lang w:val="ru-RU" w:eastAsia="en-US" w:bidi="ar-SA"/>
      </w:rPr>
    </w:lvl>
    <w:lvl w:ilvl="6" w:tplc="9E5A52A0">
      <w:numFmt w:val="bullet"/>
      <w:lvlText w:val="•"/>
      <w:lvlJc w:val="left"/>
      <w:pPr>
        <w:ind w:left="5425" w:hanging="348"/>
      </w:pPr>
      <w:rPr>
        <w:rFonts w:hint="default"/>
        <w:lang w:val="ru-RU" w:eastAsia="en-US" w:bidi="ar-SA"/>
      </w:rPr>
    </w:lvl>
    <w:lvl w:ilvl="7" w:tplc="45CAA700">
      <w:numFmt w:val="bullet"/>
      <w:lvlText w:val="•"/>
      <w:lvlJc w:val="left"/>
      <w:pPr>
        <w:ind w:left="6193" w:hanging="348"/>
      </w:pPr>
      <w:rPr>
        <w:rFonts w:hint="default"/>
        <w:lang w:val="ru-RU" w:eastAsia="en-US" w:bidi="ar-SA"/>
      </w:rPr>
    </w:lvl>
    <w:lvl w:ilvl="8" w:tplc="32C64560">
      <w:numFmt w:val="bullet"/>
      <w:lvlText w:val="•"/>
      <w:lvlJc w:val="left"/>
      <w:pPr>
        <w:ind w:left="6960" w:hanging="348"/>
      </w:pPr>
      <w:rPr>
        <w:rFonts w:hint="default"/>
        <w:lang w:val="ru-RU" w:eastAsia="en-US" w:bidi="ar-SA"/>
      </w:rPr>
    </w:lvl>
  </w:abstractNum>
  <w:abstractNum w:abstractNumId="71">
    <w:nsid w:val="32A47559"/>
    <w:multiLevelType w:val="hybridMultilevel"/>
    <w:tmpl w:val="60A65AC8"/>
    <w:lvl w:ilvl="0" w:tplc="23B434AA">
      <w:start w:val="1"/>
      <w:numFmt w:val="decimal"/>
      <w:lvlText w:val="%1."/>
      <w:lvlJc w:val="left"/>
      <w:pPr>
        <w:ind w:left="111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DADA5CB0">
      <w:numFmt w:val="bullet"/>
      <w:lvlText w:val="•"/>
      <w:lvlJc w:val="left"/>
      <w:pPr>
        <w:ind w:left="760" w:hanging="181"/>
      </w:pPr>
      <w:rPr>
        <w:rFonts w:hint="default"/>
        <w:lang w:val="ru-RU" w:eastAsia="en-US" w:bidi="ar-SA"/>
      </w:rPr>
    </w:lvl>
    <w:lvl w:ilvl="2" w:tplc="39140722">
      <w:numFmt w:val="bullet"/>
      <w:lvlText w:val="•"/>
      <w:lvlJc w:val="left"/>
      <w:pPr>
        <w:ind w:left="1400" w:hanging="181"/>
      </w:pPr>
      <w:rPr>
        <w:rFonts w:hint="default"/>
        <w:lang w:val="ru-RU" w:eastAsia="en-US" w:bidi="ar-SA"/>
      </w:rPr>
    </w:lvl>
    <w:lvl w:ilvl="3" w:tplc="19088CCC">
      <w:numFmt w:val="bullet"/>
      <w:lvlText w:val="•"/>
      <w:lvlJc w:val="left"/>
      <w:pPr>
        <w:ind w:left="2040" w:hanging="181"/>
      </w:pPr>
      <w:rPr>
        <w:rFonts w:hint="default"/>
        <w:lang w:val="ru-RU" w:eastAsia="en-US" w:bidi="ar-SA"/>
      </w:rPr>
    </w:lvl>
    <w:lvl w:ilvl="4" w:tplc="0E1821F2">
      <w:numFmt w:val="bullet"/>
      <w:lvlText w:val="•"/>
      <w:lvlJc w:val="left"/>
      <w:pPr>
        <w:ind w:left="2681" w:hanging="181"/>
      </w:pPr>
      <w:rPr>
        <w:rFonts w:hint="default"/>
        <w:lang w:val="ru-RU" w:eastAsia="en-US" w:bidi="ar-SA"/>
      </w:rPr>
    </w:lvl>
    <w:lvl w:ilvl="5" w:tplc="B62A1C66">
      <w:numFmt w:val="bullet"/>
      <w:lvlText w:val="•"/>
      <w:lvlJc w:val="left"/>
      <w:pPr>
        <w:ind w:left="3321" w:hanging="181"/>
      </w:pPr>
      <w:rPr>
        <w:rFonts w:hint="default"/>
        <w:lang w:val="ru-RU" w:eastAsia="en-US" w:bidi="ar-SA"/>
      </w:rPr>
    </w:lvl>
    <w:lvl w:ilvl="6" w:tplc="C4765B36">
      <w:numFmt w:val="bullet"/>
      <w:lvlText w:val="•"/>
      <w:lvlJc w:val="left"/>
      <w:pPr>
        <w:ind w:left="3961" w:hanging="181"/>
      </w:pPr>
      <w:rPr>
        <w:rFonts w:hint="default"/>
        <w:lang w:val="ru-RU" w:eastAsia="en-US" w:bidi="ar-SA"/>
      </w:rPr>
    </w:lvl>
    <w:lvl w:ilvl="7" w:tplc="B2EEDDBA">
      <w:numFmt w:val="bullet"/>
      <w:lvlText w:val="•"/>
      <w:lvlJc w:val="left"/>
      <w:pPr>
        <w:ind w:left="4602" w:hanging="181"/>
      </w:pPr>
      <w:rPr>
        <w:rFonts w:hint="default"/>
        <w:lang w:val="ru-RU" w:eastAsia="en-US" w:bidi="ar-SA"/>
      </w:rPr>
    </w:lvl>
    <w:lvl w:ilvl="8" w:tplc="DBFE4480">
      <w:numFmt w:val="bullet"/>
      <w:lvlText w:val="•"/>
      <w:lvlJc w:val="left"/>
      <w:pPr>
        <w:ind w:left="5242" w:hanging="181"/>
      </w:pPr>
      <w:rPr>
        <w:rFonts w:hint="default"/>
        <w:lang w:val="ru-RU" w:eastAsia="en-US" w:bidi="ar-SA"/>
      </w:rPr>
    </w:lvl>
  </w:abstractNum>
  <w:abstractNum w:abstractNumId="72">
    <w:nsid w:val="34AD06BE"/>
    <w:multiLevelType w:val="hybridMultilevel"/>
    <w:tmpl w:val="BFB88A86"/>
    <w:lvl w:ilvl="0" w:tplc="D7DEE6A6">
      <w:numFmt w:val="bullet"/>
      <w:lvlText w:val="-"/>
      <w:lvlJc w:val="left"/>
      <w:pPr>
        <w:ind w:left="108" w:hanging="1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33333"/>
        <w:spacing w:val="0"/>
        <w:w w:val="100"/>
        <w:sz w:val="22"/>
        <w:szCs w:val="22"/>
        <w:lang w:val="ru-RU" w:eastAsia="en-US" w:bidi="ar-SA"/>
      </w:rPr>
    </w:lvl>
    <w:lvl w:ilvl="1" w:tplc="ED4AEF74">
      <w:numFmt w:val="bullet"/>
      <w:lvlText w:val="•"/>
      <w:lvlJc w:val="left"/>
      <w:pPr>
        <w:ind w:left="411" w:hanging="190"/>
      </w:pPr>
      <w:rPr>
        <w:rFonts w:hint="default"/>
        <w:lang w:val="ru-RU" w:eastAsia="en-US" w:bidi="ar-SA"/>
      </w:rPr>
    </w:lvl>
    <w:lvl w:ilvl="2" w:tplc="EE723846">
      <w:numFmt w:val="bullet"/>
      <w:lvlText w:val="•"/>
      <w:lvlJc w:val="left"/>
      <w:pPr>
        <w:ind w:left="723" w:hanging="190"/>
      </w:pPr>
      <w:rPr>
        <w:rFonts w:hint="default"/>
        <w:lang w:val="ru-RU" w:eastAsia="en-US" w:bidi="ar-SA"/>
      </w:rPr>
    </w:lvl>
    <w:lvl w:ilvl="3" w:tplc="37BEBE5C">
      <w:numFmt w:val="bullet"/>
      <w:lvlText w:val="•"/>
      <w:lvlJc w:val="left"/>
      <w:pPr>
        <w:ind w:left="1034" w:hanging="190"/>
      </w:pPr>
      <w:rPr>
        <w:rFonts w:hint="default"/>
        <w:lang w:val="ru-RU" w:eastAsia="en-US" w:bidi="ar-SA"/>
      </w:rPr>
    </w:lvl>
    <w:lvl w:ilvl="4" w:tplc="3F12FAD8">
      <w:numFmt w:val="bullet"/>
      <w:lvlText w:val="•"/>
      <w:lvlJc w:val="left"/>
      <w:pPr>
        <w:ind w:left="1346" w:hanging="190"/>
      </w:pPr>
      <w:rPr>
        <w:rFonts w:hint="default"/>
        <w:lang w:val="ru-RU" w:eastAsia="en-US" w:bidi="ar-SA"/>
      </w:rPr>
    </w:lvl>
    <w:lvl w:ilvl="5" w:tplc="E2CC66E4">
      <w:numFmt w:val="bullet"/>
      <w:lvlText w:val="•"/>
      <w:lvlJc w:val="left"/>
      <w:pPr>
        <w:ind w:left="1657" w:hanging="190"/>
      </w:pPr>
      <w:rPr>
        <w:rFonts w:hint="default"/>
        <w:lang w:val="ru-RU" w:eastAsia="en-US" w:bidi="ar-SA"/>
      </w:rPr>
    </w:lvl>
    <w:lvl w:ilvl="6" w:tplc="C18A5B7A">
      <w:numFmt w:val="bullet"/>
      <w:lvlText w:val="•"/>
      <w:lvlJc w:val="left"/>
      <w:pPr>
        <w:ind w:left="1969" w:hanging="190"/>
      </w:pPr>
      <w:rPr>
        <w:rFonts w:hint="default"/>
        <w:lang w:val="ru-RU" w:eastAsia="en-US" w:bidi="ar-SA"/>
      </w:rPr>
    </w:lvl>
    <w:lvl w:ilvl="7" w:tplc="ACBE7C8C">
      <w:numFmt w:val="bullet"/>
      <w:lvlText w:val="•"/>
      <w:lvlJc w:val="left"/>
      <w:pPr>
        <w:ind w:left="2280" w:hanging="190"/>
      </w:pPr>
      <w:rPr>
        <w:rFonts w:hint="default"/>
        <w:lang w:val="ru-RU" w:eastAsia="en-US" w:bidi="ar-SA"/>
      </w:rPr>
    </w:lvl>
    <w:lvl w:ilvl="8" w:tplc="648A99FC">
      <w:numFmt w:val="bullet"/>
      <w:lvlText w:val="•"/>
      <w:lvlJc w:val="left"/>
      <w:pPr>
        <w:ind w:left="2592" w:hanging="190"/>
      </w:pPr>
      <w:rPr>
        <w:rFonts w:hint="default"/>
        <w:lang w:val="ru-RU" w:eastAsia="en-US" w:bidi="ar-SA"/>
      </w:rPr>
    </w:lvl>
  </w:abstractNum>
  <w:abstractNum w:abstractNumId="73">
    <w:nsid w:val="356648CC"/>
    <w:multiLevelType w:val="hybridMultilevel"/>
    <w:tmpl w:val="0E6473F6"/>
    <w:lvl w:ilvl="0" w:tplc="2F96030C">
      <w:numFmt w:val="bullet"/>
      <w:lvlText w:val="-"/>
      <w:lvlJc w:val="left"/>
      <w:pPr>
        <w:ind w:left="25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39A6A2A">
      <w:numFmt w:val="bullet"/>
      <w:lvlText w:val="•"/>
      <w:lvlJc w:val="left"/>
      <w:pPr>
        <w:ind w:left="830" w:hanging="140"/>
      </w:pPr>
      <w:rPr>
        <w:rFonts w:hint="default"/>
        <w:lang w:val="ru-RU" w:eastAsia="en-US" w:bidi="ar-SA"/>
      </w:rPr>
    </w:lvl>
    <w:lvl w:ilvl="2" w:tplc="62AA6E56">
      <w:numFmt w:val="bullet"/>
      <w:lvlText w:val="•"/>
      <w:lvlJc w:val="left"/>
      <w:pPr>
        <w:ind w:left="1400" w:hanging="140"/>
      </w:pPr>
      <w:rPr>
        <w:rFonts w:hint="default"/>
        <w:lang w:val="ru-RU" w:eastAsia="en-US" w:bidi="ar-SA"/>
      </w:rPr>
    </w:lvl>
    <w:lvl w:ilvl="3" w:tplc="441E8AD4">
      <w:numFmt w:val="bullet"/>
      <w:lvlText w:val="•"/>
      <w:lvlJc w:val="left"/>
      <w:pPr>
        <w:ind w:left="1970" w:hanging="140"/>
      </w:pPr>
      <w:rPr>
        <w:rFonts w:hint="default"/>
        <w:lang w:val="ru-RU" w:eastAsia="en-US" w:bidi="ar-SA"/>
      </w:rPr>
    </w:lvl>
    <w:lvl w:ilvl="4" w:tplc="8214C81E">
      <w:numFmt w:val="bullet"/>
      <w:lvlText w:val="•"/>
      <w:lvlJc w:val="left"/>
      <w:pPr>
        <w:ind w:left="2540" w:hanging="140"/>
      </w:pPr>
      <w:rPr>
        <w:rFonts w:hint="default"/>
        <w:lang w:val="ru-RU" w:eastAsia="en-US" w:bidi="ar-SA"/>
      </w:rPr>
    </w:lvl>
    <w:lvl w:ilvl="5" w:tplc="AFC253F8">
      <w:numFmt w:val="bullet"/>
      <w:lvlText w:val="•"/>
      <w:lvlJc w:val="left"/>
      <w:pPr>
        <w:ind w:left="3110" w:hanging="140"/>
      </w:pPr>
      <w:rPr>
        <w:rFonts w:hint="default"/>
        <w:lang w:val="ru-RU" w:eastAsia="en-US" w:bidi="ar-SA"/>
      </w:rPr>
    </w:lvl>
    <w:lvl w:ilvl="6" w:tplc="BBD46DC2">
      <w:numFmt w:val="bullet"/>
      <w:lvlText w:val="•"/>
      <w:lvlJc w:val="left"/>
      <w:pPr>
        <w:ind w:left="3680" w:hanging="140"/>
      </w:pPr>
      <w:rPr>
        <w:rFonts w:hint="default"/>
        <w:lang w:val="ru-RU" w:eastAsia="en-US" w:bidi="ar-SA"/>
      </w:rPr>
    </w:lvl>
    <w:lvl w:ilvl="7" w:tplc="113A1F4A">
      <w:numFmt w:val="bullet"/>
      <w:lvlText w:val="•"/>
      <w:lvlJc w:val="left"/>
      <w:pPr>
        <w:ind w:left="4250" w:hanging="140"/>
      </w:pPr>
      <w:rPr>
        <w:rFonts w:hint="default"/>
        <w:lang w:val="ru-RU" w:eastAsia="en-US" w:bidi="ar-SA"/>
      </w:rPr>
    </w:lvl>
    <w:lvl w:ilvl="8" w:tplc="A47CCD40">
      <w:numFmt w:val="bullet"/>
      <w:lvlText w:val="•"/>
      <w:lvlJc w:val="left"/>
      <w:pPr>
        <w:ind w:left="4820" w:hanging="140"/>
      </w:pPr>
      <w:rPr>
        <w:rFonts w:hint="default"/>
        <w:lang w:val="ru-RU" w:eastAsia="en-US" w:bidi="ar-SA"/>
      </w:rPr>
    </w:lvl>
  </w:abstractNum>
  <w:abstractNum w:abstractNumId="74">
    <w:nsid w:val="35C50129"/>
    <w:multiLevelType w:val="hybridMultilevel"/>
    <w:tmpl w:val="547EDD40"/>
    <w:lvl w:ilvl="0" w:tplc="634E1AA6">
      <w:numFmt w:val="bullet"/>
      <w:lvlText w:val="-"/>
      <w:lvlJc w:val="left"/>
      <w:pPr>
        <w:ind w:left="107" w:hanging="3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19482A6">
      <w:numFmt w:val="bullet"/>
      <w:lvlText w:val="•"/>
      <w:lvlJc w:val="left"/>
      <w:pPr>
        <w:ind w:left="418" w:hanging="396"/>
      </w:pPr>
      <w:rPr>
        <w:rFonts w:hint="default"/>
        <w:lang w:val="ru-RU" w:eastAsia="en-US" w:bidi="ar-SA"/>
      </w:rPr>
    </w:lvl>
    <w:lvl w:ilvl="2" w:tplc="7F2E972C">
      <w:numFmt w:val="bullet"/>
      <w:lvlText w:val="•"/>
      <w:lvlJc w:val="left"/>
      <w:pPr>
        <w:ind w:left="736" w:hanging="396"/>
      </w:pPr>
      <w:rPr>
        <w:rFonts w:hint="default"/>
        <w:lang w:val="ru-RU" w:eastAsia="en-US" w:bidi="ar-SA"/>
      </w:rPr>
    </w:lvl>
    <w:lvl w:ilvl="3" w:tplc="DE4C9E2C">
      <w:numFmt w:val="bullet"/>
      <w:lvlText w:val="•"/>
      <w:lvlJc w:val="left"/>
      <w:pPr>
        <w:ind w:left="1055" w:hanging="396"/>
      </w:pPr>
      <w:rPr>
        <w:rFonts w:hint="default"/>
        <w:lang w:val="ru-RU" w:eastAsia="en-US" w:bidi="ar-SA"/>
      </w:rPr>
    </w:lvl>
    <w:lvl w:ilvl="4" w:tplc="8924BB7E">
      <w:numFmt w:val="bullet"/>
      <w:lvlText w:val="•"/>
      <w:lvlJc w:val="left"/>
      <w:pPr>
        <w:ind w:left="1373" w:hanging="396"/>
      </w:pPr>
      <w:rPr>
        <w:rFonts w:hint="default"/>
        <w:lang w:val="ru-RU" w:eastAsia="en-US" w:bidi="ar-SA"/>
      </w:rPr>
    </w:lvl>
    <w:lvl w:ilvl="5" w:tplc="85464E44">
      <w:numFmt w:val="bullet"/>
      <w:lvlText w:val="•"/>
      <w:lvlJc w:val="left"/>
      <w:pPr>
        <w:ind w:left="1692" w:hanging="396"/>
      </w:pPr>
      <w:rPr>
        <w:rFonts w:hint="default"/>
        <w:lang w:val="ru-RU" w:eastAsia="en-US" w:bidi="ar-SA"/>
      </w:rPr>
    </w:lvl>
    <w:lvl w:ilvl="6" w:tplc="FC283CD2">
      <w:numFmt w:val="bullet"/>
      <w:lvlText w:val="•"/>
      <w:lvlJc w:val="left"/>
      <w:pPr>
        <w:ind w:left="2010" w:hanging="396"/>
      </w:pPr>
      <w:rPr>
        <w:rFonts w:hint="default"/>
        <w:lang w:val="ru-RU" w:eastAsia="en-US" w:bidi="ar-SA"/>
      </w:rPr>
    </w:lvl>
    <w:lvl w:ilvl="7" w:tplc="D8386EF8">
      <w:numFmt w:val="bullet"/>
      <w:lvlText w:val="•"/>
      <w:lvlJc w:val="left"/>
      <w:pPr>
        <w:ind w:left="2328" w:hanging="396"/>
      </w:pPr>
      <w:rPr>
        <w:rFonts w:hint="default"/>
        <w:lang w:val="ru-RU" w:eastAsia="en-US" w:bidi="ar-SA"/>
      </w:rPr>
    </w:lvl>
    <w:lvl w:ilvl="8" w:tplc="BC0C9A00">
      <w:numFmt w:val="bullet"/>
      <w:lvlText w:val="•"/>
      <w:lvlJc w:val="left"/>
      <w:pPr>
        <w:ind w:left="2647" w:hanging="396"/>
      </w:pPr>
      <w:rPr>
        <w:rFonts w:hint="default"/>
        <w:lang w:val="ru-RU" w:eastAsia="en-US" w:bidi="ar-SA"/>
      </w:rPr>
    </w:lvl>
  </w:abstractNum>
  <w:abstractNum w:abstractNumId="75">
    <w:nsid w:val="35DB6018"/>
    <w:multiLevelType w:val="hybridMultilevel"/>
    <w:tmpl w:val="80AE1D3E"/>
    <w:lvl w:ilvl="0" w:tplc="55D2B820">
      <w:numFmt w:val="bullet"/>
      <w:lvlText w:val="-"/>
      <w:lvlJc w:val="left"/>
      <w:pPr>
        <w:ind w:left="108" w:hanging="2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B4E4A76">
      <w:numFmt w:val="bullet"/>
      <w:lvlText w:val="•"/>
      <w:lvlJc w:val="left"/>
      <w:pPr>
        <w:ind w:left="911" w:hanging="248"/>
      </w:pPr>
      <w:rPr>
        <w:rFonts w:hint="default"/>
        <w:lang w:val="ru-RU" w:eastAsia="en-US" w:bidi="ar-SA"/>
      </w:rPr>
    </w:lvl>
    <w:lvl w:ilvl="2" w:tplc="FDF43F1C">
      <w:numFmt w:val="bullet"/>
      <w:lvlText w:val="•"/>
      <w:lvlJc w:val="left"/>
      <w:pPr>
        <w:ind w:left="1722" w:hanging="248"/>
      </w:pPr>
      <w:rPr>
        <w:rFonts w:hint="default"/>
        <w:lang w:val="ru-RU" w:eastAsia="en-US" w:bidi="ar-SA"/>
      </w:rPr>
    </w:lvl>
    <w:lvl w:ilvl="3" w:tplc="94BC9734">
      <w:numFmt w:val="bullet"/>
      <w:lvlText w:val="•"/>
      <w:lvlJc w:val="left"/>
      <w:pPr>
        <w:ind w:left="2533" w:hanging="248"/>
      </w:pPr>
      <w:rPr>
        <w:rFonts w:hint="default"/>
        <w:lang w:val="ru-RU" w:eastAsia="en-US" w:bidi="ar-SA"/>
      </w:rPr>
    </w:lvl>
    <w:lvl w:ilvl="4" w:tplc="3F0C3ADC">
      <w:numFmt w:val="bullet"/>
      <w:lvlText w:val="•"/>
      <w:lvlJc w:val="left"/>
      <w:pPr>
        <w:ind w:left="3344" w:hanging="248"/>
      </w:pPr>
      <w:rPr>
        <w:rFonts w:hint="default"/>
        <w:lang w:val="ru-RU" w:eastAsia="en-US" w:bidi="ar-SA"/>
      </w:rPr>
    </w:lvl>
    <w:lvl w:ilvl="5" w:tplc="56D208CA">
      <w:numFmt w:val="bullet"/>
      <w:lvlText w:val="•"/>
      <w:lvlJc w:val="left"/>
      <w:pPr>
        <w:ind w:left="4156" w:hanging="248"/>
      </w:pPr>
      <w:rPr>
        <w:rFonts w:hint="default"/>
        <w:lang w:val="ru-RU" w:eastAsia="en-US" w:bidi="ar-SA"/>
      </w:rPr>
    </w:lvl>
    <w:lvl w:ilvl="6" w:tplc="9E860A4A">
      <w:numFmt w:val="bullet"/>
      <w:lvlText w:val="•"/>
      <w:lvlJc w:val="left"/>
      <w:pPr>
        <w:ind w:left="4967" w:hanging="248"/>
      </w:pPr>
      <w:rPr>
        <w:rFonts w:hint="default"/>
        <w:lang w:val="ru-RU" w:eastAsia="en-US" w:bidi="ar-SA"/>
      </w:rPr>
    </w:lvl>
    <w:lvl w:ilvl="7" w:tplc="02605898">
      <w:numFmt w:val="bullet"/>
      <w:lvlText w:val="•"/>
      <w:lvlJc w:val="left"/>
      <w:pPr>
        <w:ind w:left="5778" w:hanging="248"/>
      </w:pPr>
      <w:rPr>
        <w:rFonts w:hint="default"/>
        <w:lang w:val="ru-RU" w:eastAsia="en-US" w:bidi="ar-SA"/>
      </w:rPr>
    </w:lvl>
    <w:lvl w:ilvl="8" w:tplc="5A48E9F2">
      <w:numFmt w:val="bullet"/>
      <w:lvlText w:val="•"/>
      <w:lvlJc w:val="left"/>
      <w:pPr>
        <w:ind w:left="6589" w:hanging="248"/>
      </w:pPr>
      <w:rPr>
        <w:rFonts w:hint="default"/>
        <w:lang w:val="ru-RU" w:eastAsia="en-US" w:bidi="ar-SA"/>
      </w:rPr>
    </w:lvl>
  </w:abstractNum>
  <w:abstractNum w:abstractNumId="76">
    <w:nsid w:val="369A6398"/>
    <w:multiLevelType w:val="hybridMultilevel"/>
    <w:tmpl w:val="26F84048"/>
    <w:lvl w:ilvl="0" w:tplc="88F6D576">
      <w:numFmt w:val="bullet"/>
      <w:lvlText w:val="-"/>
      <w:lvlJc w:val="left"/>
      <w:pPr>
        <w:ind w:left="108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7327832">
      <w:numFmt w:val="bullet"/>
      <w:lvlText w:val="•"/>
      <w:lvlJc w:val="left"/>
      <w:pPr>
        <w:ind w:left="939" w:hanging="147"/>
      </w:pPr>
      <w:rPr>
        <w:rFonts w:hint="default"/>
        <w:lang w:val="ru-RU" w:eastAsia="en-US" w:bidi="ar-SA"/>
      </w:rPr>
    </w:lvl>
    <w:lvl w:ilvl="2" w:tplc="8F2AD95C">
      <w:numFmt w:val="bullet"/>
      <w:lvlText w:val="•"/>
      <w:lvlJc w:val="left"/>
      <w:pPr>
        <w:ind w:left="1779" w:hanging="147"/>
      </w:pPr>
      <w:rPr>
        <w:rFonts w:hint="default"/>
        <w:lang w:val="ru-RU" w:eastAsia="en-US" w:bidi="ar-SA"/>
      </w:rPr>
    </w:lvl>
    <w:lvl w:ilvl="3" w:tplc="2C320482">
      <w:numFmt w:val="bullet"/>
      <w:lvlText w:val="•"/>
      <w:lvlJc w:val="left"/>
      <w:pPr>
        <w:ind w:left="2618" w:hanging="147"/>
      </w:pPr>
      <w:rPr>
        <w:rFonts w:hint="default"/>
        <w:lang w:val="ru-RU" w:eastAsia="en-US" w:bidi="ar-SA"/>
      </w:rPr>
    </w:lvl>
    <w:lvl w:ilvl="4" w:tplc="666EE5B6">
      <w:numFmt w:val="bullet"/>
      <w:lvlText w:val="•"/>
      <w:lvlJc w:val="left"/>
      <w:pPr>
        <w:ind w:left="3458" w:hanging="147"/>
      </w:pPr>
      <w:rPr>
        <w:rFonts w:hint="default"/>
        <w:lang w:val="ru-RU" w:eastAsia="en-US" w:bidi="ar-SA"/>
      </w:rPr>
    </w:lvl>
    <w:lvl w:ilvl="5" w:tplc="1A4E660A">
      <w:numFmt w:val="bullet"/>
      <w:lvlText w:val="•"/>
      <w:lvlJc w:val="left"/>
      <w:pPr>
        <w:ind w:left="4298" w:hanging="147"/>
      </w:pPr>
      <w:rPr>
        <w:rFonts w:hint="default"/>
        <w:lang w:val="ru-RU" w:eastAsia="en-US" w:bidi="ar-SA"/>
      </w:rPr>
    </w:lvl>
    <w:lvl w:ilvl="6" w:tplc="0F44E998">
      <w:numFmt w:val="bullet"/>
      <w:lvlText w:val="•"/>
      <w:lvlJc w:val="left"/>
      <w:pPr>
        <w:ind w:left="5137" w:hanging="147"/>
      </w:pPr>
      <w:rPr>
        <w:rFonts w:hint="default"/>
        <w:lang w:val="ru-RU" w:eastAsia="en-US" w:bidi="ar-SA"/>
      </w:rPr>
    </w:lvl>
    <w:lvl w:ilvl="7" w:tplc="FF22544A">
      <w:numFmt w:val="bullet"/>
      <w:lvlText w:val="•"/>
      <w:lvlJc w:val="left"/>
      <w:pPr>
        <w:ind w:left="5977" w:hanging="147"/>
      </w:pPr>
      <w:rPr>
        <w:rFonts w:hint="default"/>
        <w:lang w:val="ru-RU" w:eastAsia="en-US" w:bidi="ar-SA"/>
      </w:rPr>
    </w:lvl>
    <w:lvl w:ilvl="8" w:tplc="2C54EE52">
      <w:numFmt w:val="bullet"/>
      <w:lvlText w:val="•"/>
      <w:lvlJc w:val="left"/>
      <w:pPr>
        <w:ind w:left="6816" w:hanging="147"/>
      </w:pPr>
      <w:rPr>
        <w:rFonts w:hint="default"/>
        <w:lang w:val="ru-RU" w:eastAsia="en-US" w:bidi="ar-SA"/>
      </w:rPr>
    </w:lvl>
  </w:abstractNum>
  <w:abstractNum w:abstractNumId="77">
    <w:nsid w:val="38C93BC4"/>
    <w:multiLevelType w:val="hybridMultilevel"/>
    <w:tmpl w:val="1B0274F4"/>
    <w:lvl w:ilvl="0" w:tplc="347A7F82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C2357A">
      <w:numFmt w:val="bullet"/>
      <w:lvlText w:val="•"/>
      <w:lvlJc w:val="left"/>
      <w:pPr>
        <w:ind w:left="1587" w:hanging="348"/>
      </w:pPr>
      <w:rPr>
        <w:rFonts w:hint="default"/>
        <w:lang w:val="ru-RU" w:eastAsia="en-US" w:bidi="ar-SA"/>
      </w:rPr>
    </w:lvl>
    <w:lvl w:ilvl="2" w:tplc="157CA7CA">
      <w:numFmt w:val="bullet"/>
      <w:lvlText w:val="•"/>
      <w:lvlJc w:val="left"/>
      <w:pPr>
        <w:ind w:left="2355" w:hanging="348"/>
      </w:pPr>
      <w:rPr>
        <w:rFonts w:hint="default"/>
        <w:lang w:val="ru-RU" w:eastAsia="en-US" w:bidi="ar-SA"/>
      </w:rPr>
    </w:lvl>
    <w:lvl w:ilvl="3" w:tplc="8CA63108">
      <w:numFmt w:val="bullet"/>
      <w:lvlText w:val="•"/>
      <w:lvlJc w:val="left"/>
      <w:pPr>
        <w:ind w:left="3122" w:hanging="348"/>
      </w:pPr>
      <w:rPr>
        <w:rFonts w:hint="default"/>
        <w:lang w:val="ru-RU" w:eastAsia="en-US" w:bidi="ar-SA"/>
      </w:rPr>
    </w:lvl>
    <w:lvl w:ilvl="4" w:tplc="6EA4205E">
      <w:numFmt w:val="bullet"/>
      <w:lvlText w:val="•"/>
      <w:lvlJc w:val="left"/>
      <w:pPr>
        <w:ind w:left="3890" w:hanging="348"/>
      </w:pPr>
      <w:rPr>
        <w:rFonts w:hint="default"/>
        <w:lang w:val="ru-RU" w:eastAsia="en-US" w:bidi="ar-SA"/>
      </w:rPr>
    </w:lvl>
    <w:lvl w:ilvl="5" w:tplc="2B5E1386">
      <w:numFmt w:val="bullet"/>
      <w:lvlText w:val="•"/>
      <w:lvlJc w:val="left"/>
      <w:pPr>
        <w:ind w:left="4658" w:hanging="348"/>
      </w:pPr>
      <w:rPr>
        <w:rFonts w:hint="default"/>
        <w:lang w:val="ru-RU" w:eastAsia="en-US" w:bidi="ar-SA"/>
      </w:rPr>
    </w:lvl>
    <w:lvl w:ilvl="6" w:tplc="462A211A">
      <w:numFmt w:val="bullet"/>
      <w:lvlText w:val="•"/>
      <w:lvlJc w:val="left"/>
      <w:pPr>
        <w:ind w:left="5425" w:hanging="348"/>
      </w:pPr>
      <w:rPr>
        <w:rFonts w:hint="default"/>
        <w:lang w:val="ru-RU" w:eastAsia="en-US" w:bidi="ar-SA"/>
      </w:rPr>
    </w:lvl>
    <w:lvl w:ilvl="7" w:tplc="6508785E">
      <w:numFmt w:val="bullet"/>
      <w:lvlText w:val="•"/>
      <w:lvlJc w:val="left"/>
      <w:pPr>
        <w:ind w:left="6193" w:hanging="348"/>
      </w:pPr>
      <w:rPr>
        <w:rFonts w:hint="default"/>
        <w:lang w:val="ru-RU" w:eastAsia="en-US" w:bidi="ar-SA"/>
      </w:rPr>
    </w:lvl>
    <w:lvl w:ilvl="8" w:tplc="4D6CB882">
      <w:numFmt w:val="bullet"/>
      <w:lvlText w:val="•"/>
      <w:lvlJc w:val="left"/>
      <w:pPr>
        <w:ind w:left="6960" w:hanging="348"/>
      </w:pPr>
      <w:rPr>
        <w:rFonts w:hint="default"/>
        <w:lang w:val="ru-RU" w:eastAsia="en-US" w:bidi="ar-SA"/>
      </w:rPr>
    </w:lvl>
  </w:abstractNum>
  <w:abstractNum w:abstractNumId="78">
    <w:nsid w:val="393572D9"/>
    <w:multiLevelType w:val="hybridMultilevel"/>
    <w:tmpl w:val="6A4C54AE"/>
    <w:lvl w:ilvl="0" w:tplc="29F0647A">
      <w:start w:val="1"/>
      <w:numFmt w:val="decimal"/>
      <w:lvlText w:val="%1)"/>
      <w:lvlJc w:val="left"/>
      <w:pPr>
        <w:ind w:left="107" w:hanging="3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7E492C6">
      <w:numFmt w:val="bullet"/>
      <w:lvlText w:val="•"/>
      <w:lvlJc w:val="left"/>
      <w:pPr>
        <w:ind w:left="672" w:hanging="382"/>
      </w:pPr>
      <w:rPr>
        <w:rFonts w:hint="default"/>
        <w:lang w:val="ru-RU" w:eastAsia="en-US" w:bidi="ar-SA"/>
      </w:rPr>
    </w:lvl>
    <w:lvl w:ilvl="2" w:tplc="34343D20">
      <w:numFmt w:val="bullet"/>
      <w:lvlText w:val="•"/>
      <w:lvlJc w:val="left"/>
      <w:pPr>
        <w:ind w:left="1244" w:hanging="382"/>
      </w:pPr>
      <w:rPr>
        <w:rFonts w:hint="default"/>
        <w:lang w:val="ru-RU" w:eastAsia="en-US" w:bidi="ar-SA"/>
      </w:rPr>
    </w:lvl>
    <w:lvl w:ilvl="3" w:tplc="484C1796">
      <w:numFmt w:val="bullet"/>
      <w:lvlText w:val="•"/>
      <w:lvlJc w:val="left"/>
      <w:pPr>
        <w:ind w:left="1816" w:hanging="382"/>
      </w:pPr>
      <w:rPr>
        <w:rFonts w:hint="default"/>
        <w:lang w:val="ru-RU" w:eastAsia="en-US" w:bidi="ar-SA"/>
      </w:rPr>
    </w:lvl>
    <w:lvl w:ilvl="4" w:tplc="5B4839D0">
      <w:numFmt w:val="bullet"/>
      <w:lvlText w:val="•"/>
      <w:lvlJc w:val="left"/>
      <w:pPr>
        <w:ind w:left="2388" w:hanging="382"/>
      </w:pPr>
      <w:rPr>
        <w:rFonts w:hint="default"/>
        <w:lang w:val="ru-RU" w:eastAsia="en-US" w:bidi="ar-SA"/>
      </w:rPr>
    </w:lvl>
    <w:lvl w:ilvl="5" w:tplc="3D461F7C">
      <w:numFmt w:val="bullet"/>
      <w:lvlText w:val="•"/>
      <w:lvlJc w:val="left"/>
      <w:pPr>
        <w:ind w:left="2960" w:hanging="382"/>
      </w:pPr>
      <w:rPr>
        <w:rFonts w:hint="default"/>
        <w:lang w:val="ru-RU" w:eastAsia="en-US" w:bidi="ar-SA"/>
      </w:rPr>
    </w:lvl>
    <w:lvl w:ilvl="6" w:tplc="59EE5C2A">
      <w:numFmt w:val="bullet"/>
      <w:lvlText w:val="•"/>
      <w:lvlJc w:val="left"/>
      <w:pPr>
        <w:ind w:left="3532" w:hanging="382"/>
      </w:pPr>
      <w:rPr>
        <w:rFonts w:hint="default"/>
        <w:lang w:val="ru-RU" w:eastAsia="en-US" w:bidi="ar-SA"/>
      </w:rPr>
    </w:lvl>
    <w:lvl w:ilvl="7" w:tplc="40F8D6FA">
      <w:numFmt w:val="bullet"/>
      <w:lvlText w:val="•"/>
      <w:lvlJc w:val="left"/>
      <w:pPr>
        <w:ind w:left="4104" w:hanging="382"/>
      </w:pPr>
      <w:rPr>
        <w:rFonts w:hint="default"/>
        <w:lang w:val="ru-RU" w:eastAsia="en-US" w:bidi="ar-SA"/>
      </w:rPr>
    </w:lvl>
    <w:lvl w:ilvl="8" w:tplc="B9D47F68">
      <w:numFmt w:val="bullet"/>
      <w:lvlText w:val="•"/>
      <w:lvlJc w:val="left"/>
      <w:pPr>
        <w:ind w:left="4676" w:hanging="382"/>
      </w:pPr>
      <w:rPr>
        <w:rFonts w:hint="default"/>
        <w:lang w:val="ru-RU" w:eastAsia="en-US" w:bidi="ar-SA"/>
      </w:rPr>
    </w:lvl>
  </w:abstractNum>
  <w:abstractNum w:abstractNumId="79">
    <w:nsid w:val="398308B8"/>
    <w:multiLevelType w:val="hybridMultilevel"/>
    <w:tmpl w:val="501227EC"/>
    <w:lvl w:ilvl="0" w:tplc="F0D838BC">
      <w:start w:val="2"/>
      <w:numFmt w:val="decimal"/>
      <w:lvlText w:val="%1)"/>
      <w:lvlJc w:val="left"/>
      <w:pPr>
        <w:ind w:left="107" w:hanging="33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FC45302">
      <w:numFmt w:val="bullet"/>
      <w:lvlText w:val="•"/>
      <w:lvlJc w:val="left"/>
      <w:pPr>
        <w:ind w:left="864" w:hanging="336"/>
      </w:pPr>
      <w:rPr>
        <w:rFonts w:hint="default"/>
        <w:lang w:val="ru-RU" w:eastAsia="en-US" w:bidi="ar-SA"/>
      </w:rPr>
    </w:lvl>
    <w:lvl w:ilvl="2" w:tplc="EE84DD4A">
      <w:numFmt w:val="bullet"/>
      <w:lvlText w:val="•"/>
      <w:lvlJc w:val="left"/>
      <w:pPr>
        <w:ind w:left="1628" w:hanging="336"/>
      </w:pPr>
      <w:rPr>
        <w:rFonts w:hint="default"/>
        <w:lang w:val="ru-RU" w:eastAsia="en-US" w:bidi="ar-SA"/>
      </w:rPr>
    </w:lvl>
    <w:lvl w:ilvl="3" w:tplc="E620DE98">
      <w:numFmt w:val="bullet"/>
      <w:lvlText w:val="•"/>
      <w:lvlJc w:val="left"/>
      <w:pPr>
        <w:ind w:left="2392" w:hanging="336"/>
      </w:pPr>
      <w:rPr>
        <w:rFonts w:hint="default"/>
        <w:lang w:val="ru-RU" w:eastAsia="en-US" w:bidi="ar-SA"/>
      </w:rPr>
    </w:lvl>
    <w:lvl w:ilvl="4" w:tplc="F6166C5E">
      <w:numFmt w:val="bullet"/>
      <w:lvlText w:val="•"/>
      <w:lvlJc w:val="left"/>
      <w:pPr>
        <w:ind w:left="3156" w:hanging="336"/>
      </w:pPr>
      <w:rPr>
        <w:rFonts w:hint="default"/>
        <w:lang w:val="ru-RU" w:eastAsia="en-US" w:bidi="ar-SA"/>
      </w:rPr>
    </w:lvl>
    <w:lvl w:ilvl="5" w:tplc="C2CC92C6">
      <w:numFmt w:val="bullet"/>
      <w:lvlText w:val="•"/>
      <w:lvlJc w:val="left"/>
      <w:pPr>
        <w:ind w:left="3920" w:hanging="336"/>
      </w:pPr>
      <w:rPr>
        <w:rFonts w:hint="default"/>
        <w:lang w:val="ru-RU" w:eastAsia="en-US" w:bidi="ar-SA"/>
      </w:rPr>
    </w:lvl>
    <w:lvl w:ilvl="6" w:tplc="2116D1FC">
      <w:numFmt w:val="bullet"/>
      <w:lvlText w:val="•"/>
      <w:lvlJc w:val="left"/>
      <w:pPr>
        <w:ind w:left="4684" w:hanging="336"/>
      </w:pPr>
      <w:rPr>
        <w:rFonts w:hint="default"/>
        <w:lang w:val="ru-RU" w:eastAsia="en-US" w:bidi="ar-SA"/>
      </w:rPr>
    </w:lvl>
    <w:lvl w:ilvl="7" w:tplc="6DF829CA">
      <w:numFmt w:val="bullet"/>
      <w:lvlText w:val="•"/>
      <w:lvlJc w:val="left"/>
      <w:pPr>
        <w:ind w:left="5448" w:hanging="336"/>
      </w:pPr>
      <w:rPr>
        <w:rFonts w:hint="default"/>
        <w:lang w:val="ru-RU" w:eastAsia="en-US" w:bidi="ar-SA"/>
      </w:rPr>
    </w:lvl>
    <w:lvl w:ilvl="8" w:tplc="8B0CAEAE">
      <w:numFmt w:val="bullet"/>
      <w:lvlText w:val="•"/>
      <w:lvlJc w:val="left"/>
      <w:pPr>
        <w:ind w:left="6212" w:hanging="336"/>
      </w:pPr>
      <w:rPr>
        <w:rFonts w:hint="default"/>
        <w:lang w:val="ru-RU" w:eastAsia="en-US" w:bidi="ar-SA"/>
      </w:rPr>
    </w:lvl>
  </w:abstractNum>
  <w:abstractNum w:abstractNumId="80">
    <w:nsid w:val="39EA0314"/>
    <w:multiLevelType w:val="hybridMultilevel"/>
    <w:tmpl w:val="74BCADB4"/>
    <w:lvl w:ilvl="0" w:tplc="6646038E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A2612E6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6CBAB03E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B78619C2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6C40343E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A61E5D28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45D2E5F8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118EF832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4A2ABDF8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81">
    <w:nsid w:val="3A115913"/>
    <w:multiLevelType w:val="hybridMultilevel"/>
    <w:tmpl w:val="F0882322"/>
    <w:lvl w:ilvl="0" w:tplc="38F69064">
      <w:start w:val="1"/>
      <w:numFmt w:val="decimal"/>
      <w:lvlText w:val="%1."/>
      <w:lvlJc w:val="left"/>
      <w:pPr>
        <w:ind w:left="342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5C8A88E">
      <w:numFmt w:val="bullet"/>
      <w:lvlText w:val="•"/>
      <w:lvlJc w:val="left"/>
      <w:pPr>
        <w:ind w:left="982" w:hanging="240"/>
      </w:pPr>
      <w:rPr>
        <w:rFonts w:hint="default"/>
        <w:lang w:val="ru-RU" w:eastAsia="en-US" w:bidi="ar-SA"/>
      </w:rPr>
    </w:lvl>
    <w:lvl w:ilvl="2" w:tplc="E5069B70">
      <w:numFmt w:val="bullet"/>
      <w:lvlText w:val="•"/>
      <w:lvlJc w:val="left"/>
      <w:pPr>
        <w:ind w:left="1625" w:hanging="240"/>
      </w:pPr>
      <w:rPr>
        <w:rFonts w:hint="default"/>
        <w:lang w:val="ru-RU" w:eastAsia="en-US" w:bidi="ar-SA"/>
      </w:rPr>
    </w:lvl>
    <w:lvl w:ilvl="3" w:tplc="9D182BFE">
      <w:numFmt w:val="bullet"/>
      <w:lvlText w:val="•"/>
      <w:lvlJc w:val="left"/>
      <w:pPr>
        <w:ind w:left="2268" w:hanging="240"/>
      </w:pPr>
      <w:rPr>
        <w:rFonts w:hint="default"/>
        <w:lang w:val="ru-RU" w:eastAsia="en-US" w:bidi="ar-SA"/>
      </w:rPr>
    </w:lvl>
    <w:lvl w:ilvl="4" w:tplc="3CE697FC">
      <w:numFmt w:val="bullet"/>
      <w:lvlText w:val="•"/>
      <w:lvlJc w:val="left"/>
      <w:pPr>
        <w:ind w:left="2911" w:hanging="240"/>
      </w:pPr>
      <w:rPr>
        <w:rFonts w:hint="default"/>
        <w:lang w:val="ru-RU" w:eastAsia="en-US" w:bidi="ar-SA"/>
      </w:rPr>
    </w:lvl>
    <w:lvl w:ilvl="5" w:tplc="3C9A2FCA">
      <w:numFmt w:val="bullet"/>
      <w:lvlText w:val="•"/>
      <w:lvlJc w:val="left"/>
      <w:pPr>
        <w:ind w:left="3554" w:hanging="240"/>
      </w:pPr>
      <w:rPr>
        <w:rFonts w:hint="default"/>
        <w:lang w:val="ru-RU" w:eastAsia="en-US" w:bidi="ar-SA"/>
      </w:rPr>
    </w:lvl>
    <w:lvl w:ilvl="6" w:tplc="B03EAFD2">
      <w:numFmt w:val="bullet"/>
      <w:lvlText w:val="•"/>
      <w:lvlJc w:val="left"/>
      <w:pPr>
        <w:ind w:left="4197" w:hanging="240"/>
      </w:pPr>
      <w:rPr>
        <w:rFonts w:hint="default"/>
        <w:lang w:val="ru-RU" w:eastAsia="en-US" w:bidi="ar-SA"/>
      </w:rPr>
    </w:lvl>
    <w:lvl w:ilvl="7" w:tplc="ADF8A9E6">
      <w:numFmt w:val="bullet"/>
      <w:lvlText w:val="•"/>
      <w:lvlJc w:val="left"/>
      <w:pPr>
        <w:ind w:left="4840" w:hanging="240"/>
      </w:pPr>
      <w:rPr>
        <w:rFonts w:hint="default"/>
        <w:lang w:val="ru-RU" w:eastAsia="en-US" w:bidi="ar-SA"/>
      </w:rPr>
    </w:lvl>
    <w:lvl w:ilvl="8" w:tplc="6E4CD9F4">
      <w:numFmt w:val="bullet"/>
      <w:lvlText w:val="•"/>
      <w:lvlJc w:val="left"/>
      <w:pPr>
        <w:ind w:left="5483" w:hanging="240"/>
      </w:pPr>
      <w:rPr>
        <w:rFonts w:hint="default"/>
        <w:lang w:val="ru-RU" w:eastAsia="en-US" w:bidi="ar-SA"/>
      </w:rPr>
    </w:lvl>
  </w:abstractNum>
  <w:abstractNum w:abstractNumId="82">
    <w:nsid w:val="3A272B4B"/>
    <w:multiLevelType w:val="hybridMultilevel"/>
    <w:tmpl w:val="4B16216E"/>
    <w:lvl w:ilvl="0" w:tplc="FCB4247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762E168">
      <w:numFmt w:val="bullet"/>
      <w:lvlText w:val="•"/>
      <w:lvlJc w:val="left"/>
      <w:pPr>
        <w:ind w:left="354" w:hanging="140"/>
      </w:pPr>
      <w:rPr>
        <w:rFonts w:hint="default"/>
        <w:lang w:val="ru-RU" w:eastAsia="en-US" w:bidi="ar-SA"/>
      </w:rPr>
    </w:lvl>
    <w:lvl w:ilvl="2" w:tplc="DE8C46A8">
      <w:numFmt w:val="bullet"/>
      <w:lvlText w:val="•"/>
      <w:lvlJc w:val="left"/>
      <w:pPr>
        <w:ind w:left="609" w:hanging="140"/>
      </w:pPr>
      <w:rPr>
        <w:rFonts w:hint="default"/>
        <w:lang w:val="ru-RU" w:eastAsia="en-US" w:bidi="ar-SA"/>
      </w:rPr>
    </w:lvl>
    <w:lvl w:ilvl="3" w:tplc="E90C2F40">
      <w:numFmt w:val="bullet"/>
      <w:lvlText w:val="•"/>
      <w:lvlJc w:val="left"/>
      <w:pPr>
        <w:ind w:left="864" w:hanging="140"/>
      </w:pPr>
      <w:rPr>
        <w:rFonts w:hint="default"/>
        <w:lang w:val="ru-RU" w:eastAsia="en-US" w:bidi="ar-SA"/>
      </w:rPr>
    </w:lvl>
    <w:lvl w:ilvl="4" w:tplc="2FDEC17E">
      <w:numFmt w:val="bullet"/>
      <w:lvlText w:val="•"/>
      <w:lvlJc w:val="left"/>
      <w:pPr>
        <w:ind w:left="1119" w:hanging="140"/>
      </w:pPr>
      <w:rPr>
        <w:rFonts w:hint="default"/>
        <w:lang w:val="ru-RU" w:eastAsia="en-US" w:bidi="ar-SA"/>
      </w:rPr>
    </w:lvl>
    <w:lvl w:ilvl="5" w:tplc="6FD4A5EC">
      <w:numFmt w:val="bullet"/>
      <w:lvlText w:val="•"/>
      <w:lvlJc w:val="left"/>
      <w:pPr>
        <w:ind w:left="1374" w:hanging="140"/>
      </w:pPr>
      <w:rPr>
        <w:rFonts w:hint="default"/>
        <w:lang w:val="ru-RU" w:eastAsia="en-US" w:bidi="ar-SA"/>
      </w:rPr>
    </w:lvl>
    <w:lvl w:ilvl="6" w:tplc="F9F83FF2">
      <w:numFmt w:val="bullet"/>
      <w:lvlText w:val="•"/>
      <w:lvlJc w:val="left"/>
      <w:pPr>
        <w:ind w:left="1628" w:hanging="140"/>
      </w:pPr>
      <w:rPr>
        <w:rFonts w:hint="default"/>
        <w:lang w:val="ru-RU" w:eastAsia="en-US" w:bidi="ar-SA"/>
      </w:rPr>
    </w:lvl>
    <w:lvl w:ilvl="7" w:tplc="78EA0DF8">
      <w:numFmt w:val="bullet"/>
      <w:lvlText w:val="•"/>
      <w:lvlJc w:val="left"/>
      <w:pPr>
        <w:ind w:left="1883" w:hanging="140"/>
      </w:pPr>
      <w:rPr>
        <w:rFonts w:hint="default"/>
        <w:lang w:val="ru-RU" w:eastAsia="en-US" w:bidi="ar-SA"/>
      </w:rPr>
    </w:lvl>
    <w:lvl w:ilvl="8" w:tplc="41D01600">
      <w:numFmt w:val="bullet"/>
      <w:lvlText w:val="•"/>
      <w:lvlJc w:val="left"/>
      <w:pPr>
        <w:ind w:left="2138" w:hanging="140"/>
      </w:pPr>
      <w:rPr>
        <w:rFonts w:hint="default"/>
        <w:lang w:val="ru-RU" w:eastAsia="en-US" w:bidi="ar-SA"/>
      </w:rPr>
    </w:lvl>
  </w:abstractNum>
  <w:abstractNum w:abstractNumId="83">
    <w:nsid w:val="3ACA2651"/>
    <w:multiLevelType w:val="hybridMultilevel"/>
    <w:tmpl w:val="5F98B83C"/>
    <w:lvl w:ilvl="0" w:tplc="77B4D324">
      <w:numFmt w:val="bullet"/>
      <w:lvlText w:val="-"/>
      <w:lvlJc w:val="left"/>
      <w:pPr>
        <w:ind w:left="197" w:hanging="7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4"/>
        <w:szCs w:val="24"/>
        <w:lang w:val="ru-RU" w:eastAsia="en-US" w:bidi="ar-SA"/>
      </w:rPr>
    </w:lvl>
    <w:lvl w:ilvl="1" w:tplc="B532D0CC">
      <w:numFmt w:val="bullet"/>
      <w:lvlText w:val="•"/>
      <w:lvlJc w:val="left"/>
      <w:pPr>
        <w:ind w:left="544" w:hanging="730"/>
      </w:pPr>
      <w:rPr>
        <w:rFonts w:hint="default"/>
        <w:lang w:val="ru-RU" w:eastAsia="en-US" w:bidi="ar-SA"/>
      </w:rPr>
    </w:lvl>
    <w:lvl w:ilvl="2" w:tplc="C780FA40">
      <w:numFmt w:val="bullet"/>
      <w:lvlText w:val="•"/>
      <w:lvlJc w:val="left"/>
      <w:pPr>
        <w:ind w:left="888" w:hanging="730"/>
      </w:pPr>
      <w:rPr>
        <w:rFonts w:hint="default"/>
        <w:lang w:val="ru-RU" w:eastAsia="en-US" w:bidi="ar-SA"/>
      </w:rPr>
    </w:lvl>
    <w:lvl w:ilvl="3" w:tplc="2F985220">
      <w:numFmt w:val="bullet"/>
      <w:lvlText w:val="•"/>
      <w:lvlJc w:val="left"/>
      <w:pPr>
        <w:ind w:left="1232" w:hanging="730"/>
      </w:pPr>
      <w:rPr>
        <w:rFonts w:hint="default"/>
        <w:lang w:val="ru-RU" w:eastAsia="en-US" w:bidi="ar-SA"/>
      </w:rPr>
    </w:lvl>
    <w:lvl w:ilvl="4" w:tplc="F850C22A">
      <w:numFmt w:val="bullet"/>
      <w:lvlText w:val="•"/>
      <w:lvlJc w:val="left"/>
      <w:pPr>
        <w:ind w:left="1576" w:hanging="730"/>
      </w:pPr>
      <w:rPr>
        <w:rFonts w:hint="default"/>
        <w:lang w:val="ru-RU" w:eastAsia="en-US" w:bidi="ar-SA"/>
      </w:rPr>
    </w:lvl>
    <w:lvl w:ilvl="5" w:tplc="5F84BA8A">
      <w:numFmt w:val="bullet"/>
      <w:lvlText w:val="•"/>
      <w:lvlJc w:val="left"/>
      <w:pPr>
        <w:ind w:left="1920" w:hanging="730"/>
      </w:pPr>
      <w:rPr>
        <w:rFonts w:hint="default"/>
        <w:lang w:val="ru-RU" w:eastAsia="en-US" w:bidi="ar-SA"/>
      </w:rPr>
    </w:lvl>
    <w:lvl w:ilvl="6" w:tplc="DAB4C960">
      <w:numFmt w:val="bullet"/>
      <w:lvlText w:val="•"/>
      <w:lvlJc w:val="left"/>
      <w:pPr>
        <w:ind w:left="2264" w:hanging="730"/>
      </w:pPr>
      <w:rPr>
        <w:rFonts w:hint="default"/>
        <w:lang w:val="ru-RU" w:eastAsia="en-US" w:bidi="ar-SA"/>
      </w:rPr>
    </w:lvl>
    <w:lvl w:ilvl="7" w:tplc="E8DCC248">
      <w:numFmt w:val="bullet"/>
      <w:lvlText w:val="•"/>
      <w:lvlJc w:val="left"/>
      <w:pPr>
        <w:ind w:left="2608" w:hanging="730"/>
      </w:pPr>
      <w:rPr>
        <w:rFonts w:hint="default"/>
        <w:lang w:val="ru-RU" w:eastAsia="en-US" w:bidi="ar-SA"/>
      </w:rPr>
    </w:lvl>
    <w:lvl w:ilvl="8" w:tplc="FF24A296">
      <w:numFmt w:val="bullet"/>
      <w:lvlText w:val="•"/>
      <w:lvlJc w:val="left"/>
      <w:pPr>
        <w:ind w:left="2952" w:hanging="730"/>
      </w:pPr>
      <w:rPr>
        <w:rFonts w:hint="default"/>
        <w:lang w:val="ru-RU" w:eastAsia="en-US" w:bidi="ar-SA"/>
      </w:rPr>
    </w:lvl>
  </w:abstractNum>
  <w:abstractNum w:abstractNumId="84">
    <w:nsid w:val="3B9867E4"/>
    <w:multiLevelType w:val="hybridMultilevel"/>
    <w:tmpl w:val="B95A5D0E"/>
    <w:lvl w:ilvl="0" w:tplc="343C3610">
      <w:numFmt w:val="bullet"/>
      <w:lvlText w:val=""/>
      <w:lvlJc w:val="left"/>
      <w:pPr>
        <w:ind w:left="335" w:hanging="17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8CA990C">
      <w:numFmt w:val="bullet"/>
      <w:lvlText w:val="•"/>
      <w:lvlJc w:val="left"/>
      <w:pPr>
        <w:ind w:left="916" w:hanging="171"/>
      </w:pPr>
      <w:rPr>
        <w:rFonts w:hint="default"/>
        <w:lang w:val="ru-RU" w:eastAsia="en-US" w:bidi="ar-SA"/>
      </w:rPr>
    </w:lvl>
    <w:lvl w:ilvl="2" w:tplc="07F0D3AA">
      <w:numFmt w:val="bullet"/>
      <w:lvlText w:val="•"/>
      <w:lvlJc w:val="left"/>
      <w:pPr>
        <w:ind w:left="1492" w:hanging="171"/>
      </w:pPr>
      <w:rPr>
        <w:rFonts w:hint="default"/>
        <w:lang w:val="ru-RU" w:eastAsia="en-US" w:bidi="ar-SA"/>
      </w:rPr>
    </w:lvl>
    <w:lvl w:ilvl="3" w:tplc="BDD66680">
      <w:numFmt w:val="bullet"/>
      <w:lvlText w:val="•"/>
      <w:lvlJc w:val="left"/>
      <w:pPr>
        <w:ind w:left="2068" w:hanging="171"/>
      </w:pPr>
      <w:rPr>
        <w:rFonts w:hint="default"/>
        <w:lang w:val="ru-RU" w:eastAsia="en-US" w:bidi="ar-SA"/>
      </w:rPr>
    </w:lvl>
    <w:lvl w:ilvl="4" w:tplc="B57AB206">
      <w:numFmt w:val="bullet"/>
      <w:lvlText w:val="•"/>
      <w:lvlJc w:val="left"/>
      <w:pPr>
        <w:ind w:left="2644" w:hanging="171"/>
      </w:pPr>
      <w:rPr>
        <w:rFonts w:hint="default"/>
        <w:lang w:val="ru-RU" w:eastAsia="en-US" w:bidi="ar-SA"/>
      </w:rPr>
    </w:lvl>
    <w:lvl w:ilvl="5" w:tplc="3A7E7674">
      <w:numFmt w:val="bullet"/>
      <w:lvlText w:val="•"/>
      <w:lvlJc w:val="left"/>
      <w:pPr>
        <w:ind w:left="3220" w:hanging="171"/>
      </w:pPr>
      <w:rPr>
        <w:rFonts w:hint="default"/>
        <w:lang w:val="ru-RU" w:eastAsia="en-US" w:bidi="ar-SA"/>
      </w:rPr>
    </w:lvl>
    <w:lvl w:ilvl="6" w:tplc="E63AD606">
      <w:numFmt w:val="bullet"/>
      <w:lvlText w:val="•"/>
      <w:lvlJc w:val="left"/>
      <w:pPr>
        <w:ind w:left="3796" w:hanging="171"/>
      </w:pPr>
      <w:rPr>
        <w:rFonts w:hint="default"/>
        <w:lang w:val="ru-RU" w:eastAsia="en-US" w:bidi="ar-SA"/>
      </w:rPr>
    </w:lvl>
    <w:lvl w:ilvl="7" w:tplc="4EAC9BF0">
      <w:numFmt w:val="bullet"/>
      <w:lvlText w:val="•"/>
      <w:lvlJc w:val="left"/>
      <w:pPr>
        <w:ind w:left="4372" w:hanging="171"/>
      </w:pPr>
      <w:rPr>
        <w:rFonts w:hint="default"/>
        <w:lang w:val="ru-RU" w:eastAsia="en-US" w:bidi="ar-SA"/>
      </w:rPr>
    </w:lvl>
    <w:lvl w:ilvl="8" w:tplc="CF822720">
      <w:numFmt w:val="bullet"/>
      <w:lvlText w:val="•"/>
      <w:lvlJc w:val="left"/>
      <w:pPr>
        <w:ind w:left="4948" w:hanging="171"/>
      </w:pPr>
      <w:rPr>
        <w:rFonts w:hint="default"/>
        <w:lang w:val="ru-RU" w:eastAsia="en-US" w:bidi="ar-SA"/>
      </w:rPr>
    </w:lvl>
  </w:abstractNum>
  <w:abstractNum w:abstractNumId="85">
    <w:nsid w:val="3BD87DEF"/>
    <w:multiLevelType w:val="hybridMultilevel"/>
    <w:tmpl w:val="14A2D820"/>
    <w:lvl w:ilvl="0" w:tplc="E3387FBA">
      <w:start w:val="1"/>
      <w:numFmt w:val="decimal"/>
      <w:lvlText w:val="%1."/>
      <w:lvlJc w:val="left"/>
      <w:pPr>
        <w:ind w:left="218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9056DBBC">
      <w:numFmt w:val="bullet"/>
      <w:lvlText w:val="•"/>
      <w:lvlJc w:val="left"/>
      <w:pPr>
        <w:ind w:left="805" w:hanging="181"/>
      </w:pPr>
      <w:rPr>
        <w:rFonts w:hint="default"/>
        <w:lang w:val="ru-RU" w:eastAsia="en-US" w:bidi="ar-SA"/>
      </w:rPr>
    </w:lvl>
    <w:lvl w:ilvl="2" w:tplc="49523D66">
      <w:numFmt w:val="bullet"/>
      <w:lvlText w:val="•"/>
      <w:lvlJc w:val="left"/>
      <w:pPr>
        <w:ind w:left="1391" w:hanging="181"/>
      </w:pPr>
      <w:rPr>
        <w:rFonts w:hint="default"/>
        <w:lang w:val="ru-RU" w:eastAsia="en-US" w:bidi="ar-SA"/>
      </w:rPr>
    </w:lvl>
    <w:lvl w:ilvl="3" w:tplc="BA9EB4AA">
      <w:numFmt w:val="bullet"/>
      <w:lvlText w:val="•"/>
      <w:lvlJc w:val="left"/>
      <w:pPr>
        <w:ind w:left="1976" w:hanging="181"/>
      </w:pPr>
      <w:rPr>
        <w:rFonts w:hint="default"/>
        <w:lang w:val="ru-RU" w:eastAsia="en-US" w:bidi="ar-SA"/>
      </w:rPr>
    </w:lvl>
    <w:lvl w:ilvl="4" w:tplc="63A4F23A">
      <w:numFmt w:val="bullet"/>
      <w:lvlText w:val="•"/>
      <w:lvlJc w:val="left"/>
      <w:pPr>
        <w:ind w:left="2562" w:hanging="181"/>
      </w:pPr>
      <w:rPr>
        <w:rFonts w:hint="default"/>
        <w:lang w:val="ru-RU" w:eastAsia="en-US" w:bidi="ar-SA"/>
      </w:rPr>
    </w:lvl>
    <w:lvl w:ilvl="5" w:tplc="581ED854">
      <w:numFmt w:val="bullet"/>
      <w:lvlText w:val="•"/>
      <w:lvlJc w:val="left"/>
      <w:pPr>
        <w:ind w:left="3148" w:hanging="181"/>
      </w:pPr>
      <w:rPr>
        <w:rFonts w:hint="default"/>
        <w:lang w:val="ru-RU" w:eastAsia="en-US" w:bidi="ar-SA"/>
      </w:rPr>
    </w:lvl>
    <w:lvl w:ilvl="6" w:tplc="AFB64F2C">
      <w:numFmt w:val="bullet"/>
      <w:lvlText w:val="•"/>
      <w:lvlJc w:val="left"/>
      <w:pPr>
        <w:ind w:left="3733" w:hanging="181"/>
      </w:pPr>
      <w:rPr>
        <w:rFonts w:hint="default"/>
        <w:lang w:val="ru-RU" w:eastAsia="en-US" w:bidi="ar-SA"/>
      </w:rPr>
    </w:lvl>
    <w:lvl w:ilvl="7" w:tplc="C2BEA6CA">
      <w:numFmt w:val="bullet"/>
      <w:lvlText w:val="•"/>
      <w:lvlJc w:val="left"/>
      <w:pPr>
        <w:ind w:left="4319" w:hanging="181"/>
      </w:pPr>
      <w:rPr>
        <w:rFonts w:hint="default"/>
        <w:lang w:val="ru-RU" w:eastAsia="en-US" w:bidi="ar-SA"/>
      </w:rPr>
    </w:lvl>
    <w:lvl w:ilvl="8" w:tplc="47C81774">
      <w:numFmt w:val="bullet"/>
      <w:lvlText w:val="•"/>
      <w:lvlJc w:val="left"/>
      <w:pPr>
        <w:ind w:left="4904" w:hanging="181"/>
      </w:pPr>
      <w:rPr>
        <w:rFonts w:hint="default"/>
        <w:lang w:val="ru-RU" w:eastAsia="en-US" w:bidi="ar-SA"/>
      </w:rPr>
    </w:lvl>
  </w:abstractNum>
  <w:abstractNum w:abstractNumId="86">
    <w:nsid w:val="3C1E1BEC"/>
    <w:multiLevelType w:val="hybridMultilevel"/>
    <w:tmpl w:val="CB5CFD14"/>
    <w:lvl w:ilvl="0" w:tplc="B126B2D2">
      <w:numFmt w:val="bullet"/>
      <w:lvlText w:val=""/>
      <w:lvlJc w:val="left"/>
      <w:pPr>
        <w:ind w:left="335" w:hanging="17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AA03818">
      <w:numFmt w:val="bullet"/>
      <w:lvlText w:val="•"/>
      <w:lvlJc w:val="left"/>
      <w:pPr>
        <w:ind w:left="916" w:hanging="171"/>
      </w:pPr>
      <w:rPr>
        <w:rFonts w:hint="default"/>
        <w:lang w:val="ru-RU" w:eastAsia="en-US" w:bidi="ar-SA"/>
      </w:rPr>
    </w:lvl>
    <w:lvl w:ilvl="2" w:tplc="6D7EE52A">
      <w:numFmt w:val="bullet"/>
      <w:lvlText w:val="•"/>
      <w:lvlJc w:val="left"/>
      <w:pPr>
        <w:ind w:left="1492" w:hanging="171"/>
      </w:pPr>
      <w:rPr>
        <w:rFonts w:hint="default"/>
        <w:lang w:val="ru-RU" w:eastAsia="en-US" w:bidi="ar-SA"/>
      </w:rPr>
    </w:lvl>
    <w:lvl w:ilvl="3" w:tplc="22348222">
      <w:numFmt w:val="bullet"/>
      <w:lvlText w:val="•"/>
      <w:lvlJc w:val="left"/>
      <w:pPr>
        <w:ind w:left="2068" w:hanging="171"/>
      </w:pPr>
      <w:rPr>
        <w:rFonts w:hint="default"/>
        <w:lang w:val="ru-RU" w:eastAsia="en-US" w:bidi="ar-SA"/>
      </w:rPr>
    </w:lvl>
    <w:lvl w:ilvl="4" w:tplc="AF7E1DCC">
      <w:numFmt w:val="bullet"/>
      <w:lvlText w:val="•"/>
      <w:lvlJc w:val="left"/>
      <w:pPr>
        <w:ind w:left="2644" w:hanging="171"/>
      </w:pPr>
      <w:rPr>
        <w:rFonts w:hint="default"/>
        <w:lang w:val="ru-RU" w:eastAsia="en-US" w:bidi="ar-SA"/>
      </w:rPr>
    </w:lvl>
    <w:lvl w:ilvl="5" w:tplc="92B845DE">
      <w:numFmt w:val="bullet"/>
      <w:lvlText w:val="•"/>
      <w:lvlJc w:val="left"/>
      <w:pPr>
        <w:ind w:left="3220" w:hanging="171"/>
      </w:pPr>
      <w:rPr>
        <w:rFonts w:hint="default"/>
        <w:lang w:val="ru-RU" w:eastAsia="en-US" w:bidi="ar-SA"/>
      </w:rPr>
    </w:lvl>
    <w:lvl w:ilvl="6" w:tplc="D33C3054">
      <w:numFmt w:val="bullet"/>
      <w:lvlText w:val="•"/>
      <w:lvlJc w:val="left"/>
      <w:pPr>
        <w:ind w:left="3796" w:hanging="171"/>
      </w:pPr>
      <w:rPr>
        <w:rFonts w:hint="default"/>
        <w:lang w:val="ru-RU" w:eastAsia="en-US" w:bidi="ar-SA"/>
      </w:rPr>
    </w:lvl>
    <w:lvl w:ilvl="7" w:tplc="862CEB44">
      <w:numFmt w:val="bullet"/>
      <w:lvlText w:val="•"/>
      <w:lvlJc w:val="left"/>
      <w:pPr>
        <w:ind w:left="4372" w:hanging="171"/>
      </w:pPr>
      <w:rPr>
        <w:rFonts w:hint="default"/>
        <w:lang w:val="ru-RU" w:eastAsia="en-US" w:bidi="ar-SA"/>
      </w:rPr>
    </w:lvl>
    <w:lvl w:ilvl="8" w:tplc="4B5A3C28">
      <w:numFmt w:val="bullet"/>
      <w:lvlText w:val="•"/>
      <w:lvlJc w:val="left"/>
      <w:pPr>
        <w:ind w:left="4948" w:hanging="171"/>
      </w:pPr>
      <w:rPr>
        <w:rFonts w:hint="default"/>
        <w:lang w:val="ru-RU" w:eastAsia="en-US" w:bidi="ar-SA"/>
      </w:rPr>
    </w:lvl>
  </w:abstractNum>
  <w:abstractNum w:abstractNumId="87">
    <w:nsid w:val="3CD32663"/>
    <w:multiLevelType w:val="hybridMultilevel"/>
    <w:tmpl w:val="CC9C216C"/>
    <w:lvl w:ilvl="0" w:tplc="971A3BE8">
      <w:start w:val="3"/>
      <w:numFmt w:val="decimal"/>
      <w:lvlText w:val="%1."/>
      <w:lvlJc w:val="left"/>
      <w:pPr>
        <w:ind w:left="346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A54A414">
      <w:numFmt w:val="bullet"/>
      <w:lvlText w:val="•"/>
      <w:lvlJc w:val="left"/>
      <w:pPr>
        <w:ind w:left="956" w:hanging="240"/>
      </w:pPr>
      <w:rPr>
        <w:rFonts w:hint="default"/>
        <w:lang w:val="ru-RU" w:eastAsia="en-US" w:bidi="ar-SA"/>
      </w:rPr>
    </w:lvl>
    <w:lvl w:ilvl="2" w:tplc="20A608E0">
      <w:numFmt w:val="bullet"/>
      <w:lvlText w:val="•"/>
      <w:lvlJc w:val="left"/>
      <w:pPr>
        <w:ind w:left="1573" w:hanging="240"/>
      </w:pPr>
      <w:rPr>
        <w:rFonts w:hint="default"/>
        <w:lang w:val="ru-RU" w:eastAsia="en-US" w:bidi="ar-SA"/>
      </w:rPr>
    </w:lvl>
    <w:lvl w:ilvl="3" w:tplc="EDD6DBD8">
      <w:numFmt w:val="bullet"/>
      <w:lvlText w:val="•"/>
      <w:lvlJc w:val="left"/>
      <w:pPr>
        <w:ind w:left="2190" w:hanging="240"/>
      </w:pPr>
      <w:rPr>
        <w:rFonts w:hint="default"/>
        <w:lang w:val="ru-RU" w:eastAsia="en-US" w:bidi="ar-SA"/>
      </w:rPr>
    </w:lvl>
    <w:lvl w:ilvl="4" w:tplc="9C7CEFCC">
      <w:numFmt w:val="bullet"/>
      <w:lvlText w:val="•"/>
      <w:lvlJc w:val="left"/>
      <w:pPr>
        <w:ind w:left="2806" w:hanging="240"/>
      </w:pPr>
      <w:rPr>
        <w:rFonts w:hint="default"/>
        <w:lang w:val="ru-RU" w:eastAsia="en-US" w:bidi="ar-SA"/>
      </w:rPr>
    </w:lvl>
    <w:lvl w:ilvl="5" w:tplc="2E780E66">
      <w:numFmt w:val="bullet"/>
      <w:lvlText w:val="•"/>
      <w:lvlJc w:val="left"/>
      <w:pPr>
        <w:ind w:left="3423" w:hanging="240"/>
      </w:pPr>
      <w:rPr>
        <w:rFonts w:hint="default"/>
        <w:lang w:val="ru-RU" w:eastAsia="en-US" w:bidi="ar-SA"/>
      </w:rPr>
    </w:lvl>
    <w:lvl w:ilvl="6" w:tplc="D4F08576">
      <w:numFmt w:val="bullet"/>
      <w:lvlText w:val="•"/>
      <w:lvlJc w:val="left"/>
      <w:pPr>
        <w:ind w:left="4040" w:hanging="240"/>
      </w:pPr>
      <w:rPr>
        <w:rFonts w:hint="default"/>
        <w:lang w:val="ru-RU" w:eastAsia="en-US" w:bidi="ar-SA"/>
      </w:rPr>
    </w:lvl>
    <w:lvl w:ilvl="7" w:tplc="74C4E58A">
      <w:numFmt w:val="bullet"/>
      <w:lvlText w:val="•"/>
      <w:lvlJc w:val="left"/>
      <w:pPr>
        <w:ind w:left="4656" w:hanging="240"/>
      </w:pPr>
      <w:rPr>
        <w:rFonts w:hint="default"/>
        <w:lang w:val="ru-RU" w:eastAsia="en-US" w:bidi="ar-SA"/>
      </w:rPr>
    </w:lvl>
    <w:lvl w:ilvl="8" w:tplc="5D887F44">
      <w:numFmt w:val="bullet"/>
      <w:lvlText w:val="•"/>
      <w:lvlJc w:val="left"/>
      <w:pPr>
        <w:ind w:left="5273" w:hanging="240"/>
      </w:pPr>
      <w:rPr>
        <w:rFonts w:hint="default"/>
        <w:lang w:val="ru-RU" w:eastAsia="en-US" w:bidi="ar-SA"/>
      </w:rPr>
    </w:lvl>
  </w:abstractNum>
  <w:abstractNum w:abstractNumId="88">
    <w:nsid w:val="3CEB4688"/>
    <w:multiLevelType w:val="hybridMultilevel"/>
    <w:tmpl w:val="2B5A8D22"/>
    <w:lvl w:ilvl="0" w:tplc="B6B24CC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0CBECA">
      <w:numFmt w:val="bullet"/>
      <w:lvlText w:val="•"/>
      <w:lvlJc w:val="left"/>
      <w:pPr>
        <w:ind w:left="870" w:hanging="140"/>
      </w:pPr>
      <w:rPr>
        <w:rFonts w:hint="default"/>
        <w:lang w:val="ru-RU" w:eastAsia="en-US" w:bidi="ar-SA"/>
      </w:rPr>
    </w:lvl>
    <w:lvl w:ilvl="2" w:tplc="E69EF4FA">
      <w:numFmt w:val="bullet"/>
      <w:lvlText w:val="•"/>
      <w:lvlJc w:val="left"/>
      <w:pPr>
        <w:ind w:left="1640" w:hanging="140"/>
      </w:pPr>
      <w:rPr>
        <w:rFonts w:hint="default"/>
        <w:lang w:val="ru-RU" w:eastAsia="en-US" w:bidi="ar-SA"/>
      </w:rPr>
    </w:lvl>
    <w:lvl w:ilvl="3" w:tplc="CF2C7D9A">
      <w:numFmt w:val="bullet"/>
      <w:lvlText w:val="•"/>
      <w:lvlJc w:val="left"/>
      <w:pPr>
        <w:ind w:left="2410" w:hanging="140"/>
      </w:pPr>
      <w:rPr>
        <w:rFonts w:hint="default"/>
        <w:lang w:val="ru-RU" w:eastAsia="en-US" w:bidi="ar-SA"/>
      </w:rPr>
    </w:lvl>
    <w:lvl w:ilvl="4" w:tplc="113C8D72">
      <w:numFmt w:val="bullet"/>
      <w:lvlText w:val="•"/>
      <w:lvlJc w:val="left"/>
      <w:pPr>
        <w:ind w:left="3180" w:hanging="140"/>
      </w:pPr>
      <w:rPr>
        <w:rFonts w:hint="default"/>
        <w:lang w:val="ru-RU" w:eastAsia="en-US" w:bidi="ar-SA"/>
      </w:rPr>
    </w:lvl>
    <w:lvl w:ilvl="5" w:tplc="B55071F6">
      <w:numFmt w:val="bullet"/>
      <w:lvlText w:val="•"/>
      <w:lvlJc w:val="left"/>
      <w:pPr>
        <w:ind w:left="3950" w:hanging="140"/>
      </w:pPr>
      <w:rPr>
        <w:rFonts w:hint="default"/>
        <w:lang w:val="ru-RU" w:eastAsia="en-US" w:bidi="ar-SA"/>
      </w:rPr>
    </w:lvl>
    <w:lvl w:ilvl="6" w:tplc="4DD2FD00">
      <w:numFmt w:val="bullet"/>
      <w:lvlText w:val="•"/>
      <w:lvlJc w:val="left"/>
      <w:pPr>
        <w:ind w:left="4720" w:hanging="140"/>
      </w:pPr>
      <w:rPr>
        <w:rFonts w:hint="default"/>
        <w:lang w:val="ru-RU" w:eastAsia="en-US" w:bidi="ar-SA"/>
      </w:rPr>
    </w:lvl>
    <w:lvl w:ilvl="7" w:tplc="8B34CABC">
      <w:numFmt w:val="bullet"/>
      <w:lvlText w:val="•"/>
      <w:lvlJc w:val="left"/>
      <w:pPr>
        <w:ind w:left="5490" w:hanging="140"/>
      </w:pPr>
      <w:rPr>
        <w:rFonts w:hint="default"/>
        <w:lang w:val="ru-RU" w:eastAsia="en-US" w:bidi="ar-SA"/>
      </w:rPr>
    </w:lvl>
    <w:lvl w:ilvl="8" w:tplc="212AC59C">
      <w:numFmt w:val="bullet"/>
      <w:lvlText w:val="•"/>
      <w:lvlJc w:val="left"/>
      <w:pPr>
        <w:ind w:left="6260" w:hanging="140"/>
      </w:pPr>
      <w:rPr>
        <w:rFonts w:hint="default"/>
        <w:lang w:val="ru-RU" w:eastAsia="en-US" w:bidi="ar-SA"/>
      </w:rPr>
    </w:lvl>
  </w:abstractNum>
  <w:abstractNum w:abstractNumId="89">
    <w:nsid w:val="3ECA7F7D"/>
    <w:multiLevelType w:val="hybridMultilevel"/>
    <w:tmpl w:val="76A05A42"/>
    <w:lvl w:ilvl="0" w:tplc="1E727486">
      <w:numFmt w:val="bullet"/>
      <w:lvlText w:val="-"/>
      <w:lvlJc w:val="left"/>
      <w:pPr>
        <w:ind w:left="107" w:hanging="2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03C4D8C">
      <w:numFmt w:val="bullet"/>
      <w:lvlText w:val="•"/>
      <w:lvlJc w:val="left"/>
      <w:pPr>
        <w:ind w:left="643" w:hanging="236"/>
      </w:pPr>
      <w:rPr>
        <w:rFonts w:hint="default"/>
        <w:lang w:val="ru-RU" w:eastAsia="en-US" w:bidi="ar-SA"/>
      </w:rPr>
    </w:lvl>
    <w:lvl w:ilvl="2" w:tplc="89642AD0">
      <w:numFmt w:val="bullet"/>
      <w:lvlText w:val="•"/>
      <w:lvlJc w:val="left"/>
      <w:pPr>
        <w:ind w:left="1186" w:hanging="236"/>
      </w:pPr>
      <w:rPr>
        <w:rFonts w:hint="default"/>
        <w:lang w:val="ru-RU" w:eastAsia="en-US" w:bidi="ar-SA"/>
      </w:rPr>
    </w:lvl>
    <w:lvl w:ilvl="3" w:tplc="F424C026">
      <w:numFmt w:val="bullet"/>
      <w:lvlText w:val="•"/>
      <w:lvlJc w:val="left"/>
      <w:pPr>
        <w:ind w:left="1729" w:hanging="236"/>
      </w:pPr>
      <w:rPr>
        <w:rFonts w:hint="default"/>
        <w:lang w:val="ru-RU" w:eastAsia="en-US" w:bidi="ar-SA"/>
      </w:rPr>
    </w:lvl>
    <w:lvl w:ilvl="4" w:tplc="2354B21A">
      <w:numFmt w:val="bullet"/>
      <w:lvlText w:val="•"/>
      <w:lvlJc w:val="left"/>
      <w:pPr>
        <w:ind w:left="2273" w:hanging="236"/>
      </w:pPr>
      <w:rPr>
        <w:rFonts w:hint="default"/>
        <w:lang w:val="ru-RU" w:eastAsia="en-US" w:bidi="ar-SA"/>
      </w:rPr>
    </w:lvl>
    <w:lvl w:ilvl="5" w:tplc="28C09D7A">
      <w:numFmt w:val="bullet"/>
      <w:lvlText w:val="•"/>
      <w:lvlJc w:val="left"/>
      <w:pPr>
        <w:ind w:left="2816" w:hanging="236"/>
      </w:pPr>
      <w:rPr>
        <w:rFonts w:hint="default"/>
        <w:lang w:val="ru-RU" w:eastAsia="en-US" w:bidi="ar-SA"/>
      </w:rPr>
    </w:lvl>
    <w:lvl w:ilvl="6" w:tplc="DBA2983E">
      <w:numFmt w:val="bullet"/>
      <w:lvlText w:val="•"/>
      <w:lvlJc w:val="left"/>
      <w:pPr>
        <w:ind w:left="3359" w:hanging="236"/>
      </w:pPr>
      <w:rPr>
        <w:rFonts w:hint="default"/>
        <w:lang w:val="ru-RU" w:eastAsia="en-US" w:bidi="ar-SA"/>
      </w:rPr>
    </w:lvl>
    <w:lvl w:ilvl="7" w:tplc="2820B28E">
      <w:numFmt w:val="bullet"/>
      <w:lvlText w:val="•"/>
      <w:lvlJc w:val="left"/>
      <w:pPr>
        <w:ind w:left="3903" w:hanging="236"/>
      </w:pPr>
      <w:rPr>
        <w:rFonts w:hint="default"/>
        <w:lang w:val="ru-RU" w:eastAsia="en-US" w:bidi="ar-SA"/>
      </w:rPr>
    </w:lvl>
    <w:lvl w:ilvl="8" w:tplc="8A961C5C">
      <w:numFmt w:val="bullet"/>
      <w:lvlText w:val="•"/>
      <w:lvlJc w:val="left"/>
      <w:pPr>
        <w:ind w:left="4446" w:hanging="236"/>
      </w:pPr>
      <w:rPr>
        <w:rFonts w:hint="default"/>
        <w:lang w:val="ru-RU" w:eastAsia="en-US" w:bidi="ar-SA"/>
      </w:rPr>
    </w:lvl>
  </w:abstractNum>
  <w:abstractNum w:abstractNumId="90">
    <w:nsid w:val="3ED00204"/>
    <w:multiLevelType w:val="hybridMultilevel"/>
    <w:tmpl w:val="1AEC50DC"/>
    <w:lvl w:ilvl="0" w:tplc="5DA6232A">
      <w:start w:val="1"/>
      <w:numFmt w:val="upperRoman"/>
      <w:lvlText w:val="%1."/>
      <w:lvlJc w:val="left"/>
      <w:pPr>
        <w:ind w:left="3391" w:hanging="248"/>
        <w:jc w:val="right"/>
      </w:pPr>
      <w:rPr>
        <w:rFonts w:hint="default"/>
        <w:spacing w:val="-2"/>
        <w:w w:val="100"/>
        <w:lang w:val="ru-RU" w:eastAsia="en-US" w:bidi="ar-SA"/>
      </w:rPr>
    </w:lvl>
    <w:lvl w:ilvl="1" w:tplc="690AFE0C">
      <w:numFmt w:val="bullet"/>
      <w:lvlText w:val="•"/>
      <w:lvlJc w:val="left"/>
      <w:pPr>
        <w:ind w:left="4137" w:hanging="248"/>
      </w:pPr>
      <w:rPr>
        <w:rFonts w:hint="default"/>
        <w:lang w:val="ru-RU" w:eastAsia="en-US" w:bidi="ar-SA"/>
      </w:rPr>
    </w:lvl>
    <w:lvl w:ilvl="2" w:tplc="A9A0EF9C">
      <w:numFmt w:val="bullet"/>
      <w:lvlText w:val="•"/>
      <w:lvlJc w:val="left"/>
      <w:pPr>
        <w:ind w:left="4874" w:hanging="248"/>
      </w:pPr>
      <w:rPr>
        <w:rFonts w:hint="default"/>
        <w:lang w:val="ru-RU" w:eastAsia="en-US" w:bidi="ar-SA"/>
      </w:rPr>
    </w:lvl>
    <w:lvl w:ilvl="3" w:tplc="C9BA872E">
      <w:numFmt w:val="bullet"/>
      <w:lvlText w:val="•"/>
      <w:lvlJc w:val="left"/>
      <w:pPr>
        <w:ind w:left="5611" w:hanging="248"/>
      </w:pPr>
      <w:rPr>
        <w:rFonts w:hint="default"/>
        <w:lang w:val="ru-RU" w:eastAsia="en-US" w:bidi="ar-SA"/>
      </w:rPr>
    </w:lvl>
    <w:lvl w:ilvl="4" w:tplc="7BF601D4">
      <w:numFmt w:val="bullet"/>
      <w:lvlText w:val="•"/>
      <w:lvlJc w:val="left"/>
      <w:pPr>
        <w:ind w:left="6349" w:hanging="248"/>
      </w:pPr>
      <w:rPr>
        <w:rFonts w:hint="default"/>
        <w:lang w:val="ru-RU" w:eastAsia="en-US" w:bidi="ar-SA"/>
      </w:rPr>
    </w:lvl>
    <w:lvl w:ilvl="5" w:tplc="9296F23E">
      <w:numFmt w:val="bullet"/>
      <w:lvlText w:val="•"/>
      <w:lvlJc w:val="left"/>
      <w:pPr>
        <w:ind w:left="7086" w:hanging="248"/>
      </w:pPr>
      <w:rPr>
        <w:rFonts w:hint="default"/>
        <w:lang w:val="ru-RU" w:eastAsia="en-US" w:bidi="ar-SA"/>
      </w:rPr>
    </w:lvl>
    <w:lvl w:ilvl="6" w:tplc="FB626BE4">
      <w:numFmt w:val="bullet"/>
      <w:lvlText w:val="•"/>
      <w:lvlJc w:val="left"/>
      <w:pPr>
        <w:ind w:left="7823" w:hanging="248"/>
      </w:pPr>
      <w:rPr>
        <w:rFonts w:hint="default"/>
        <w:lang w:val="ru-RU" w:eastAsia="en-US" w:bidi="ar-SA"/>
      </w:rPr>
    </w:lvl>
    <w:lvl w:ilvl="7" w:tplc="9ACC2A50">
      <w:numFmt w:val="bullet"/>
      <w:lvlText w:val="•"/>
      <w:lvlJc w:val="left"/>
      <w:pPr>
        <w:ind w:left="8561" w:hanging="248"/>
      </w:pPr>
      <w:rPr>
        <w:rFonts w:hint="default"/>
        <w:lang w:val="ru-RU" w:eastAsia="en-US" w:bidi="ar-SA"/>
      </w:rPr>
    </w:lvl>
    <w:lvl w:ilvl="8" w:tplc="9E8C0A0A">
      <w:numFmt w:val="bullet"/>
      <w:lvlText w:val="•"/>
      <w:lvlJc w:val="left"/>
      <w:pPr>
        <w:ind w:left="9298" w:hanging="248"/>
      </w:pPr>
      <w:rPr>
        <w:rFonts w:hint="default"/>
        <w:lang w:val="ru-RU" w:eastAsia="en-US" w:bidi="ar-SA"/>
      </w:rPr>
    </w:lvl>
  </w:abstractNum>
  <w:abstractNum w:abstractNumId="91">
    <w:nsid w:val="3ED53932"/>
    <w:multiLevelType w:val="hybridMultilevel"/>
    <w:tmpl w:val="D4B6EEB6"/>
    <w:lvl w:ilvl="0" w:tplc="7340CAB2">
      <w:start w:val="1"/>
      <w:numFmt w:val="decimal"/>
      <w:lvlText w:val="%1)"/>
      <w:lvlJc w:val="left"/>
      <w:pPr>
        <w:ind w:left="108" w:hanging="52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2DE9F5A">
      <w:numFmt w:val="bullet"/>
      <w:lvlText w:val="•"/>
      <w:lvlJc w:val="left"/>
      <w:pPr>
        <w:ind w:left="870" w:hanging="524"/>
      </w:pPr>
      <w:rPr>
        <w:rFonts w:hint="default"/>
        <w:lang w:val="ru-RU" w:eastAsia="en-US" w:bidi="ar-SA"/>
      </w:rPr>
    </w:lvl>
    <w:lvl w:ilvl="2" w:tplc="E4B829F8">
      <w:numFmt w:val="bullet"/>
      <w:lvlText w:val="•"/>
      <w:lvlJc w:val="left"/>
      <w:pPr>
        <w:ind w:left="1640" w:hanging="524"/>
      </w:pPr>
      <w:rPr>
        <w:rFonts w:hint="default"/>
        <w:lang w:val="ru-RU" w:eastAsia="en-US" w:bidi="ar-SA"/>
      </w:rPr>
    </w:lvl>
    <w:lvl w:ilvl="3" w:tplc="75D4A86E">
      <w:numFmt w:val="bullet"/>
      <w:lvlText w:val="•"/>
      <w:lvlJc w:val="left"/>
      <w:pPr>
        <w:ind w:left="2410" w:hanging="524"/>
      </w:pPr>
      <w:rPr>
        <w:rFonts w:hint="default"/>
        <w:lang w:val="ru-RU" w:eastAsia="en-US" w:bidi="ar-SA"/>
      </w:rPr>
    </w:lvl>
    <w:lvl w:ilvl="4" w:tplc="F70E7ED0">
      <w:numFmt w:val="bullet"/>
      <w:lvlText w:val="•"/>
      <w:lvlJc w:val="left"/>
      <w:pPr>
        <w:ind w:left="3180" w:hanging="524"/>
      </w:pPr>
      <w:rPr>
        <w:rFonts w:hint="default"/>
        <w:lang w:val="ru-RU" w:eastAsia="en-US" w:bidi="ar-SA"/>
      </w:rPr>
    </w:lvl>
    <w:lvl w:ilvl="5" w:tplc="929627E0">
      <w:numFmt w:val="bullet"/>
      <w:lvlText w:val="•"/>
      <w:lvlJc w:val="left"/>
      <w:pPr>
        <w:ind w:left="3950" w:hanging="524"/>
      </w:pPr>
      <w:rPr>
        <w:rFonts w:hint="default"/>
        <w:lang w:val="ru-RU" w:eastAsia="en-US" w:bidi="ar-SA"/>
      </w:rPr>
    </w:lvl>
    <w:lvl w:ilvl="6" w:tplc="007C00DE">
      <w:numFmt w:val="bullet"/>
      <w:lvlText w:val="•"/>
      <w:lvlJc w:val="left"/>
      <w:pPr>
        <w:ind w:left="4720" w:hanging="524"/>
      </w:pPr>
      <w:rPr>
        <w:rFonts w:hint="default"/>
        <w:lang w:val="ru-RU" w:eastAsia="en-US" w:bidi="ar-SA"/>
      </w:rPr>
    </w:lvl>
    <w:lvl w:ilvl="7" w:tplc="9CDE88AE">
      <w:numFmt w:val="bullet"/>
      <w:lvlText w:val="•"/>
      <w:lvlJc w:val="left"/>
      <w:pPr>
        <w:ind w:left="5490" w:hanging="524"/>
      </w:pPr>
      <w:rPr>
        <w:rFonts w:hint="default"/>
        <w:lang w:val="ru-RU" w:eastAsia="en-US" w:bidi="ar-SA"/>
      </w:rPr>
    </w:lvl>
    <w:lvl w:ilvl="8" w:tplc="DB140D76">
      <w:numFmt w:val="bullet"/>
      <w:lvlText w:val="•"/>
      <w:lvlJc w:val="left"/>
      <w:pPr>
        <w:ind w:left="6260" w:hanging="524"/>
      </w:pPr>
      <w:rPr>
        <w:rFonts w:hint="default"/>
        <w:lang w:val="ru-RU" w:eastAsia="en-US" w:bidi="ar-SA"/>
      </w:rPr>
    </w:lvl>
  </w:abstractNum>
  <w:abstractNum w:abstractNumId="92">
    <w:nsid w:val="3F376DD5"/>
    <w:multiLevelType w:val="hybridMultilevel"/>
    <w:tmpl w:val="B9600FC0"/>
    <w:lvl w:ilvl="0" w:tplc="91586DC4">
      <w:start w:val="1"/>
      <w:numFmt w:val="decimal"/>
      <w:lvlText w:val="%1)"/>
      <w:lvlJc w:val="left"/>
      <w:pPr>
        <w:ind w:left="107" w:hanging="35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DE2EE6">
      <w:numFmt w:val="bullet"/>
      <w:lvlText w:val="•"/>
      <w:lvlJc w:val="left"/>
      <w:pPr>
        <w:ind w:left="655" w:hanging="358"/>
      </w:pPr>
      <w:rPr>
        <w:rFonts w:hint="default"/>
        <w:lang w:val="ru-RU" w:eastAsia="en-US" w:bidi="ar-SA"/>
      </w:rPr>
    </w:lvl>
    <w:lvl w:ilvl="2" w:tplc="A52E3FC8">
      <w:numFmt w:val="bullet"/>
      <w:lvlText w:val="•"/>
      <w:lvlJc w:val="left"/>
      <w:pPr>
        <w:ind w:left="1211" w:hanging="358"/>
      </w:pPr>
      <w:rPr>
        <w:rFonts w:hint="default"/>
        <w:lang w:val="ru-RU" w:eastAsia="en-US" w:bidi="ar-SA"/>
      </w:rPr>
    </w:lvl>
    <w:lvl w:ilvl="3" w:tplc="69AC733C">
      <w:numFmt w:val="bullet"/>
      <w:lvlText w:val="•"/>
      <w:lvlJc w:val="left"/>
      <w:pPr>
        <w:ind w:left="1767" w:hanging="358"/>
      </w:pPr>
      <w:rPr>
        <w:rFonts w:hint="default"/>
        <w:lang w:val="ru-RU" w:eastAsia="en-US" w:bidi="ar-SA"/>
      </w:rPr>
    </w:lvl>
    <w:lvl w:ilvl="4" w:tplc="233C2A72">
      <w:numFmt w:val="bullet"/>
      <w:lvlText w:val="•"/>
      <w:lvlJc w:val="left"/>
      <w:pPr>
        <w:ind w:left="2322" w:hanging="358"/>
      </w:pPr>
      <w:rPr>
        <w:rFonts w:hint="default"/>
        <w:lang w:val="ru-RU" w:eastAsia="en-US" w:bidi="ar-SA"/>
      </w:rPr>
    </w:lvl>
    <w:lvl w:ilvl="5" w:tplc="D9CE2F0A">
      <w:numFmt w:val="bullet"/>
      <w:lvlText w:val="•"/>
      <w:lvlJc w:val="left"/>
      <w:pPr>
        <w:ind w:left="2878" w:hanging="358"/>
      </w:pPr>
      <w:rPr>
        <w:rFonts w:hint="default"/>
        <w:lang w:val="ru-RU" w:eastAsia="en-US" w:bidi="ar-SA"/>
      </w:rPr>
    </w:lvl>
    <w:lvl w:ilvl="6" w:tplc="F5ECEE70">
      <w:numFmt w:val="bullet"/>
      <w:lvlText w:val="•"/>
      <w:lvlJc w:val="left"/>
      <w:pPr>
        <w:ind w:left="3434" w:hanging="358"/>
      </w:pPr>
      <w:rPr>
        <w:rFonts w:hint="default"/>
        <w:lang w:val="ru-RU" w:eastAsia="en-US" w:bidi="ar-SA"/>
      </w:rPr>
    </w:lvl>
    <w:lvl w:ilvl="7" w:tplc="BCEA13A8">
      <w:numFmt w:val="bullet"/>
      <w:lvlText w:val="•"/>
      <w:lvlJc w:val="left"/>
      <w:pPr>
        <w:ind w:left="3989" w:hanging="358"/>
      </w:pPr>
      <w:rPr>
        <w:rFonts w:hint="default"/>
        <w:lang w:val="ru-RU" w:eastAsia="en-US" w:bidi="ar-SA"/>
      </w:rPr>
    </w:lvl>
    <w:lvl w:ilvl="8" w:tplc="63A65B08">
      <w:numFmt w:val="bullet"/>
      <w:lvlText w:val="•"/>
      <w:lvlJc w:val="left"/>
      <w:pPr>
        <w:ind w:left="4545" w:hanging="358"/>
      </w:pPr>
      <w:rPr>
        <w:rFonts w:hint="default"/>
        <w:lang w:val="ru-RU" w:eastAsia="en-US" w:bidi="ar-SA"/>
      </w:rPr>
    </w:lvl>
  </w:abstractNum>
  <w:abstractNum w:abstractNumId="93">
    <w:nsid w:val="40A252B4"/>
    <w:multiLevelType w:val="hybridMultilevel"/>
    <w:tmpl w:val="312CCBFA"/>
    <w:lvl w:ilvl="0" w:tplc="C7CC879C">
      <w:start w:val="7"/>
      <w:numFmt w:val="decimal"/>
      <w:lvlText w:val="%1)"/>
      <w:lvlJc w:val="left"/>
      <w:pPr>
        <w:ind w:left="108" w:hanging="3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1A9730">
      <w:numFmt w:val="bullet"/>
      <w:lvlText w:val="•"/>
      <w:lvlJc w:val="left"/>
      <w:pPr>
        <w:ind w:left="870" w:hanging="339"/>
      </w:pPr>
      <w:rPr>
        <w:rFonts w:hint="default"/>
        <w:lang w:val="ru-RU" w:eastAsia="en-US" w:bidi="ar-SA"/>
      </w:rPr>
    </w:lvl>
    <w:lvl w:ilvl="2" w:tplc="B4546D2A">
      <w:numFmt w:val="bullet"/>
      <w:lvlText w:val="•"/>
      <w:lvlJc w:val="left"/>
      <w:pPr>
        <w:ind w:left="1640" w:hanging="339"/>
      </w:pPr>
      <w:rPr>
        <w:rFonts w:hint="default"/>
        <w:lang w:val="ru-RU" w:eastAsia="en-US" w:bidi="ar-SA"/>
      </w:rPr>
    </w:lvl>
    <w:lvl w:ilvl="3" w:tplc="84260D56">
      <w:numFmt w:val="bullet"/>
      <w:lvlText w:val="•"/>
      <w:lvlJc w:val="left"/>
      <w:pPr>
        <w:ind w:left="2410" w:hanging="339"/>
      </w:pPr>
      <w:rPr>
        <w:rFonts w:hint="default"/>
        <w:lang w:val="ru-RU" w:eastAsia="en-US" w:bidi="ar-SA"/>
      </w:rPr>
    </w:lvl>
    <w:lvl w:ilvl="4" w:tplc="0F964904">
      <w:numFmt w:val="bullet"/>
      <w:lvlText w:val="•"/>
      <w:lvlJc w:val="left"/>
      <w:pPr>
        <w:ind w:left="3180" w:hanging="339"/>
      </w:pPr>
      <w:rPr>
        <w:rFonts w:hint="default"/>
        <w:lang w:val="ru-RU" w:eastAsia="en-US" w:bidi="ar-SA"/>
      </w:rPr>
    </w:lvl>
    <w:lvl w:ilvl="5" w:tplc="7698115E">
      <w:numFmt w:val="bullet"/>
      <w:lvlText w:val="•"/>
      <w:lvlJc w:val="left"/>
      <w:pPr>
        <w:ind w:left="3950" w:hanging="339"/>
      </w:pPr>
      <w:rPr>
        <w:rFonts w:hint="default"/>
        <w:lang w:val="ru-RU" w:eastAsia="en-US" w:bidi="ar-SA"/>
      </w:rPr>
    </w:lvl>
    <w:lvl w:ilvl="6" w:tplc="B1AA4C1E">
      <w:numFmt w:val="bullet"/>
      <w:lvlText w:val="•"/>
      <w:lvlJc w:val="left"/>
      <w:pPr>
        <w:ind w:left="4720" w:hanging="339"/>
      </w:pPr>
      <w:rPr>
        <w:rFonts w:hint="default"/>
        <w:lang w:val="ru-RU" w:eastAsia="en-US" w:bidi="ar-SA"/>
      </w:rPr>
    </w:lvl>
    <w:lvl w:ilvl="7" w:tplc="8438E3D6">
      <w:numFmt w:val="bullet"/>
      <w:lvlText w:val="•"/>
      <w:lvlJc w:val="left"/>
      <w:pPr>
        <w:ind w:left="5490" w:hanging="339"/>
      </w:pPr>
      <w:rPr>
        <w:rFonts w:hint="default"/>
        <w:lang w:val="ru-RU" w:eastAsia="en-US" w:bidi="ar-SA"/>
      </w:rPr>
    </w:lvl>
    <w:lvl w:ilvl="8" w:tplc="10ACE128">
      <w:numFmt w:val="bullet"/>
      <w:lvlText w:val="•"/>
      <w:lvlJc w:val="left"/>
      <w:pPr>
        <w:ind w:left="6260" w:hanging="339"/>
      </w:pPr>
      <w:rPr>
        <w:rFonts w:hint="default"/>
        <w:lang w:val="ru-RU" w:eastAsia="en-US" w:bidi="ar-SA"/>
      </w:rPr>
    </w:lvl>
  </w:abstractNum>
  <w:abstractNum w:abstractNumId="94">
    <w:nsid w:val="41F8162B"/>
    <w:multiLevelType w:val="hybridMultilevel"/>
    <w:tmpl w:val="3CAAC2A2"/>
    <w:lvl w:ilvl="0" w:tplc="7A3CB54E">
      <w:numFmt w:val="bullet"/>
      <w:lvlText w:val="-"/>
      <w:lvlJc w:val="left"/>
      <w:pPr>
        <w:ind w:left="107" w:hanging="2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DE45E8">
      <w:numFmt w:val="bullet"/>
      <w:lvlText w:val="•"/>
      <w:lvlJc w:val="left"/>
      <w:pPr>
        <w:ind w:left="643" w:hanging="219"/>
      </w:pPr>
      <w:rPr>
        <w:rFonts w:hint="default"/>
        <w:lang w:val="ru-RU" w:eastAsia="en-US" w:bidi="ar-SA"/>
      </w:rPr>
    </w:lvl>
    <w:lvl w:ilvl="2" w:tplc="5D70EC1E">
      <w:numFmt w:val="bullet"/>
      <w:lvlText w:val="•"/>
      <w:lvlJc w:val="left"/>
      <w:pPr>
        <w:ind w:left="1186" w:hanging="219"/>
      </w:pPr>
      <w:rPr>
        <w:rFonts w:hint="default"/>
        <w:lang w:val="ru-RU" w:eastAsia="en-US" w:bidi="ar-SA"/>
      </w:rPr>
    </w:lvl>
    <w:lvl w:ilvl="3" w:tplc="E746F0EA">
      <w:numFmt w:val="bullet"/>
      <w:lvlText w:val="•"/>
      <w:lvlJc w:val="left"/>
      <w:pPr>
        <w:ind w:left="1729" w:hanging="219"/>
      </w:pPr>
      <w:rPr>
        <w:rFonts w:hint="default"/>
        <w:lang w:val="ru-RU" w:eastAsia="en-US" w:bidi="ar-SA"/>
      </w:rPr>
    </w:lvl>
    <w:lvl w:ilvl="4" w:tplc="ED6624AA">
      <w:numFmt w:val="bullet"/>
      <w:lvlText w:val="•"/>
      <w:lvlJc w:val="left"/>
      <w:pPr>
        <w:ind w:left="2273" w:hanging="219"/>
      </w:pPr>
      <w:rPr>
        <w:rFonts w:hint="default"/>
        <w:lang w:val="ru-RU" w:eastAsia="en-US" w:bidi="ar-SA"/>
      </w:rPr>
    </w:lvl>
    <w:lvl w:ilvl="5" w:tplc="CFEC0570">
      <w:numFmt w:val="bullet"/>
      <w:lvlText w:val="•"/>
      <w:lvlJc w:val="left"/>
      <w:pPr>
        <w:ind w:left="2816" w:hanging="219"/>
      </w:pPr>
      <w:rPr>
        <w:rFonts w:hint="default"/>
        <w:lang w:val="ru-RU" w:eastAsia="en-US" w:bidi="ar-SA"/>
      </w:rPr>
    </w:lvl>
    <w:lvl w:ilvl="6" w:tplc="E4540A20">
      <w:numFmt w:val="bullet"/>
      <w:lvlText w:val="•"/>
      <w:lvlJc w:val="left"/>
      <w:pPr>
        <w:ind w:left="3359" w:hanging="219"/>
      </w:pPr>
      <w:rPr>
        <w:rFonts w:hint="default"/>
        <w:lang w:val="ru-RU" w:eastAsia="en-US" w:bidi="ar-SA"/>
      </w:rPr>
    </w:lvl>
    <w:lvl w:ilvl="7" w:tplc="BE66CB0E">
      <w:numFmt w:val="bullet"/>
      <w:lvlText w:val="•"/>
      <w:lvlJc w:val="left"/>
      <w:pPr>
        <w:ind w:left="3903" w:hanging="219"/>
      </w:pPr>
      <w:rPr>
        <w:rFonts w:hint="default"/>
        <w:lang w:val="ru-RU" w:eastAsia="en-US" w:bidi="ar-SA"/>
      </w:rPr>
    </w:lvl>
    <w:lvl w:ilvl="8" w:tplc="80ACD748">
      <w:numFmt w:val="bullet"/>
      <w:lvlText w:val="•"/>
      <w:lvlJc w:val="left"/>
      <w:pPr>
        <w:ind w:left="4446" w:hanging="219"/>
      </w:pPr>
      <w:rPr>
        <w:rFonts w:hint="default"/>
        <w:lang w:val="ru-RU" w:eastAsia="en-US" w:bidi="ar-SA"/>
      </w:rPr>
    </w:lvl>
  </w:abstractNum>
  <w:abstractNum w:abstractNumId="95">
    <w:nsid w:val="42241B4D"/>
    <w:multiLevelType w:val="hybridMultilevel"/>
    <w:tmpl w:val="09AC6E04"/>
    <w:lvl w:ilvl="0" w:tplc="0CDCCEF0">
      <w:start w:val="1"/>
      <w:numFmt w:val="decimal"/>
      <w:lvlText w:val="%1."/>
      <w:lvlJc w:val="left"/>
      <w:pPr>
        <w:ind w:left="265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821E45B2">
      <w:numFmt w:val="bullet"/>
      <w:lvlText w:val="•"/>
      <w:lvlJc w:val="left"/>
      <w:pPr>
        <w:ind w:left="848" w:hanging="181"/>
      </w:pPr>
      <w:rPr>
        <w:rFonts w:hint="default"/>
        <w:lang w:val="ru-RU" w:eastAsia="en-US" w:bidi="ar-SA"/>
      </w:rPr>
    </w:lvl>
    <w:lvl w:ilvl="2" w:tplc="0EF8B02C">
      <w:numFmt w:val="bullet"/>
      <w:lvlText w:val="•"/>
      <w:lvlJc w:val="left"/>
      <w:pPr>
        <w:ind w:left="1436" w:hanging="181"/>
      </w:pPr>
      <w:rPr>
        <w:rFonts w:hint="default"/>
        <w:lang w:val="ru-RU" w:eastAsia="en-US" w:bidi="ar-SA"/>
      </w:rPr>
    </w:lvl>
    <w:lvl w:ilvl="3" w:tplc="3C1ED0E4">
      <w:numFmt w:val="bullet"/>
      <w:lvlText w:val="•"/>
      <w:lvlJc w:val="left"/>
      <w:pPr>
        <w:ind w:left="2024" w:hanging="181"/>
      </w:pPr>
      <w:rPr>
        <w:rFonts w:hint="default"/>
        <w:lang w:val="ru-RU" w:eastAsia="en-US" w:bidi="ar-SA"/>
      </w:rPr>
    </w:lvl>
    <w:lvl w:ilvl="4" w:tplc="42307ED4">
      <w:numFmt w:val="bullet"/>
      <w:lvlText w:val="•"/>
      <w:lvlJc w:val="left"/>
      <w:pPr>
        <w:ind w:left="2612" w:hanging="181"/>
      </w:pPr>
      <w:rPr>
        <w:rFonts w:hint="default"/>
        <w:lang w:val="ru-RU" w:eastAsia="en-US" w:bidi="ar-SA"/>
      </w:rPr>
    </w:lvl>
    <w:lvl w:ilvl="5" w:tplc="F1304CC2">
      <w:numFmt w:val="bullet"/>
      <w:lvlText w:val="•"/>
      <w:lvlJc w:val="left"/>
      <w:pPr>
        <w:ind w:left="3201" w:hanging="181"/>
      </w:pPr>
      <w:rPr>
        <w:rFonts w:hint="default"/>
        <w:lang w:val="ru-RU" w:eastAsia="en-US" w:bidi="ar-SA"/>
      </w:rPr>
    </w:lvl>
    <w:lvl w:ilvl="6" w:tplc="375C426A">
      <w:numFmt w:val="bullet"/>
      <w:lvlText w:val="•"/>
      <w:lvlJc w:val="left"/>
      <w:pPr>
        <w:ind w:left="3789" w:hanging="181"/>
      </w:pPr>
      <w:rPr>
        <w:rFonts w:hint="default"/>
        <w:lang w:val="ru-RU" w:eastAsia="en-US" w:bidi="ar-SA"/>
      </w:rPr>
    </w:lvl>
    <w:lvl w:ilvl="7" w:tplc="2D6626E4">
      <w:numFmt w:val="bullet"/>
      <w:lvlText w:val="•"/>
      <w:lvlJc w:val="left"/>
      <w:pPr>
        <w:ind w:left="4377" w:hanging="181"/>
      </w:pPr>
      <w:rPr>
        <w:rFonts w:hint="default"/>
        <w:lang w:val="ru-RU" w:eastAsia="en-US" w:bidi="ar-SA"/>
      </w:rPr>
    </w:lvl>
    <w:lvl w:ilvl="8" w:tplc="3AB8328A">
      <w:numFmt w:val="bullet"/>
      <w:lvlText w:val="•"/>
      <w:lvlJc w:val="left"/>
      <w:pPr>
        <w:ind w:left="4965" w:hanging="181"/>
      </w:pPr>
      <w:rPr>
        <w:rFonts w:hint="default"/>
        <w:lang w:val="ru-RU" w:eastAsia="en-US" w:bidi="ar-SA"/>
      </w:rPr>
    </w:lvl>
  </w:abstractNum>
  <w:abstractNum w:abstractNumId="96">
    <w:nsid w:val="422B222E"/>
    <w:multiLevelType w:val="hybridMultilevel"/>
    <w:tmpl w:val="FB2C7362"/>
    <w:lvl w:ilvl="0" w:tplc="D108CAFA">
      <w:start w:val="3"/>
      <w:numFmt w:val="decimal"/>
      <w:lvlText w:val="%1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76BEB75A">
      <w:numFmt w:val="bullet"/>
      <w:lvlText w:val="•"/>
      <w:lvlJc w:val="left"/>
      <w:pPr>
        <w:ind w:left="1003" w:hanging="240"/>
      </w:pPr>
      <w:rPr>
        <w:rFonts w:hint="default"/>
        <w:lang w:val="ru-RU" w:eastAsia="en-US" w:bidi="ar-SA"/>
      </w:rPr>
    </w:lvl>
    <w:lvl w:ilvl="2" w:tplc="73B2DC72">
      <w:numFmt w:val="bullet"/>
      <w:lvlText w:val="•"/>
      <w:lvlJc w:val="left"/>
      <w:pPr>
        <w:ind w:left="1646" w:hanging="240"/>
      </w:pPr>
      <w:rPr>
        <w:rFonts w:hint="default"/>
        <w:lang w:val="ru-RU" w:eastAsia="en-US" w:bidi="ar-SA"/>
      </w:rPr>
    </w:lvl>
    <w:lvl w:ilvl="3" w:tplc="BD32CC6C">
      <w:numFmt w:val="bullet"/>
      <w:lvlText w:val="•"/>
      <w:lvlJc w:val="left"/>
      <w:pPr>
        <w:ind w:left="2289" w:hanging="240"/>
      </w:pPr>
      <w:rPr>
        <w:rFonts w:hint="default"/>
        <w:lang w:val="ru-RU" w:eastAsia="en-US" w:bidi="ar-SA"/>
      </w:rPr>
    </w:lvl>
    <w:lvl w:ilvl="4" w:tplc="D63C5126">
      <w:numFmt w:val="bullet"/>
      <w:lvlText w:val="•"/>
      <w:lvlJc w:val="left"/>
      <w:pPr>
        <w:ind w:left="2932" w:hanging="240"/>
      </w:pPr>
      <w:rPr>
        <w:rFonts w:hint="default"/>
        <w:lang w:val="ru-RU" w:eastAsia="en-US" w:bidi="ar-SA"/>
      </w:rPr>
    </w:lvl>
    <w:lvl w:ilvl="5" w:tplc="8AEAA77E">
      <w:numFmt w:val="bullet"/>
      <w:lvlText w:val="•"/>
      <w:lvlJc w:val="left"/>
      <w:pPr>
        <w:ind w:left="3576" w:hanging="240"/>
      </w:pPr>
      <w:rPr>
        <w:rFonts w:hint="default"/>
        <w:lang w:val="ru-RU" w:eastAsia="en-US" w:bidi="ar-SA"/>
      </w:rPr>
    </w:lvl>
    <w:lvl w:ilvl="6" w:tplc="41C0C3E4">
      <w:numFmt w:val="bullet"/>
      <w:lvlText w:val="•"/>
      <w:lvlJc w:val="left"/>
      <w:pPr>
        <w:ind w:left="4219" w:hanging="240"/>
      </w:pPr>
      <w:rPr>
        <w:rFonts w:hint="default"/>
        <w:lang w:val="ru-RU" w:eastAsia="en-US" w:bidi="ar-SA"/>
      </w:rPr>
    </w:lvl>
    <w:lvl w:ilvl="7" w:tplc="A984BD26">
      <w:numFmt w:val="bullet"/>
      <w:lvlText w:val="•"/>
      <w:lvlJc w:val="left"/>
      <w:pPr>
        <w:ind w:left="4862" w:hanging="240"/>
      </w:pPr>
      <w:rPr>
        <w:rFonts w:hint="default"/>
        <w:lang w:val="ru-RU" w:eastAsia="en-US" w:bidi="ar-SA"/>
      </w:rPr>
    </w:lvl>
    <w:lvl w:ilvl="8" w:tplc="E48AFF74">
      <w:numFmt w:val="bullet"/>
      <w:lvlText w:val="•"/>
      <w:lvlJc w:val="left"/>
      <w:pPr>
        <w:ind w:left="5505" w:hanging="240"/>
      </w:pPr>
      <w:rPr>
        <w:rFonts w:hint="default"/>
        <w:lang w:val="ru-RU" w:eastAsia="en-US" w:bidi="ar-SA"/>
      </w:rPr>
    </w:lvl>
  </w:abstractNum>
  <w:abstractNum w:abstractNumId="97">
    <w:nsid w:val="42376FD5"/>
    <w:multiLevelType w:val="hybridMultilevel"/>
    <w:tmpl w:val="3D1CA3A2"/>
    <w:lvl w:ilvl="0" w:tplc="0948739E">
      <w:start w:val="1"/>
      <w:numFmt w:val="decimal"/>
      <w:lvlText w:val="%1)"/>
      <w:lvlJc w:val="left"/>
      <w:pPr>
        <w:ind w:left="106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8CD3EA">
      <w:numFmt w:val="bullet"/>
      <w:lvlText w:val="•"/>
      <w:lvlJc w:val="left"/>
      <w:pPr>
        <w:ind w:left="907" w:hanging="281"/>
      </w:pPr>
      <w:rPr>
        <w:rFonts w:hint="default"/>
        <w:lang w:val="ru-RU" w:eastAsia="en-US" w:bidi="ar-SA"/>
      </w:rPr>
    </w:lvl>
    <w:lvl w:ilvl="2" w:tplc="58F2C534">
      <w:numFmt w:val="bullet"/>
      <w:lvlText w:val="•"/>
      <w:lvlJc w:val="left"/>
      <w:pPr>
        <w:ind w:left="1714" w:hanging="281"/>
      </w:pPr>
      <w:rPr>
        <w:rFonts w:hint="default"/>
        <w:lang w:val="ru-RU" w:eastAsia="en-US" w:bidi="ar-SA"/>
      </w:rPr>
    </w:lvl>
    <w:lvl w:ilvl="3" w:tplc="18AAA602">
      <w:numFmt w:val="bullet"/>
      <w:lvlText w:val="•"/>
      <w:lvlJc w:val="left"/>
      <w:pPr>
        <w:ind w:left="2521" w:hanging="281"/>
      </w:pPr>
      <w:rPr>
        <w:rFonts w:hint="default"/>
        <w:lang w:val="ru-RU" w:eastAsia="en-US" w:bidi="ar-SA"/>
      </w:rPr>
    </w:lvl>
    <w:lvl w:ilvl="4" w:tplc="314C8EFC">
      <w:numFmt w:val="bullet"/>
      <w:lvlText w:val="•"/>
      <w:lvlJc w:val="left"/>
      <w:pPr>
        <w:ind w:left="3328" w:hanging="281"/>
      </w:pPr>
      <w:rPr>
        <w:rFonts w:hint="default"/>
        <w:lang w:val="ru-RU" w:eastAsia="en-US" w:bidi="ar-SA"/>
      </w:rPr>
    </w:lvl>
    <w:lvl w:ilvl="5" w:tplc="BEF42654">
      <w:numFmt w:val="bullet"/>
      <w:lvlText w:val="•"/>
      <w:lvlJc w:val="left"/>
      <w:pPr>
        <w:ind w:left="4136" w:hanging="281"/>
      </w:pPr>
      <w:rPr>
        <w:rFonts w:hint="default"/>
        <w:lang w:val="ru-RU" w:eastAsia="en-US" w:bidi="ar-SA"/>
      </w:rPr>
    </w:lvl>
    <w:lvl w:ilvl="6" w:tplc="E32CD456">
      <w:numFmt w:val="bullet"/>
      <w:lvlText w:val="•"/>
      <w:lvlJc w:val="left"/>
      <w:pPr>
        <w:ind w:left="4943" w:hanging="281"/>
      </w:pPr>
      <w:rPr>
        <w:rFonts w:hint="default"/>
        <w:lang w:val="ru-RU" w:eastAsia="en-US" w:bidi="ar-SA"/>
      </w:rPr>
    </w:lvl>
    <w:lvl w:ilvl="7" w:tplc="6F929374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8" w:tplc="524EEE44">
      <w:numFmt w:val="bullet"/>
      <w:lvlText w:val="•"/>
      <w:lvlJc w:val="left"/>
      <w:pPr>
        <w:ind w:left="6557" w:hanging="281"/>
      </w:pPr>
      <w:rPr>
        <w:rFonts w:hint="default"/>
        <w:lang w:val="ru-RU" w:eastAsia="en-US" w:bidi="ar-SA"/>
      </w:rPr>
    </w:lvl>
  </w:abstractNum>
  <w:abstractNum w:abstractNumId="98">
    <w:nsid w:val="42DE01CA"/>
    <w:multiLevelType w:val="hybridMultilevel"/>
    <w:tmpl w:val="AA1EB336"/>
    <w:lvl w:ilvl="0" w:tplc="D64244D6">
      <w:start w:val="1"/>
      <w:numFmt w:val="decimal"/>
      <w:lvlText w:val="%1."/>
      <w:lvlJc w:val="left"/>
      <w:pPr>
        <w:ind w:left="296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4D62276E">
      <w:numFmt w:val="bullet"/>
      <w:lvlText w:val="•"/>
      <w:lvlJc w:val="left"/>
      <w:pPr>
        <w:ind w:left="869" w:hanging="181"/>
      </w:pPr>
      <w:rPr>
        <w:rFonts w:hint="default"/>
        <w:lang w:val="ru-RU" w:eastAsia="en-US" w:bidi="ar-SA"/>
      </w:rPr>
    </w:lvl>
    <w:lvl w:ilvl="2" w:tplc="2AD45F7C">
      <w:numFmt w:val="bullet"/>
      <w:lvlText w:val="•"/>
      <w:lvlJc w:val="left"/>
      <w:pPr>
        <w:ind w:left="1439" w:hanging="181"/>
      </w:pPr>
      <w:rPr>
        <w:rFonts w:hint="default"/>
        <w:lang w:val="ru-RU" w:eastAsia="en-US" w:bidi="ar-SA"/>
      </w:rPr>
    </w:lvl>
    <w:lvl w:ilvl="3" w:tplc="B0845746">
      <w:numFmt w:val="bullet"/>
      <w:lvlText w:val="•"/>
      <w:lvlJc w:val="left"/>
      <w:pPr>
        <w:ind w:left="2009" w:hanging="181"/>
      </w:pPr>
      <w:rPr>
        <w:rFonts w:hint="default"/>
        <w:lang w:val="ru-RU" w:eastAsia="en-US" w:bidi="ar-SA"/>
      </w:rPr>
    </w:lvl>
    <w:lvl w:ilvl="4" w:tplc="9A6250A6">
      <w:numFmt w:val="bullet"/>
      <w:lvlText w:val="•"/>
      <w:lvlJc w:val="left"/>
      <w:pPr>
        <w:ind w:left="2579" w:hanging="181"/>
      </w:pPr>
      <w:rPr>
        <w:rFonts w:hint="default"/>
        <w:lang w:val="ru-RU" w:eastAsia="en-US" w:bidi="ar-SA"/>
      </w:rPr>
    </w:lvl>
    <w:lvl w:ilvl="5" w:tplc="5C626FA0">
      <w:numFmt w:val="bullet"/>
      <w:lvlText w:val="•"/>
      <w:lvlJc w:val="left"/>
      <w:pPr>
        <w:ind w:left="3149" w:hanging="181"/>
      </w:pPr>
      <w:rPr>
        <w:rFonts w:hint="default"/>
        <w:lang w:val="ru-RU" w:eastAsia="en-US" w:bidi="ar-SA"/>
      </w:rPr>
    </w:lvl>
    <w:lvl w:ilvl="6" w:tplc="E60879A8">
      <w:numFmt w:val="bullet"/>
      <w:lvlText w:val="•"/>
      <w:lvlJc w:val="left"/>
      <w:pPr>
        <w:ind w:left="3719" w:hanging="181"/>
      </w:pPr>
      <w:rPr>
        <w:rFonts w:hint="default"/>
        <w:lang w:val="ru-RU" w:eastAsia="en-US" w:bidi="ar-SA"/>
      </w:rPr>
    </w:lvl>
    <w:lvl w:ilvl="7" w:tplc="A5B20778">
      <w:numFmt w:val="bullet"/>
      <w:lvlText w:val="•"/>
      <w:lvlJc w:val="left"/>
      <w:pPr>
        <w:ind w:left="4289" w:hanging="181"/>
      </w:pPr>
      <w:rPr>
        <w:rFonts w:hint="default"/>
        <w:lang w:val="ru-RU" w:eastAsia="en-US" w:bidi="ar-SA"/>
      </w:rPr>
    </w:lvl>
    <w:lvl w:ilvl="8" w:tplc="D144D176">
      <w:numFmt w:val="bullet"/>
      <w:lvlText w:val="•"/>
      <w:lvlJc w:val="left"/>
      <w:pPr>
        <w:ind w:left="4859" w:hanging="181"/>
      </w:pPr>
      <w:rPr>
        <w:rFonts w:hint="default"/>
        <w:lang w:val="ru-RU" w:eastAsia="en-US" w:bidi="ar-SA"/>
      </w:rPr>
    </w:lvl>
  </w:abstractNum>
  <w:abstractNum w:abstractNumId="99">
    <w:nsid w:val="44C32DAA"/>
    <w:multiLevelType w:val="hybridMultilevel"/>
    <w:tmpl w:val="0D34F358"/>
    <w:lvl w:ilvl="0" w:tplc="07A0DB60">
      <w:start w:val="2"/>
      <w:numFmt w:val="decimal"/>
      <w:lvlText w:val="%1)"/>
      <w:lvlJc w:val="left"/>
      <w:pPr>
        <w:ind w:left="106" w:hanging="3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1B41714">
      <w:numFmt w:val="bullet"/>
      <w:lvlText w:val="•"/>
      <w:lvlJc w:val="left"/>
      <w:pPr>
        <w:ind w:left="907" w:hanging="327"/>
      </w:pPr>
      <w:rPr>
        <w:rFonts w:hint="default"/>
        <w:lang w:val="ru-RU" w:eastAsia="en-US" w:bidi="ar-SA"/>
      </w:rPr>
    </w:lvl>
    <w:lvl w:ilvl="2" w:tplc="DF10F392">
      <w:numFmt w:val="bullet"/>
      <w:lvlText w:val="•"/>
      <w:lvlJc w:val="left"/>
      <w:pPr>
        <w:ind w:left="1714" w:hanging="327"/>
      </w:pPr>
      <w:rPr>
        <w:rFonts w:hint="default"/>
        <w:lang w:val="ru-RU" w:eastAsia="en-US" w:bidi="ar-SA"/>
      </w:rPr>
    </w:lvl>
    <w:lvl w:ilvl="3" w:tplc="EE8E7856">
      <w:numFmt w:val="bullet"/>
      <w:lvlText w:val="•"/>
      <w:lvlJc w:val="left"/>
      <w:pPr>
        <w:ind w:left="2521" w:hanging="327"/>
      </w:pPr>
      <w:rPr>
        <w:rFonts w:hint="default"/>
        <w:lang w:val="ru-RU" w:eastAsia="en-US" w:bidi="ar-SA"/>
      </w:rPr>
    </w:lvl>
    <w:lvl w:ilvl="4" w:tplc="1958BC34">
      <w:numFmt w:val="bullet"/>
      <w:lvlText w:val="•"/>
      <w:lvlJc w:val="left"/>
      <w:pPr>
        <w:ind w:left="3328" w:hanging="327"/>
      </w:pPr>
      <w:rPr>
        <w:rFonts w:hint="default"/>
        <w:lang w:val="ru-RU" w:eastAsia="en-US" w:bidi="ar-SA"/>
      </w:rPr>
    </w:lvl>
    <w:lvl w:ilvl="5" w:tplc="BC127714">
      <w:numFmt w:val="bullet"/>
      <w:lvlText w:val="•"/>
      <w:lvlJc w:val="left"/>
      <w:pPr>
        <w:ind w:left="4136" w:hanging="327"/>
      </w:pPr>
      <w:rPr>
        <w:rFonts w:hint="default"/>
        <w:lang w:val="ru-RU" w:eastAsia="en-US" w:bidi="ar-SA"/>
      </w:rPr>
    </w:lvl>
    <w:lvl w:ilvl="6" w:tplc="DD0E05CA">
      <w:numFmt w:val="bullet"/>
      <w:lvlText w:val="•"/>
      <w:lvlJc w:val="left"/>
      <w:pPr>
        <w:ind w:left="4943" w:hanging="327"/>
      </w:pPr>
      <w:rPr>
        <w:rFonts w:hint="default"/>
        <w:lang w:val="ru-RU" w:eastAsia="en-US" w:bidi="ar-SA"/>
      </w:rPr>
    </w:lvl>
    <w:lvl w:ilvl="7" w:tplc="675EFBE2">
      <w:numFmt w:val="bullet"/>
      <w:lvlText w:val="•"/>
      <w:lvlJc w:val="left"/>
      <w:pPr>
        <w:ind w:left="5750" w:hanging="327"/>
      </w:pPr>
      <w:rPr>
        <w:rFonts w:hint="default"/>
        <w:lang w:val="ru-RU" w:eastAsia="en-US" w:bidi="ar-SA"/>
      </w:rPr>
    </w:lvl>
    <w:lvl w:ilvl="8" w:tplc="D66A2E9E">
      <w:numFmt w:val="bullet"/>
      <w:lvlText w:val="•"/>
      <w:lvlJc w:val="left"/>
      <w:pPr>
        <w:ind w:left="6557" w:hanging="327"/>
      </w:pPr>
      <w:rPr>
        <w:rFonts w:hint="default"/>
        <w:lang w:val="ru-RU" w:eastAsia="en-US" w:bidi="ar-SA"/>
      </w:rPr>
    </w:lvl>
  </w:abstractNum>
  <w:abstractNum w:abstractNumId="100">
    <w:nsid w:val="459230BF"/>
    <w:multiLevelType w:val="hybridMultilevel"/>
    <w:tmpl w:val="75F6E97C"/>
    <w:lvl w:ilvl="0" w:tplc="D87ED1CE">
      <w:start w:val="1"/>
      <w:numFmt w:val="decimal"/>
      <w:lvlText w:val="%1."/>
      <w:lvlJc w:val="left"/>
      <w:pPr>
        <w:ind w:left="34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87266186">
      <w:numFmt w:val="bullet"/>
      <w:lvlText w:val="•"/>
      <w:lvlJc w:val="left"/>
      <w:pPr>
        <w:ind w:left="972" w:hanging="240"/>
      </w:pPr>
      <w:rPr>
        <w:rFonts w:hint="default"/>
        <w:lang w:val="ru-RU" w:eastAsia="en-US" w:bidi="ar-SA"/>
      </w:rPr>
    </w:lvl>
    <w:lvl w:ilvl="2" w:tplc="E22A2846">
      <w:numFmt w:val="bullet"/>
      <w:lvlText w:val="•"/>
      <w:lvlJc w:val="left"/>
      <w:pPr>
        <w:ind w:left="1604" w:hanging="240"/>
      </w:pPr>
      <w:rPr>
        <w:rFonts w:hint="default"/>
        <w:lang w:val="ru-RU" w:eastAsia="en-US" w:bidi="ar-SA"/>
      </w:rPr>
    </w:lvl>
    <w:lvl w:ilvl="3" w:tplc="93FCBE46">
      <w:numFmt w:val="bullet"/>
      <w:lvlText w:val="•"/>
      <w:lvlJc w:val="left"/>
      <w:pPr>
        <w:ind w:left="2236" w:hanging="240"/>
      </w:pPr>
      <w:rPr>
        <w:rFonts w:hint="default"/>
        <w:lang w:val="ru-RU" w:eastAsia="en-US" w:bidi="ar-SA"/>
      </w:rPr>
    </w:lvl>
    <w:lvl w:ilvl="4" w:tplc="1C52BA48">
      <w:numFmt w:val="bullet"/>
      <w:lvlText w:val="•"/>
      <w:lvlJc w:val="left"/>
      <w:pPr>
        <w:ind w:left="2868" w:hanging="240"/>
      </w:pPr>
      <w:rPr>
        <w:rFonts w:hint="default"/>
        <w:lang w:val="ru-RU" w:eastAsia="en-US" w:bidi="ar-SA"/>
      </w:rPr>
    </w:lvl>
    <w:lvl w:ilvl="5" w:tplc="F826929C">
      <w:numFmt w:val="bullet"/>
      <w:lvlText w:val="•"/>
      <w:lvlJc w:val="left"/>
      <w:pPr>
        <w:ind w:left="3501" w:hanging="240"/>
      </w:pPr>
      <w:rPr>
        <w:rFonts w:hint="default"/>
        <w:lang w:val="ru-RU" w:eastAsia="en-US" w:bidi="ar-SA"/>
      </w:rPr>
    </w:lvl>
    <w:lvl w:ilvl="6" w:tplc="E46A378A">
      <w:numFmt w:val="bullet"/>
      <w:lvlText w:val="•"/>
      <w:lvlJc w:val="left"/>
      <w:pPr>
        <w:ind w:left="4133" w:hanging="240"/>
      </w:pPr>
      <w:rPr>
        <w:rFonts w:hint="default"/>
        <w:lang w:val="ru-RU" w:eastAsia="en-US" w:bidi="ar-SA"/>
      </w:rPr>
    </w:lvl>
    <w:lvl w:ilvl="7" w:tplc="19867EEE">
      <w:numFmt w:val="bullet"/>
      <w:lvlText w:val="•"/>
      <w:lvlJc w:val="left"/>
      <w:pPr>
        <w:ind w:left="4765" w:hanging="240"/>
      </w:pPr>
      <w:rPr>
        <w:rFonts w:hint="default"/>
        <w:lang w:val="ru-RU" w:eastAsia="en-US" w:bidi="ar-SA"/>
      </w:rPr>
    </w:lvl>
    <w:lvl w:ilvl="8" w:tplc="074E9930">
      <w:numFmt w:val="bullet"/>
      <w:lvlText w:val="•"/>
      <w:lvlJc w:val="left"/>
      <w:pPr>
        <w:ind w:left="5397" w:hanging="240"/>
      </w:pPr>
      <w:rPr>
        <w:rFonts w:hint="default"/>
        <w:lang w:val="ru-RU" w:eastAsia="en-US" w:bidi="ar-SA"/>
      </w:rPr>
    </w:lvl>
  </w:abstractNum>
  <w:abstractNum w:abstractNumId="101">
    <w:nsid w:val="45C313A6"/>
    <w:multiLevelType w:val="hybridMultilevel"/>
    <w:tmpl w:val="134C9830"/>
    <w:lvl w:ilvl="0" w:tplc="EFEA921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C14D7B6">
      <w:numFmt w:val="bullet"/>
      <w:lvlText w:val="•"/>
      <w:lvlJc w:val="left"/>
      <w:pPr>
        <w:ind w:left="864" w:hanging="140"/>
      </w:pPr>
      <w:rPr>
        <w:rFonts w:hint="default"/>
        <w:lang w:val="ru-RU" w:eastAsia="en-US" w:bidi="ar-SA"/>
      </w:rPr>
    </w:lvl>
    <w:lvl w:ilvl="2" w:tplc="FF5AE564">
      <w:numFmt w:val="bullet"/>
      <w:lvlText w:val="•"/>
      <w:lvlJc w:val="left"/>
      <w:pPr>
        <w:ind w:left="1628" w:hanging="140"/>
      </w:pPr>
      <w:rPr>
        <w:rFonts w:hint="default"/>
        <w:lang w:val="ru-RU" w:eastAsia="en-US" w:bidi="ar-SA"/>
      </w:rPr>
    </w:lvl>
    <w:lvl w:ilvl="3" w:tplc="CA52687E">
      <w:numFmt w:val="bullet"/>
      <w:lvlText w:val="•"/>
      <w:lvlJc w:val="left"/>
      <w:pPr>
        <w:ind w:left="2392" w:hanging="140"/>
      </w:pPr>
      <w:rPr>
        <w:rFonts w:hint="default"/>
        <w:lang w:val="ru-RU" w:eastAsia="en-US" w:bidi="ar-SA"/>
      </w:rPr>
    </w:lvl>
    <w:lvl w:ilvl="4" w:tplc="2AD0F0AA">
      <w:numFmt w:val="bullet"/>
      <w:lvlText w:val="•"/>
      <w:lvlJc w:val="left"/>
      <w:pPr>
        <w:ind w:left="3156" w:hanging="140"/>
      </w:pPr>
      <w:rPr>
        <w:rFonts w:hint="default"/>
        <w:lang w:val="ru-RU" w:eastAsia="en-US" w:bidi="ar-SA"/>
      </w:rPr>
    </w:lvl>
    <w:lvl w:ilvl="5" w:tplc="2D3CB05E">
      <w:numFmt w:val="bullet"/>
      <w:lvlText w:val="•"/>
      <w:lvlJc w:val="left"/>
      <w:pPr>
        <w:ind w:left="3920" w:hanging="140"/>
      </w:pPr>
      <w:rPr>
        <w:rFonts w:hint="default"/>
        <w:lang w:val="ru-RU" w:eastAsia="en-US" w:bidi="ar-SA"/>
      </w:rPr>
    </w:lvl>
    <w:lvl w:ilvl="6" w:tplc="96FE1524">
      <w:numFmt w:val="bullet"/>
      <w:lvlText w:val="•"/>
      <w:lvlJc w:val="left"/>
      <w:pPr>
        <w:ind w:left="4684" w:hanging="140"/>
      </w:pPr>
      <w:rPr>
        <w:rFonts w:hint="default"/>
        <w:lang w:val="ru-RU" w:eastAsia="en-US" w:bidi="ar-SA"/>
      </w:rPr>
    </w:lvl>
    <w:lvl w:ilvl="7" w:tplc="616A8A34">
      <w:numFmt w:val="bullet"/>
      <w:lvlText w:val="•"/>
      <w:lvlJc w:val="left"/>
      <w:pPr>
        <w:ind w:left="5448" w:hanging="140"/>
      </w:pPr>
      <w:rPr>
        <w:rFonts w:hint="default"/>
        <w:lang w:val="ru-RU" w:eastAsia="en-US" w:bidi="ar-SA"/>
      </w:rPr>
    </w:lvl>
    <w:lvl w:ilvl="8" w:tplc="7FE4DA0A">
      <w:numFmt w:val="bullet"/>
      <w:lvlText w:val="•"/>
      <w:lvlJc w:val="left"/>
      <w:pPr>
        <w:ind w:left="6212" w:hanging="140"/>
      </w:pPr>
      <w:rPr>
        <w:rFonts w:hint="default"/>
        <w:lang w:val="ru-RU" w:eastAsia="en-US" w:bidi="ar-SA"/>
      </w:rPr>
    </w:lvl>
  </w:abstractNum>
  <w:abstractNum w:abstractNumId="102">
    <w:nsid w:val="45D4271A"/>
    <w:multiLevelType w:val="hybridMultilevel"/>
    <w:tmpl w:val="B456EC2C"/>
    <w:lvl w:ilvl="0" w:tplc="0ACA26EC">
      <w:start w:val="1"/>
      <w:numFmt w:val="upperRoman"/>
      <w:lvlText w:val="%1."/>
      <w:lvlJc w:val="left"/>
      <w:pPr>
        <w:ind w:left="440" w:hanging="15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2"/>
        <w:szCs w:val="22"/>
        <w:lang w:val="ru-RU" w:eastAsia="en-US" w:bidi="ar-SA"/>
      </w:rPr>
    </w:lvl>
    <w:lvl w:ilvl="1" w:tplc="A358F446">
      <w:numFmt w:val="bullet"/>
      <w:lvlText w:val="-"/>
      <w:lvlJc w:val="left"/>
      <w:pPr>
        <w:ind w:left="285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2" w:tplc="E206B7BE">
      <w:numFmt w:val="bullet"/>
      <w:lvlText w:val=""/>
      <w:lvlJc w:val="left"/>
      <w:pPr>
        <w:ind w:left="993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 w:tplc="9230D58E">
      <w:numFmt w:val="bullet"/>
      <w:lvlText w:val="•"/>
      <w:lvlJc w:val="left"/>
      <w:pPr>
        <w:ind w:left="2221" w:hanging="348"/>
      </w:pPr>
      <w:rPr>
        <w:rFonts w:hint="default"/>
        <w:lang w:val="ru-RU" w:eastAsia="en-US" w:bidi="ar-SA"/>
      </w:rPr>
    </w:lvl>
    <w:lvl w:ilvl="4" w:tplc="337A5CC0">
      <w:numFmt w:val="bullet"/>
      <w:lvlText w:val="•"/>
      <w:lvlJc w:val="left"/>
      <w:pPr>
        <w:ind w:left="3443" w:hanging="348"/>
      </w:pPr>
      <w:rPr>
        <w:rFonts w:hint="default"/>
        <w:lang w:val="ru-RU" w:eastAsia="en-US" w:bidi="ar-SA"/>
      </w:rPr>
    </w:lvl>
    <w:lvl w:ilvl="5" w:tplc="C1B61902">
      <w:numFmt w:val="bullet"/>
      <w:lvlText w:val="•"/>
      <w:lvlJc w:val="left"/>
      <w:pPr>
        <w:ind w:left="4664" w:hanging="348"/>
      </w:pPr>
      <w:rPr>
        <w:rFonts w:hint="default"/>
        <w:lang w:val="ru-RU" w:eastAsia="en-US" w:bidi="ar-SA"/>
      </w:rPr>
    </w:lvl>
    <w:lvl w:ilvl="6" w:tplc="A852DF10">
      <w:numFmt w:val="bullet"/>
      <w:lvlText w:val="•"/>
      <w:lvlJc w:val="left"/>
      <w:pPr>
        <w:ind w:left="5886" w:hanging="348"/>
      </w:pPr>
      <w:rPr>
        <w:rFonts w:hint="default"/>
        <w:lang w:val="ru-RU" w:eastAsia="en-US" w:bidi="ar-SA"/>
      </w:rPr>
    </w:lvl>
    <w:lvl w:ilvl="7" w:tplc="21621DF0">
      <w:numFmt w:val="bullet"/>
      <w:lvlText w:val="•"/>
      <w:lvlJc w:val="left"/>
      <w:pPr>
        <w:ind w:left="7108" w:hanging="348"/>
      </w:pPr>
      <w:rPr>
        <w:rFonts w:hint="default"/>
        <w:lang w:val="ru-RU" w:eastAsia="en-US" w:bidi="ar-SA"/>
      </w:rPr>
    </w:lvl>
    <w:lvl w:ilvl="8" w:tplc="DF36D2CE">
      <w:numFmt w:val="bullet"/>
      <w:lvlText w:val="•"/>
      <w:lvlJc w:val="left"/>
      <w:pPr>
        <w:ind w:left="8329" w:hanging="348"/>
      </w:pPr>
      <w:rPr>
        <w:rFonts w:hint="default"/>
        <w:lang w:val="ru-RU" w:eastAsia="en-US" w:bidi="ar-SA"/>
      </w:rPr>
    </w:lvl>
  </w:abstractNum>
  <w:abstractNum w:abstractNumId="103">
    <w:nsid w:val="46223718"/>
    <w:multiLevelType w:val="hybridMultilevel"/>
    <w:tmpl w:val="A462B864"/>
    <w:lvl w:ilvl="0" w:tplc="4420FCF4">
      <w:start w:val="1"/>
      <w:numFmt w:val="decimal"/>
      <w:lvlText w:val="%1)"/>
      <w:lvlJc w:val="left"/>
      <w:pPr>
        <w:ind w:left="106" w:hanging="4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BBCF184">
      <w:numFmt w:val="bullet"/>
      <w:lvlText w:val="•"/>
      <w:lvlJc w:val="left"/>
      <w:pPr>
        <w:ind w:left="907" w:hanging="480"/>
      </w:pPr>
      <w:rPr>
        <w:rFonts w:hint="default"/>
        <w:lang w:val="ru-RU" w:eastAsia="en-US" w:bidi="ar-SA"/>
      </w:rPr>
    </w:lvl>
    <w:lvl w:ilvl="2" w:tplc="09DEE634">
      <w:numFmt w:val="bullet"/>
      <w:lvlText w:val="•"/>
      <w:lvlJc w:val="left"/>
      <w:pPr>
        <w:ind w:left="1714" w:hanging="480"/>
      </w:pPr>
      <w:rPr>
        <w:rFonts w:hint="default"/>
        <w:lang w:val="ru-RU" w:eastAsia="en-US" w:bidi="ar-SA"/>
      </w:rPr>
    </w:lvl>
    <w:lvl w:ilvl="3" w:tplc="0366C7A8">
      <w:numFmt w:val="bullet"/>
      <w:lvlText w:val="•"/>
      <w:lvlJc w:val="left"/>
      <w:pPr>
        <w:ind w:left="2521" w:hanging="480"/>
      </w:pPr>
      <w:rPr>
        <w:rFonts w:hint="default"/>
        <w:lang w:val="ru-RU" w:eastAsia="en-US" w:bidi="ar-SA"/>
      </w:rPr>
    </w:lvl>
    <w:lvl w:ilvl="4" w:tplc="EB166DE4">
      <w:numFmt w:val="bullet"/>
      <w:lvlText w:val="•"/>
      <w:lvlJc w:val="left"/>
      <w:pPr>
        <w:ind w:left="3328" w:hanging="480"/>
      </w:pPr>
      <w:rPr>
        <w:rFonts w:hint="default"/>
        <w:lang w:val="ru-RU" w:eastAsia="en-US" w:bidi="ar-SA"/>
      </w:rPr>
    </w:lvl>
    <w:lvl w:ilvl="5" w:tplc="1C1007C6">
      <w:numFmt w:val="bullet"/>
      <w:lvlText w:val="•"/>
      <w:lvlJc w:val="left"/>
      <w:pPr>
        <w:ind w:left="4136" w:hanging="480"/>
      </w:pPr>
      <w:rPr>
        <w:rFonts w:hint="default"/>
        <w:lang w:val="ru-RU" w:eastAsia="en-US" w:bidi="ar-SA"/>
      </w:rPr>
    </w:lvl>
    <w:lvl w:ilvl="6" w:tplc="84402F0A">
      <w:numFmt w:val="bullet"/>
      <w:lvlText w:val="•"/>
      <w:lvlJc w:val="left"/>
      <w:pPr>
        <w:ind w:left="4943" w:hanging="480"/>
      </w:pPr>
      <w:rPr>
        <w:rFonts w:hint="default"/>
        <w:lang w:val="ru-RU" w:eastAsia="en-US" w:bidi="ar-SA"/>
      </w:rPr>
    </w:lvl>
    <w:lvl w:ilvl="7" w:tplc="DAEE8DA0">
      <w:numFmt w:val="bullet"/>
      <w:lvlText w:val="•"/>
      <w:lvlJc w:val="left"/>
      <w:pPr>
        <w:ind w:left="5750" w:hanging="480"/>
      </w:pPr>
      <w:rPr>
        <w:rFonts w:hint="default"/>
        <w:lang w:val="ru-RU" w:eastAsia="en-US" w:bidi="ar-SA"/>
      </w:rPr>
    </w:lvl>
    <w:lvl w:ilvl="8" w:tplc="DC66CC88">
      <w:numFmt w:val="bullet"/>
      <w:lvlText w:val="•"/>
      <w:lvlJc w:val="left"/>
      <w:pPr>
        <w:ind w:left="6557" w:hanging="480"/>
      </w:pPr>
      <w:rPr>
        <w:rFonts w:hint="default"/>
        <w:lang w:val="ru-RU" w:eastAsia="en-US" w:bidi="ar-SA"/>
      </w:rPr>
    </w:lvl>
  </w:abstractNum>
  <w:abstractNum w:abstractNumId="104">
    <w:nsid w:val="4A822520"/>
    <w:multiLevelType w:val="hybridMultilevel"/>
    <w:tmpl w:val="D2827B6A"/>
    <w:lvl w:ilvl="0" w:tplc="314A3068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45C36B6">
      <w:numFmt w:val="bullet"/>
      <w:lvlText w:val="•"/>
      <w:lvlJc w:val="left"/>
      <w:pPr>
        <w:ind w:left="769" w:hanging="140"/>
      </w:pPr>
      <w:rPr>
        <w:rFonts w:hint="default"/>
        <w:lang w:val="ru-RU" w:eastAsia="en-US" w:bidi="ar-SA"/>
      </w:rPr>
    </w:lvl>
    <w:lvl w:ilvl="2" w:tplc="73CE3EBC">
      <w:numFmt w:val="bullet"/>
      <w:lvlText w:val="•"/>
      <w:lvlJc w:val="left"/>
      <w:pPr>
        <w:ind w:left="1298" w:hanging="140"/>
      </w:pPr>
      <w:rPr>
        <w:rFonts w:hint="default"/>
        <w:lang w:val="ru-RU" w:eastAsia="en-US" w:bidi="ar-SA"/>
      </w:rPr>
    </w:lvl>
    <w:lvl w:ilvl="3" w:tplc="FDA65B50">
      <w:numFmt w:val="bullet"/>
      <w:lvlText w:val="•"/>
      <w:lvlJc w:val="left"/>
      <w:pPr>
        <w:ind w:left="1827" w:hanging="140"/>
      </w:pPr>
      <w:rPr>
        <w:rFonts w:hint="default"/>
        <w:lang w:val="ru-RU" w:eastAsia="en-US" w:bidi="ar-SA"/>
      </w:rPr>
    </w:lvl>
    <w:lvl w:ilvl="4" w:tplc="65B0904E">
      <w:numFmt w:val="bullet"/>
      <w:lvlText w:val="•"/>
      <w:lvlJc w:val="left"/>
      <w:pPr>
        <w:ind w:left="2357" w:hanging="140"/>
      </w:pPr>
      <w:rPr>
        <w:rFonts w:hint="default"/>
        <w:lang w:val="ru-RU" w:eastAsia="en-US" w:bidi="ar-SA"/>
      </w:rPr>
    </w:lvl>
    <w:lvl w:ilvl="5" w:tplc="8BE43A90">
      <w:numFmt w:val="bullet"/>
      <w:lvlText w:val="•"/>
      <w:lvlJc w:val="left"/>
      <w:pPr>
        <w:ind w:left="2886" w:hanging="140"/>
      </w:pPr>
      <w:rPr>
        <w:rFonts w:hint="default"/>
        <w:lang w:val="ru-RU" w:eastAsia="en-US" w:bidi="ar-SA"/>
      </w:rPr>
    </w:lvl>
    <w:lvl w:ilvl="6" w:tplc="0D4C952E">
      <w:numFmt w:val="bullet"/>
      <w:lvlText w:val="•"/>
      <w:lvlJc w:val="left"/>
      <w:pPr>
        <w:ind w:left="3415" w:hanging="140"/>
      </w:pPr>
      <w:rPr>
        <w:rFonts w:hint="default"/>
        <w:lang w:val="ru-RU" w:eastAsia="en-US" w:bidi="ar-SA"/>
      </w:rPr>
    </w:lvl>
    <w:lvl w:ilvl="7" w:tplc="A0AEB23C">
      <w:numFmt w:val="bullet"/>
      <w:lvlText w:val="•"/>
      <w:lvlJc w:val="left"/>
      <w:pPr>
        <w:ind w:left="3945" w:hanging="140"/>
      </w:pPr>
      <w:rPr>
        <w:rFonts w:hint="default"/>
        <w:lang w:val="ru-RU" w:eastAsia="en-US" w:bidi="ar-SA"/>
      </w:rPr>
    </w:lvl>
    <w:lvl w:ilvl="8" w:tplc="35E26D9E">
      <w:numFmt w:val="bullet"/>
      <w:lvlText w:val="•"/>
      <w:lvlJc w:val="left"/>
      <w:pPr>
        <w:ind w:left="4474" w:hanging="140"/>
      </w:pPr>
      <w:rPr>
        <w:rFonts w:hint="default"/>
        <w:lang w:val="ru-RU" w:eastAsia="en-US" w:bidi="ar-SA"/>
      </w:rPr>
    </w:lvl>
  </w:abstractNum>
  <w:abstractNum w:abstractNumId="105">
    <w:nsid w:val="4B5A76E1"/>
    <w:multiLevelType w:val="hybridMultilevel"/>
    <w:tmpl w:val="B6E89768"/>
    <w:lvl w:ilvl="0" w:tplc="F8347EB0">
      <w:numFmt w:val="bullet"/>
      <w:lvlText w:val="-"/>
      <w:lvlJc w:val="left"/>
      <w:pPr>
        <w:ind w:left="107" w:hanging="2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760D28E">
      <w:numFmt w:val="bullet"/>
      <w:lvlText w:val="•"/>
      <w:lvlJc w:val="left"/>
      <w:pPr>
        <w:ind w:left="699" w:hanging="296"/>
      </w:pPr>
      <w:rPr>
        <w:rFonts w:hint="default"/>
        <w:lang w:val="ru-RU" w:eastAsia="en-US" w:bidi="ar-SA"/>
      </w:rPr>
    </w:lvl>
    <w:lvl w:ilvl="2" w:tplc="2534985A">
      <w:numFmt w:val="bullet"/>
      <w:lvlText w:val="•"/>
      <w:lvlJc w:val="left"/>
      <w:pPr>
        <w:ind w:left="1299" w:hanging="296"/>
      </w:pPr>
      <w:rPr>
        <w:rFonts w:hint="default"/>
        <w:lang w:val="ru-RU" w:eastAsia="en-US" w:bidi="ar-SA"/>
      </w:rPr>
    </w:lvl>
    <w:lvl w:ilvl="3" w:tplc="3E1AFFA8">
      <w:numFmt w:val="bullet"/>
      <w:lvlText w:val="•"/>
      <w:lvlJc w:val="left"/>
      <w:pPr>
        <w:ind w:left="1899" w:hanging="296"/>
      </w:pPr>
      <w:rPr>
        <w:rFonts w:hint="default"/>
        <w:lang w:val="ru-RU" w:eastAsia="en-US" w:bidi="ar-SA"/>
      </w:rPr>
    </w:lvl>
    <w:lvl w:ilvl="4" w:tplc="75F6C4FE">
      <w:numFmt w:val="bullet"/>
      <w:lvlText w:val="•"/>
      <w:lvlJc w:val="left"/>
      <w:pPr>
        <w:ind w:left="2498" w:hanging="296"/>
      </w:pPr>
      <w:rPr>
        <w:rFonts w:hint="default"/>
        <w:lang w:val="ru-RU" w:eastAsia="en-US" w:bidi="ar-SA"/>
      </w:rPr>
    </w:lvl>
    <w:lvl w:ilvl="5" w:tplc="F7004982">
      <w:numFmt w:val="bullet"/>
      <w:lvlText w:val="•"/>
      <w:lvlJc w:val="left"/>
      <w:pPr>
        <w:ind w:left="3098" w:hanging="296"/>
      </w:pPr>
      <w:rPr>
        <w:rFonts w:hint="default"/>
        <w:lang w:val="ru-RU" w:eastAsia="en-US" w:bidi="ar-SA"/>
      </w:rPr>
    </w:lvl>
    <w:lvl w:ilvl="6" w:tplc="69DCB9E2">
      <w:numFmt w:val="bullet"/>
      <w:lvlText w:val="•"/>
      <w:lvlJc w:val="left"/>
      <w:pPr>
        <w:ind w:left="3698" w:hanging="296"/>
      </w:pPr>
      <w:rPr>
        <w:rFonts w:hint="default"/>
        <w:lang w:val="ru-RU" w:eastAsia="en-US" w:bidi="ar-SA"/>
      </w:rPr>
    </w:lvl>
    <w:lvl w:ilvl="7" w:tplc="B35C5E64">
      <w:numFmt w:val="bullet"/>
      <w:lvlText w:val="•"/>
      <w:lvlJc w:val="left"/>
      <w:pPr>
        <w:ind w:left="4297" w:hanging="296"/>
      </w:pPr>
      <w:rPr>
        <w:rFonts w:hint="default"/>
        <w:lang w:val="ru-RU" w:eastAsia="en-US" w:bidi="ar-SA"/>
      </w:rPr>
    </w:lvl>
    <w:lvl w:ilvl="8" w:tplc="BD10A154">
      <w:numFmt w:val="bullet"/>
      <w:lvlText w:val="•"/>
      <w:lvlJc w:val="left"/>
      <w:pPr>
        <w:ind w:left="4897" w:hanging="296"/>
      </w:pPr>
      <w:rPr>
        <w:rFonts w:hint="default"/>
        <w:lang w:val="ru-RU" w:eastAsia="en-US" w:bidi="ar-SA"/>
      </w:rPr>
    </w:lvl>
  </w:abstractNum>
  <w:abstractNum w:abstractNumId="106">
    <w:nsid w:val="4D5A3056"/>
    <w:multiLevelType w:val="hybridMultilevel"/>
    <w:tmpl w:val="0B38B194"/>
    <w:lvl w:ilvl="0" w:tplc="2BE8DC28">
      <w:start w:val="1"/>
      <w:numFmt w:val="decimal"/>
      <w:lvlText w:val="%1."/>
      <w:lvlJc w:val="left"/>
      <w:pPr>
        <w:ind w:left="311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79A89D6C">
      <w:numFmt w:val="bullet"/>
      <w:lvlText w:val="•"/>
      <w:lvlJc w:val="left"/>
      <w:pPr>
        <w:ind w:left="884" w:hanging="181"/>
      </w:pPr>
      <w:rPr>
        <w:rFonts w:hint="default"/>
        <w:lang w:val="ru-RU" w:eastAsia="en-US" w:bidi="ar-SA"/>
      </w:rPr>
    </w:lvl>
    <w:lvl w:ilvl="2" w:tplc="AE9AE4E6">
      <w:numFmt w:val="bullet"/>
      <w:lvlText w:val="•"/>
      <w:lvlJc w:val="left"/>
      <w:pPr>
        <w:ind w:left="1448" w:hanging="181"/>
      </w:pPr>
      <w:rPr>
        <w:rFonts w:hint="default"/>
        <w:lang w:val="ru-RU" w:eastAsia="en-US" w:bidi="ar-SA"/>
      </w:rPr>
    </w:lvl>
    <w:lvl w:ilvl="3" w:tplc="C9204A5A">
      <w:numFmt w:val="bullet"/>
      <w:lvlText w:val="•"/>
      <w:lvlJc w:val="left"/>
      <w:pPr>
        <w:ind w:left="2012" w:hanging="181"/>
      </w:pPr>
      <w:rPr>
        <w:rFonts w:hint="default"/>
        <w:lang w:val="ru-RU" w:eastAsia="en-US" w:bidi="ar-SA"/>
      </w:rPr>
    </w:lvl>
    <w:lvl w:ilvl="4" w:tplc="E6387A34">
      <w:numFmt w:val="bullet"/>
      <w:lvlText w:val="•"/>
      <w:lvlJc w:val="left"/>
      <w:pPr>
        <w:ind w:left="2576" w:hanging="181"/>
      </w:pPr>
      <w:rPr>
        <w:rFonts w:hint="default"/>
        <w:lang w:val="ru-RU" w:eastAsia="en-US" w:bidi="ar-SA"/>
      </w:rPr>
    </w:lvl>
    <w:lvl w:ilvl="5" w:tplc="7F22D76A">
      <w:numFmt w:val="bullet"/>
      <w:lvlText w:val="•"/>
      <w:lvlJc w:val="left"/>
      <w:pPr>
        <w:ind w:left="3140" w:hanging="181"/>
      </w:pPr>
      <w:rPr>
        <w:rFonts w:hint="default"/>
        <w:lang w:val="ru-RU" w:eastAsia="en-US" w:bidi="ar-SA"/>
      </w:rPr>
    </w:lvl>
    <w:lvl w:ilvl="6" w:tplc="8F54093E">
      <w:numFmt w:val="bullet"/>
      <w:lvlText w:val="•"/>
      <w:lvlJc w:val="left"/>
      <w:pPr>
        <w:ind w:left="3704" w:hanging="181"/>
      </w:pPr>
      <w:rPr>
        <w:rFonts w:hint="default"/>
        <w:lang w:val="ru-RU" w:eastAsia="en-US" w:bidi="ar-SA"/>
      </w:rPr>
    </w:lvl>
    <w:lvl w:ilvl="7" w:tplc="DA7A190E">
      <w:numFmt w:val="bullet"/>
      <w:lvlText w:val="•"/>
      <w:lvlJc w:val="left"/>
      <w:pPr>
        <w:ind w:left="4268" w:hanging="181"/>
      </w:pPr>
      <w:rPr>
        <w:rFonts w:hint="default"/>
        <w:lang w:val="ru-RU" w:eastAsia="en-US" w:bidi="ar-SA"/>
      </w:rPr>
    </w:lvl>
    <w:lvl w:ilvl="8" w:tplc="73BA16D8">
      <w:numFmt w:val="bullet"/>
      <w:lvlText w:val="•"/>
      <w:lvlJc w:val="left"/>
      <w:pPr>
        <w:ind w:left="4832" w:hanging="181"/>
      </w:pPr>
      <w:rPr>
        <w:rFonts w:hint="default"/>
        <w:lang w:val="ru-RU" w:eastAsia="en-US" w:bidi="ar-SA"/>
      </w:rPr>
    </w:lvl>
  </w:abstractNum>
  <w:abstractNum w:abstractNumId="107">
    <w:nsid w:val="4F5B23E0"/>
    <w:multiLevelType w:val="multilevel"/>
    <w:tmpl w:val="64D25AD2"/>
    <w:lvl w:ilvl="0">
      <w:start w:val="28"/>
      <w:numFmt w:val="decimal"/>
      <w:lvlText w:val="%1"/>
      <w:lvlJc w:val="left"/>
      <w:pPr>
        <w:ind w:left="107" w:hanging="807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07" w:hanging="807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7" w:hanging="80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900" w:hanging="80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500" w:hanging="80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100" w:hanging="80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00" w:hanging="80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0" w:hanging="80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900" w:hanging="807"/>
      </w:pPr>
      <w:rPr>
        <w:rFonts w:hint="default"/>
        <w:lang w:val="ru-RU" w:eastAsia="en-US" w:bidi="ar-SA"/>
      </w:rPr>
    </w:lvl>
  </w:abstractNum>
  <w:abstractNum w:abstractNumId="108">
    <w:nsid w:val="526709B0"/>
    <w:multiLevelType w:val="multilevel"/>
    <w:tmpl w:val="9AEA7CA4"/>
    <w:lvl w:ilvl="0">
      <w:start w:val="35"/>
      <w:numFmt w:val="decimal"/>
      <w:lvlText w:val="%1"/>
      <w:lvlJc w:val="left"/>
      <w:pPr>
        <w:ind w:left="107" w:hanging="552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."/>
      <w:lvlJc w:val="left"/>
      <w:pPr>
        <w:ind w:left="107" w:hanging="5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28" w:hanging="55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5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5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5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5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5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552"/>
      </w:pPr>
      <w:rPr>
        <w:rFonts w:hint="default"/>
        <w:lang w:val="ru-RU" w:eastAsia="en-US" w:bidi="ar-SA"/>
      </w:rPr>
    </w:lvl>
  </w:abstractNum>
  <w:abstractNum w:abstractNumId="109">
    <w:nsid w:val="52CA4FEC"/>
    <w:multiLevelType w:val="hybridMultilevel"/>
    <w:tmpl w:val="8F70467C"/>
    <w:lvl w:ilvl="0" w:tplc="55282FEA">
      <w:start w:val="1"/>
      <w:numFmt w:val="decimal"/>
      <w:lvlText w:val="%1."/>
      <w:lvlJc w:val="left"/>
      <w:pPr>
        <w:ind w:left="99" w:hanging="37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4CCDDE">
      <w:numFmt w:val="bullet"/>
      <w:lvlText w:val="-"/>
      <w:lvlJc w:val="left"/>
      <w:pPr>
        <w:ind w:left="23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575AA54C">
      <w:numFmt w:val="bullet"/>
      <w:lvlText w:val="•"/>
      <w:lvlJc w:val="left"/>
      <w:pPr>
        <w:ind w:left="936" w:hanging="140"/>
      </w:pPr>
      <w:rPr>
        <w:rFonts w:hint="default"/>
        <w:lang w:val="ru-RU" w:eastAsia="en-US" w:bidi="ar-SA"/>
      </w:rPr>
    </w:lvl>
    <w:lvl w:ilvl="3" w:tplc="F86CD36C">
      <w:numFmt w:val="bullet"/>
      <w:lvlText w:val="•"/>
      <w:lvlJc w:val="left"/>
      <w:pPr>
        <w:ind w:left="1633" w:hanging="140"/>
      </w:pPr>
      <w:rPr>
        <w:rFonts w:hint="default"/>
        <w:lang w:val="ru-RU" w:eastAsia="en-US" w:bidi="ar-SA"/>
      </w:rPr>
    </w:lvl>
    <w:lvl w:ilvl="4" w:tplc="946EAA86">
      <w:numFmt w:val="bullet"/>
      <w:lvlText w:val="•"/>
      <w:lvlJc w:val="left"/>
      <w:pPr>
        <w:ind w:left="2330" w:hanging="140"/>
      </w:pPr>
      <w:rPr>
        <w:rFonts w:hint="default"/>
        <w:lang w:val="ru-RU" w:eastAsia="en-US" w:bidi="ar-SA"/>
      </w:rPr>
    </w:lvl>
    <w:lvl w:ilvl="5" w:tplc="8714ADEC">
      <w:numFmt w:val="bullet"/>
      <w:lvlText w:val="•"/>
      <w:lvlJc w:val="left"/>
      <w:pPr>
        <w:ind w:left="3027" w:hanging="140"/>
      </w:pPr>
      <w:rPr>
        <w:rFonts w:hint="default"/>
        <w:lang w:val="ru-RU" w:eastAsia="en-US" w:bidi="ar-SA"/>
      </w:rPr>
    </w:lvl>
    <w:lvl w:ilvl="6" w:tplc="C66820BA">
      <w:numFmt w:val="bullet"/>
      <w:lvlText w:val="•"/>
      <w:lvlJc w:val="left"/>
      <w:pPr>
        <w:ind w:left="3724" w:hanging="140"/>
      </w:pPr>
      <w:rPr>
        <w:rFonts w:hint="default"/>
        <w:lang w:val="ru-RU" w:eastAsia="en-US" w:bidi="ar-SA"/>
      </w:rPr>
    </w:lvl>
    <w:lvl w:ilvl="7" w:tplc="C9D8FBE4">
      <w:numFmt w:val="bullet"/>
      <w:lvlText w:val="•"/>
      <w:lvlJc w:val="left"/>
      <w:pPr>
        <w:ind w:left="4421" w:hanging="140"/>
      </w:pPr>
      <w:rPr>
        <w:rFonts w:hint="default"/>
        <w:lang w:val="ru-RU" w:eastAsia="en-US" w:bidi="ar-SA"/>
      </w:rPr>
    </w:lvl>
    <w:lvl w:ilvl="8" w:tplc="E6B2015E">
      <w:numFmt w:val="bullet"/>
      <w:lvlText w:val="•"/>
      <w:lvlJc w:val="left"/>
      <w:pPr>
        <w:ind w:left="5118" w:hanging="140"/>
      </w:pPr>
      <w:rPr>
        <w:rFonts w:hint="default"/>
        <w:lang w:val="ru-RU" w:eastAsia="en-US" w:bidi="ar-SA"/>
      </w:rPr>
    </w:lvl>
  </w:abstractNum>
  <w:abstractNum w:abstractNumId="110">
    <w:nsid w:val="544D6492"/>
    <w:multiLevelType w:val="hybridMultilevel"/>
    <w:tmpl w:val="029466E0"/>
    <w:lvl w:ilvl="0" w:tplc="1394577E">
      <w:start w:val="3"/>
      <w:numFmt w:val="decimal"/>
      <w:lvlText w:val="%1)"/>
      <w:lvlJc w:val="left"/>
      <w:pPr>
        <w:ind w:left="107" w:hanging="34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AC02BD4">
      <w:numFmt w:val="bullet"/>
      <w:lvlText w:val="•"/>
      <w:lvlJc w:val="left"/>
      <w:pPr>
        <w:ind w:left="655" w:hanging="344"/>
      </w:pPr>
      <w:rPr>
        <w:rFonts w:hint="default"/>
        <w:lang w:val="ru-RU" w:eastAsia="en-US" w:bidi="ar-SA"/>
      </w:rPr>
    </w:lvl>
    <w:lvl w:ilvl="2" w:tplc="CC50A932">
      <w:numFmt w:val="bullet"/>
      <w:lvlText w:val="•"/>
      <w:lvlJc w:val="left"/>
      <w:pPr>
        <w:ind w:left="1211" w:hanging="344"/>
      </w:pPr>
      <w:rPr>
        <w:rFonts w:hint="default"/>
        <w:lang w:val="ru-RU" w:eastAsia="en-US" w:bidi="ar-SA"/>
      </w:rPr>
    </w:lvl>
    <w:lvl w:ilvl="3" w:tplc="6B2AAF06">
      <w:numFmt w:val="bullet"/>
      <w:lvlText w:val="•"/>
      <w:lvlJc w:val="left"/>
      <w:pPr>
        <w:ind w:left="1767" w:hanging="344"/>
      </w:pPr>
      <w:rPr>
        <w:rFonts w:hint="default"/>
        <w:lang w:val="ru-RU" w:eastAsia="en-US" w:bidi="ar-SA"/>
      </w:rPr>
    </w:lvl>
    <w:lvl w:ilvl="4" w:tplc="FACAACCA">
      <w:numFmt w:val="bullet"/>
      <w:lvlText w:val="•"/>
      <w:lvlJc w:val="left"/>
      <w:pPr>
        <w:ind w:left="2322" w:hanging="344"/>
      </w:pPr>
      <w:rPr>
        <w:rFonts w:hint="default"/>
        <w:lang w:val="ru-RU" w:eastAsia="en-US" w:bidi="ar-SA"/>
      </w:rPr>
    </w:lvl>
    <w:lvl w:ilvl="5" w:tplc="5564702E">
      <w:numFmt w:val="bullet"/>
      <w:lvlText w:val="•"/>
      <w:lvlJc w:val="left"/>
      <w:pPr>
        <w:ind w:left="2878" w:hanging="344"/>
      </w:pPr>
      <w:rPr>
        <w:rFonts w:hint="default"/>
        <w:lang w:val="ru-RU" w:eastAsia="en-US" w:bidi="ar-SA"/>
      </w:rPr>
    </w:lvl>
    <w:lvl w:ilvl="6" w:tplc="1C566312">
      <w:numFmt w:val="bullet"/>
      <w:lvlText w:val="•"/>
      <w:lvlJc w:val="left"/>
      <w:pPr>
        <w:ind w:left="3434" w:hanging="344"/>
      </w:pPr>
      <w:rPr>
        <w:rFonts w:hint="default"/>
        <w:lang w:val="ru-RU" w:eastAsia="en-US" w:bidi="ar-SA"/>
      </w:rPr>
    </w:lvl>
    <w:lvl w:ilvl="7" w:tplc="2736C2CA">
      <w:numFmt w:val="bullet"/>
      <w:lvlText w:val="•"/>
      <w:lvlJc w:val="left"/>
      <w:pPr>
        <w:ind w:left="3989" w:hanging="344"/>
      </w:pPr>
      <w:rPr>
        <w:rFonts w:hint="default"/>
        <w:lang w:val="ru-RU" w:eastAsia="en-US" w:bidi="ar-SA"/>
      </w:rPr>
    </w:lvl>
    <w:lvl w:ilvl="8" w:tplc="707E05F2">
      <w:numFmt w:val="bullet"/>
      <w:lvlText w:val="•"/>
      <w:lvlJc w:val="left"/>
      <w:pPr>
        <w:ind w:left="4545" w:hanging="344"/>
      </w:pPr>
      <w:rPr>
        <w:rFonts w:hint="default"/>
        <w:lang w:val="ru-RU" w:eastAsia="en-US" w:bidi="ar-SA"/>
      </w:rPr>
    </w:lvl>
  </w:abstractNum>
  <w:abstractNum w:abstractNumId="111">
    <w:nsid w:val="5454603F"/>
    <w:multiLevelType w:val="hybridMultilevel"/>
    <w:tmpl w:val="492C804C"/>
    <w:lvl w:ilvl="0" w:tplc="46B871AA">
      <w:start w:val="2"/>
      <w:numFmt w:val="decimal"/>
      <w:lvlText w:val="%1)"/>
      <w:lvlJc w:val="left"/>
      <w:pPr>
        <w:ind w:left="107" w:hanging="2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58C450">
      <w:numFmt w:val="bullet"/>
      <w:lvlText w:val="•"/>
      <w:lvlJc w:val="left"/>
      <w:pPr>
        <w:ind w:left="699" w:hanging="262"/>
      </w:pPr>
      <w:rPr>
        <w:rFonts w:hint="default"/>
        <w:lang w:val="ru-RU" w:eastAsia="en-US" w:bidi="ar-SA"/>
      </w:rPr>
    </w:lvl>
    <w:lvl w:ilvl="2" w:tplc="E8DAA9BE">
      <w:numFmt w:val="bullet"/>
      <w:lvlText w:val="•"/>
      <w:lvlJc w:val="left"/>
      <w:pPr>
        <w:ind w:left="1299" w:hanging="262"/>
      </w:pPr>
      <w:rPr>
        <w:rFonts w:hint="default"/>
        <w:lang w:val="ru-RU" w:eastAsia="en-US" w:bidi="ar-SA"/>
      </w:rPr>
    </w:lvl>
    <w:lvl w:ilvl="3" w:tplc="5A64498C">
      <w:numFmt w:val="bullet"/>
      <w:lvlText w:val="•"/>
      <w:lvlJc w:val="left"/>
      <w:pPr>
        <w:ind w:left="1899" w:hanging="262"/>
      </w:pPr>
      <w:rPr>
        <w:rFonts w:hint="default"/>
        <w:lang w:val="ru-RU" w:eastAsia="en-US" w:bidi="ar-SA"/>
      </w:rPr>
    </w:lvl>
    <w:lvl w:ilvl="4" w:tplc="14CC5C88">
      <w:numFmt w:val="bullet"/>
      <w:lvlText w:val="•"/>
      <w:lvlJc w:val="left"/>
      <w:pPr>
        <w:ind w:left="2498" w:hanging="262"/>
      </w:pPr>
      <w:rPr>
        <w:rFonts w:hint="default"/>
        <w:lang w:val="ru-RU" w:eastAsia="en-US" w:bidi="ar-SA"/>
      </w:rPr>
    </w:lvl>
    <w:lvl w:ilvl="5" w:tplc="5F7A24CC">
      <w:numFmt w:val="bullet"/>
      <w:lvlText w:val="•"/>
      <w:lvlJc w:val="left"/>
      <w:pPr>
        <w:ind w:left="3098" w:hanging="262"/>
      </w:pPr>
      <w:rPr>
        <w:rFonts w:hint="default"/>
        <w:lang w:val="ru-RU" w:eastAsia="en-US" w:bidi="ar-SA"/>
      </w:rPr>
    </w:lvl>
    <w:lvl w:ilvl="6" w:tplc="FAE82B8C">
      <w:numFmt w:val="bullet"/>
      <w:lvlText w:val="•"/>
      <w:lvlJc w:val="left"/>
      <w:pPr>
        <w:ind w:left="3698" w:hanging="262"/>
      </w:pPr>
      <w:rPr>
        <w:rFonts w:hint="default"/>
        <w:lang w:val="ru-RU" w:eastAsia="en-US" w:bidi="ar-SA"/>
      </w:rPr>
    </w:lvl>
    <w:lvl w:ilvl="7" w:tplc="0C4C0B50">
      <w:numFmt w:val="bullet"/>
      <w:lvlText w:val="•"/>
      <w:lvlJc w:val="left"/>
      <w:pPr>
        <w:ind w:left="4297" w:hanging="262"/>
      </w:pPr>
      <w:rPr>
        <w:rFonts w:hint="default"/>
        <w:lang w:val="ru-RU" w:eastAsia="en-US" w:bidi="ar-SA"/>
      </w:rPr>
    </w:lvl>
    <w:lvl w:ilvl="8" w:tplc="6CDA6D1E">
      <w:numFmt w:val="bullet"/>
      <w:lvlText w:val="•"/>
      <w:lvlJc w:val="left"/>
      <w:pPr>
        <w:ind w:left="4897" w:hanging="262"/>
      </w:pPr>
      <w:rPr>
        <w:rFonts w:hint="default"/>
        <w:lang w:val="ru-RU" w:eastAsia="en-US" w:bidi="ar-SA"/>
      </w:rPr>
    </w:lvl>
  </w:abstractNum>
  <w:abstractNum w:abstractNumId="112">
    <w:nsid w:val="54AC19F6"/>
    <w:multiLevelType w:val="hybridMultilevel"/>
    <w:tmpl w:val="723E1F70"/>
    <w:lvl w:ilvl="0" w:tplc="7A7EB55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B528618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2" w:tplc="C4963CFA">
      <w:numFmt w:val="bullet"/>
      <w:lvlText w:val="•"/>
      <w:lvlJc w:val="left"/>
      <w:pPr>
        <w:ind w:left="2217" w:hanging="140"/>
      </w:pPr>
      <w:rPr>
        <w:rFonts w:hint="default"/>
        <w:lang w:val="ru-RU" w:eastAsia="en-US" w:bidi="ar-SA"/>
      </w:rPr>
    </w:lvl>
    <w:lvl w:ilvl="3" w:tplc="A96047D6">
      <w:numFmt w:val="bullet"/>
      <w:lvlText w:val="•"/>
      <w:lvlJc w:val="left"/>
      <w:pPr>
        <w:ind w:left="3206" w:hanging="140"/>
      </w:pPr>
      <w:rPr>
        <w:rFonts w:hint="default"/>
        <w:lang w:val="ru-RU" w:eastAsia="en-US" w:bidi="ar-SA"/>
      </w:rPr>
    </w:lvl>
    <w:lvl w:ilvl="4" w:tplc="6592F3A4">
      <w:numFmt w:val="bullet"/>
      <w:lvlText w:val="•"/>
      <w:lvlJc w:val="left"/>
      <w:pPr>
        <w:ind w:left="4194" w:hanging="140"/>
      </w:pPr>
      <w:rPr>
        <w:rFonts w:hint="default"/>
        <w:lang w:val="ru-RU" w:eastAsia="en-US" w:bidi="ar-SA"/>
      </w:rPr>
    </w:lvl>
    <w:lvl w:ilvl="5" w:tplc="891C61F6">
      <w:numFmt w:val="bullet"/>
      <w:lvlText w:val="•"/>
      <w:lvlJc w:val="left"/>
      <w:pPr>
        <w:ind w:left="5183" w:hanging="140"/>
      </w:pPr>
      <w:rPr>
        <w:rFonts w:hint="default"/>
        <w:lang w:val="ru-RU" w:eastAsia="en-US" w:bidi="ar-SA"/>
      </w:rPr>
    </w:lvl>
    <w:lvl w:ilvl="6" w:tplc="73C47F50">
      <w:numFmt w:val="bullet"/>
      <w:lvlText w:val="•"/>
      <w:lvlJc w:val="left"/>
      <w:pPr>
        <w:ind w:left="6172" w:hanging="140"/>
      </w:pPr>
      <w:rPr>
        <w:rFonts w:hint="default"/>
        <w:lang w:val="ru-RU" w:eastAsia="en-US" w:bidi="ar-SA"/>
      </w:rPr>
    </w:lvl>
    <w:lvl w:ilvl="7" w:tplc="AEA6944E">
      <w:numFmt w:val="bullet"/>
      <w:lvlText w:val="•"/>
      <w:lvlJc w:val="left"/>
      <w:pPr>
        <w:ind w:left="7160" w:hanging="140"/>
      </w:pPr>
      <w:rPr>
        <w:rFonts w:hint="default"/>
        <w:lang w:val="ru-RU" w:eastAsia="en-US" w:bidi="ar-SA"/>
      </w:rPr>
    </w:lvl>
    <w:lvl w:ilvl="8" w:tplc="1D500490">
      <w:numFmt w:val="bullet"/>
      <w:lvlText w:val="•"/>
      <w:lvlJc w:val="left"/>
      <w:pPr>
        <w:ind w:left="8149" w:hanging="140"/>
      </w:pPr>
      <w:rPr>
        <w:rFonts w:hint="default"/>
        <w:lang w:val="ru-RU" w:eastAsia="en-US" w:bidi="ar-SA"/>
      </w:rPr>
    </w:lvl>
  </w:abstractNum>
  <w:abstractNum w:abstractNumId="113">
    <w:nsid w:val="54CA0D63"/>
    <w:multiLevelType w:val="hybridMultilevel"/>
    <w:tmpl w:val="7638B2A8"/>
    <w:lvl w:ilvl="0" w:tplc="6AF00490">
      <w:start w:val="1"/>
      <w:numFmt w:val="decimal"/>
      <w:lvlText w:val="%1."/>
      <w:lvlJc w:val="left"/>
      <w:pPr>
        <w:ind w:left="283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54F47A10">
      <w:numFmt w:val="bullet"/>
      <w:lvlText w:val="•"/>
      <w:lvlJc w:val="left"/>
      <w:pPr>
        <w:ind w:left="854" w:hanging="181"/>
      </w:pPr>
      <w:rPr>
        <w:rFonts w:hint="default"/>
        <w:lang w:val="ru-RU" w:eastAsia="en-US" w:bidi="ar-SA"/>
      </w:rPr>
    </w:lvl>
    <w:lvl w:ilvl="2" w:tplc="5B60C5A4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3" w:tplc="9624696C">
      <w:numFmt w:val="bullet"/>
      <w:lvlText w:val="•"/>
      <w:lvlJc w:val="left"/>
      <w:pPr>
        <w:ind w:left="2002" w:hanging="181"/>
      </w:pPr>
      <w:rPr>
        <w:rFonts w:hint="default"/>
        <w:lang w:val="ru-RU" w:eastAsia="en-US" w:bidi="ar-SA"/>
      </w:rPr>
    </w:lvl>
    <w:lvl w:ilvl="4" w:tplc="C46E6B02">
      <w:numFmt w:val="bullet"/>
      <w:lvlText w:val="•"/>
      <w:lvlJc w:val="left"/>
      <w:pPr>
        <w:ind w:left="2576" w:hanging="181"/>
      </w:pPr>
      <w:rPr>
        <w:rFonts w:hint="default"/>
        <w:lang w:val="ru-RU" w:eastAsia="en-US" w:bidi="ar-SA"/>
      </w:rPr>
    </w:lvl>
    <w:lvl w:ilvl="5" w:tplc="CB00370C">
      <w:numFmt w:val="bullet"/>
      <w:lvlText w:val="•"/>
      <w:lvlJc w:val="left"/>
      <w:pPr>
        <w:ind w:left="3150" w:hanging="181"/>
      </w:pPr>
      <w:rPr>
        <w:rFonts w:hint="default"/>
        <w:lang w:val="ru-RU" w:eastAsia="en-US" w:bidi="ar-SA"/>
      </w:rPr>
    </w:lvl>
    <w:lvl w:ilvl="6" w:tplc="3954BC46">
      <w:numFmt w:val="bullet"/>
      <w:lvlText w:val="•"/>
      <w:lvlJc w:val="left"/>
      <w:pPr>
        <w:ind w:left="3724" w:hanging="181"/>
      </w:pPr>
      <w:rPr>
        <w:rFonts w:hint="default"/>
        <w:lang w:val="ru-RU" w:eastAsia="en-US" w:bidi="ar-SA"/>
      </w:rPr>
    </w:lvl>
    <w:lvl w:ilvl="7" w:tplc="3864D238">
      <w:numFmt w:val="bullet"/>
      <w:lvlText w:val="•"/>
      <w:lvlJc w:val="left"/>
      <w:pPr>
        <w:ind w:left="4298" w:hanging="181"/>
      </w:pPr>
      <w:rPr>
        <w:rFonts w:hint="default"/>
        <w:lang w:val="ru-RU" w:eastAsia="en-US" w:bidi="ar-SA"/>
      </w:rPr>
    </w:lvl>
    <w:lvl w:ilvl="8" w:tplc="672A1C68">
      <w:numFmt w:val="bullet"/>
      <w:lvlText w:val="•"/>
      <w:lvlJc w:val="left"/>
      <w:pPr>
        <w:ind w:left="4872" w:hanging="181"/>
      </w:pPr>
      <w:rPr>
        <w:rFonts w:hint="default"/>
        <w:lang w:val="ru-RU" w:eastAsia="en-US" w:bidi="ar-SA"/>
      </w:rPr>
    </w:lvl>
  </w:abstractNum>
  <w:abstractNum w:abstractNumId="114">
    <w:nsid w:val="550B5CD4"/>
    <w:multiLevelType w:val="hybridMultilevel"/>
    <w:tmpl w:val="F41EE07A"/>
    <w:lvl w:ilvl="0" w:tplc="43CA005E">
      <w:start w:val="1"/>
      <w:numFmt w:val="decimal"/>
      <w:lvlText w:val="%1)"/>
      <w:lvlJc w:val="left"/>
      <w:pPr>
        <w:ind w:left="106" w:hanging="37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F747326">
      <w:numFmt w:val="bullet"/>
      <w:lvlText w:val="•"/>
      <w:lvlJc w:val="left"/>
      <w:pPr>
        <w:ind w:left="907" w:hanging="377"/>
      </w:pPr>
      <w:rPr>
        <w:rFonts w:hint="default"/>
        <w:lang w:val="ru-RU" w:eastAsia="en-US" w:bidi="ar-SA"/>
      </w:rPr>
    </w:lvl>
    <w:lvl w:ilvl="2" w:tplc="1CC4D95C">
      <w:numFmt w:val="bullet"/>
      <w:lvlText w:val="•"/>
      <w:lvlJc w:val="left"/>
      <w:pPr>
        <w:ind w:left="1714" w:hanging="377"/>
      </w:pPr>
      <w:rPr>
        <w:rFonts w:hint="default"/>
        <w:lang w:val="ru-RU" w:eastAsia="en-US" w:bidi="ar-SA"/>
      </w:rPr>
    </w:lvl>
    <w:lvl w:ilvl="3" w:tplc="3476E4F8">
      <w:numFmt w:val="bullet"/>
      <w:lvlText w:val="•"/>
      <w:lvlJc w:val="left"/>
      <w:pPr>
        <w:ind w:left="2521" w:hanging="377"/>
      </w:pPr>
      <w:rPr>
        <w:rFonts w:hint="default"/>
        <w:lang w:val="ru-RU" w:eastAsia="en-US" w:bidi="ar-SA"/>
      </w:rPr>
    </w:lvl>
    <w:lvl w:ilvl="4" w:tplc="B1A8EF4A">
      <w:numFmt w:val="bullet"/>
      <w:lvlText w:val="•"/>
      <w:lvlJc w:val="left"/>
      <w:pPr>
        <w:ind w:left="3328" w:hanging="377"/>
      </w:pPr>
      <w:rPr>
        <w:rFonts w:hint="default"/>
        <w:lang w:val="ru-RU" w:eastAsia="en-US" w:bidi="ar-SA"/>
      </w:rPr>
    </w:lvl>
    <w:lvl w:ilvl="5" w:tplc="7136C178">
      <w:numFmt w:val="bullet"/>
      <w:lvlText w:val="•"/>
      <w:lvlJc w:val="left"/>
      <w:pPr>
        <w:ind w:left="4136" w:hanging="377"/>
      </w:pPr>
      <w:rPr>
        <w:rFonts w:hint="default"/>
        <w:lang w:val="ru-RU" w:eastAsia="en-US" w:bidi="ar-SA"/>
      </w:rPr>
    </w:lvl>
    <w:lvl w:ilvl="6" w:tplc="AEDE09AA">
      <w:numFmt w:val="bullet"/>
      <w:lvlText w:val="•"/>
      <w:lvlJc w:val="left"/>
      <w:pPr>
        <w:ind w:left="4943" w:hanging="377"/>
      </w:pPr>
      <w:rPr>
        <w:rFonts w:hint="default"/>
        <w:lang w:val="ru-RU" w:eastAsia="en-US" w:bidi="ar-SA"/>
      </w:rPr>
    </w:lvl>
    <w:lvl w:ilvl="7" w:tplc="06EA9418">
      <w:numFmt w:val="bullet"/>
      <w:lvlText w:val="•"/>
      <w:lvlJc w:val="left"/>
      <w:pPr>
        <w:ind w:left="5750" w:hanging="377"/>
      </w:pPr>
      <w:rPr>
        <w:rFonts w:hint="default"/>
        <w:lang w:val="ru-RU" w:eastAsia="en-US" w:bidi="ar-SA"/>
      </w:rPr>
    </w:lvl>
    <w:lvl w:ilvl="8" w:tplc="07186924">
      <w:numFmt w:val="bullet"/>
      <w:lvlText w:val="•"/>
      <w:lvlJc w:val="left"/>
      <w:pPr>
        <w:ind w:left="6557" w:hanging="377"/>
      </w:pPr>
      <w:rPr>
        <w:rFonts w:hint="default"/>
        <w:lang w:val="ru-RU" w:eastAsia="en-US" w:bidi="ar-SA"/>
      </w:rPr>
    </w:lvl>
  </w:abstractNum>
  <w:abstractNum w:abstractNumId="115">
    <w:nsid w:val="56595A9C"/>
    <w:multiLevelType w:val="hybridMultilevel"/>
    <w:tmpl w:val="A32C3F66"/>
    <w:lvl w:ilvl="0" w:tplc="96F0F5CE">
      <w:start w:val="1"/>
      <w:numFmt w:val="decimal"/>
      <w:lvlText w:val="%1)"/>
      <w:lvlJc w:val="left"/>
      <w:pPr>
        <w:ind w:left="107" w:hanging="39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19CB020">
      <w:numFmt w:val="bullet"/>
      <w:lvlText w:val="•"/>
      <w:lvlJc w:val="left"/>
      <w:pPr>
        <w:ind w:left="672" w:hanging="392"/>
      </w:pPr>
      <w:rPr>
        <w:rFonts w:hint="default"/>
        <w:lang w:val="ru-RU" w:eastAsia="en-US" w:bidi="ar-SA"/>
      </w:rPr>
    </w:lvl>
    <w:lvl w:ilvl="2" w:tplc="384AED96">
      <w:numFmt w:val="bullet"/>
      <w:lvlText w:val="•"/>
      <w:lvlJc w:val="left"/>
      <w:pPr>
        <w:ind w:left="1244" w:hanging="392"/>
      </w:pPr>
      <w:rPr>
        <w:rFonts w:hint="default"/>
        <w:lang w:val="ru-RU" w:eastAsia="en-US" w:bidi="ar-SA"/>
      </w:rPr>
    </w:lvl>
    <w:lvl w:ilvl="3" w:tplc="22F68E4C">
      <w:numFmt w:val="bullet"/>
      <w:lvlText w:val="•"/>
      <w:lvlJc w:val="left"/>
      <w:pPr>
        <w:ind w:left="1816" w:hanging="392"/>
      </w:pPr>
      <w:rPr>
        <w:rFonts w:hint="default"/>
        <w:lang w:val="ru-RU" w:eastAsia="en-US" w:bidi="ar-SA"/>
      </w:rPr>
    </w:lvl>
    <w:lvl w:ilvl="4" w:tplc="9678E302">
      <w:numFmt w:val="bullet"/>
      <w:lvlText w:val="•"/>
      <w:lvlJc w:val="left"/>
      <w:pPr>
        <w:ind w:left="2388" w:hanging="392"/>
      </w:pPr>
      <w:rPr>
        <w:rFonts w:hint="default"/>
        <w:lang w:val="ru-RU" w:eastAsia="en-US" w:bidi="ar-SA"/>
      </w:rPr>
    </w:lvl>
    <w:lvl w:ilvl="5" w:tplc="4BB02FE0">
      <w:numFmt w:val="bullet"/>
      <w:lvlText w:val="•"/>
      <w:lvlJc w:val="left"/>
      <w:pPr>
        <w:ind w:left="2960" w:hanging="392"/>
      </w:pPr>
      <w:rPr>
        <w:rFonts w:hint="default"/>
        <w:lang w:val="ru-RU" w:eastAsia="en-US" w:bidi="ar-SA"/>
      </w:rPr>
    </w:lvl>
    <w:lvl w:ilvl="6" w:tplc="248C5BE6">
      <w:numFmt w:val="bullet"/>
      <w:lvlText w:val="•"/>
      <w:lvlJc w:val="left"/>
      <w:pPr>
        <w:ind w:left="3532" w:hanging="392"/>
      </w:pPr>
      <w:rPr>
        <w:rFonts w:hint="default"/>
        <w:lang w:val="ru-RU" w:eastAsia="en-US" w:bidi="ar-SA"/>
      </w:rPr>
    </w:lvl>
    <w:lvl w:ilvl="7" w:tplc="0DFE2692">
      <w:numFmt w:val="bullet"/>
      <w:lvlText w:val="•"/>
      <w:lvlJc w:val="left"/>
      <w:pPr>
        <w:ind w:left="4104" w:hanging="392"/>
      </w:pPr>
      <w:rPr>
        <w:rFonts w:hint="default"/>
        <w:lang w:val="ru-RU" w:eastAsia="en-US" w:bidi="ar-SA"/>
      </w:rPr>
    </w:lvl>
    <w:lvl w:ilvl="8" w:tplc="F9C24A00">
      <w:numFmt w:val="bullet"/>
      <w:lvlText w:val="•"/>
      <w:lvlJc w:val="left"/>
      <w:pPr>
        <w:ind w:left="4676" w:hanging="392"/>
      </w:pPr>
      <w:rPr>
        <w:rFonts w:hint="default"/>
        <w:lang w:val="ru-RU" w:eastAsia="en-US" w:bidi="ar-SA"/>
      </w:rPr>
    </w:lvl>
  </w:abstractNum>
  <w:abstractNum w:abstractNumId="116">
    <w:nsid w:val="56F822E6"/>
    <w:multiLevelType w:val="hybridMultilevel"/>
    <w:tmpl w:val="2B7A456A"/>
    <w:lvl w:ilvl="0" w:tplc="4EA0AF46">
      <w:start w:val="3"/>
      <w:numFmt w:val="decimal"/>
      <w:lvlText w:val="%1)"/>
      <w:lvlJc w:val="left"/>
      <w:pPr>
        <w:ind w:left="107" w:hanging="5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903D82">
      <w:numFmt w:val="bullet"/>
      <w:lvlText w:val="•"/>
      <w:lvlJc w:val="left"/>
      <w:pPr>
        <w:ind w:left="672" w:hanging="591"/>
      </w:pPr>
      <w:rPr>
        <w:rFonts w:hint="default"/>
        <w:lang w:val="ru-RU" w:eastAsia="en-US" w:bidi="ar-SA"/>
      </w:rPr>
    </w:lvl>
    <w:lvl w:ilvl="2" w:tplc="F6FA9D3A">
      <w:numFmt w:val="bullet"/>
      <w:lvlText w:val="•"/>
      <w:lvlJc w:val="left"/>
      <w:pPr>
        <w:ind w:left="1244" w:hanging="591"/>
      </w:pPr>
      <w:rPr>
        <w:rFonts w:hint="default"/>
        <w:lang w:val="ru-RU" w:eastAsia="en-US" w:bidi="ar-SA"/>
      </w:rPr>
    </w:lvl>
    <w:lvl w:ilvl="3" w:tplc="312259C2">
      <w:numFmt w:val="bullet"/>
      <w:lvlText w:val="•"/>
      <w:lvlJc w:val="left"/>
      <w:pPr>
        <w:ind w:left="1816" w:hanging="591"/>
      </w:pPr>
      <w:rPr>
        <w:rFonts w:hint="default"/>
        <w:lang w:val="ru-RU" w:eastAsia="en-US" w:bidi="ar-SA"/>
      </w:rPr>
    </w:lvl>
    <w:lvl w:ilvl="4" w:tplc="EEE8C46E">
      <w:numFmt w:val="bullet"/>
      <w:lvlText w:val="•"/>
      <w:lvlJc w:val="left"/>
      <w:pPr>
        <w:ind w:left="2388" w:hanging="591"/>
      </w:pPr>
      <w:rPr>
        <w:rFonts w:hint="default"/>
        <w:lang w:val="ru-RU" w:eastAsia="en-US" w:bidi="ar-SA"/>
      </w:rPr>
    </w:lvl>
    <w:lvl w:ilvl="5" w:tplc="4E767E9C">
      <w:numFmt w:val="bullet"/>
      <w:lvlText w:val="•"/>
      <w:lvlJc w:val="left"/>
      <w:pPr>
        <w:ind w:left="2960" w:hanging="591"/>
      </w:pPr>
      <w:rPr>
        <w:rFonts w:hint="default"/>
        <w:lang w:val="ru-RU" w:eastAsia="en-US" w:bidi="ar-SA"/>
      </w:rPr>
    </w:lvl>
    <w:lvl w:ilvl="6" w:tplc="8C02D27E">
      <w:numFmt w:val="bullet"/>
      <w:lvlText w:val="•"/>
      <w:lvlJc w:val="left"/>
      <w:pPr>
        <w:ind w:left="3532" w:hanging="591"/>
      </w:pPr>
      <w:rPr>
        <w:rFonts w:hint="default"/>
        <w:lang w:val="ru-RU" w:eastAsia="en-US" w:bidi="ar-SA"/>
      </w:rPr>
    </w:lvl>
    <w:lvl w:ilvl="7" w:tplc="CCC075AA">
      <w:numFmt w:val="bullet"/>
      <w:lvlText w:val="•"/>
      <w:lvlJc w:val="left"/>
      <w:pPr>
        <w:ind w:left="4104" w:hanging="591"/>
      </w:pPr>
      <w:rPr>
        <w:rFonts w:hint="default"/>
        <w:lang w:val="ru-RU" w:eastAsia="en-US" w:bidi="ar-SA"/>
      </w:rPr>
    </w:lvl>
    <w:lvl w:ilvl="8" w:tplc="9B3863B0">
      <w:numFmt w:val="bullet"/>
      <w:lvlText w:val="•"/>
      <w:lvlJc w:val="left"/>
      <w:pPr>
        <w:ind w:left="4676" w:hanging="591"/>
      </w:pPr>
      <w:rPr>
        <w:rFonts w:hint="default"/>
        <w:lang w:val="ru-RU" w:eastAsia="en-US" w:bidi="ar-SA"/>
      </w:rPr>
    </w:lvl>
  </w:abstractNum>
  <w:abstractNum w:abstractNumId="117">
    <w:nsid w:val="57243EE9"/>
    <w:multiLevelType w:val="hybridMultilevel"/>
    <w:tmpl w:val="652A6B9A"/>
    <w:lvl w:ilvl="0" w:tplc="5C32610E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DDC879C">
      <w:numFmt w:val="bullet"/>
      <w:lvlText w:val="•"/>
      <w:lvlJc w:val="left"/>
      <w:pPr>
        <w:ind w:left="1544" w:hanging="348"/>
      </w:pPr>
      <w:rPr>
        <w:rFonts w:hint="default"/>
        <w:lang w:val="ru-RU" w:eastAsia="en-US" w:bidi="ar-SA"/>
      </w:rPr>
    </w:lvl>
    <w:lvl w:ilvl="2" w:tplc="DF8EE5A6">
      <w:numFmt w:val="bullet"/>
      <w:lvlText w:val="•"/>
      <w:lvlJc w:val="left"/>
      <w:pPr>
        <w:ind w:left="2269" w:hanging="348"/>
      </w:pPr>
      <w:rPr>
        <w:rFonts w:hint="default"/>
        <w:lang w:val="ru-RU" w:eastAsia="en-US" w:bidi="ar-SA"/>
      </w:rPr>
    </w:lvl>
    <w:lvl w:ilvl="3" w:tplc="97A04660">
      <w:numFmt w:val="bullet"/>
      <w:lvlText w:val="•"/>
      <w:lvlJc w:val="left"/>
      <w:pPr>
        <w:ind w:left="2994" w:hanging="348"/>
      </w:pPr>
      <w:rPr>
        <w:rFonts w:hint="default"/>
        <w:lang w:val="ru-RU" w:eastAsia="en-US" w:bidi="ar-SA"/>
      </w:rPr>
    </w:lvl>
    <w:lvl w:ilvl="4" w:tplc="67D6F9AC">
      <w:numFmt w:val="bullet"/>
      <w:lvlText w:val="•"/>
      <w:lvlJc w:val="left"/>
      <w:pPr>
        <w:ind w:left="3719" w:hanging="348"/>
      </w:pPr>
      <w:rPr>
        <w:rFonts w:hint="default"/>
        <w:lang w:val="ru-RU" w:eastAsia="en-US" w:bidi="ar-SA"/>
      </w:rPr>
    </w:lvl>
    <w:lvl w:ilvl="5" w:tplc="F82EA2EE">
      <w:numFmt w:val="bullet"/>
      <w:lvlText w:val="•"/>
      <w:lvlJc w:val="left"/>
      <w:pPr>
        <w:ind w:left="4444" w:hanging="348"/>
      </w:pPr>
      <w:rPr>
        <w:rFonts w:hint="default"/>
        <w:lang w:val="ru-RU" w:eastAsia="en-US" w:bidi="ar-SA"/>
      </w:rPr>
    </w:lvl>
    <w:lvl w:ilvl="6" w:tplc="08B0ABD2">
      <w:numFmt w:val="bullet"/>
      <w:lvlText w:val="•"/>
      <w:lvlJc w:val="left"/>
      <w:pPr>
        <w:ind w:left="5169" w:hanging="348"/>
      </w:pPr>
      <w:rPr>
        <w:rFonts w:hint="default"/>
        <w:lang w:val="ru-RU" w:eastAsia="en-US" w:bidi="ar-SA"/>
      </w:rPr>
    </w:lvl>
    <w:lvl w:ilvl="7" w:tplc="4A6A4E72">
      <w:numFmt w:val="bullet"/>
      <w:lvlText w:val="•"/>
      <w:lvlJc w:val="left"/>
      <w:pPr>
        <w:ind w:left="5894" w:hanging="348"/>
      </w:pPr>
      <w:rPr>
        <w:rFonts w:hint="default"/>
        <w:lang w:val="ru-RU" w:eastAsia="en-US" w:bidi="ar-SA"/>
      </w:rPr>
    </w:lvl>
    <w:lvl w:ilvl="8" w:tplc="BE30EEF4">
      <w:numFmt w:val="bullet"/>
      <w:lvlText w:val="•"/>
      <w:lvlJc w:val="left"/>
      <w:pPr>
        <w:ind w:left="6619" w:hanging="348"/>
      </w:pPr>
      <w:rPr>
        <w:rFonts w:hint="default"/>
        <w:lang w:val="ru-RU" w:eastAsia="en-US" w:bidi="ar-SA"/>
      </w:rPr>
    </w:lvl>
  </w:abstractNum>
  <w:abstractNum w:abstractNumId="118">
    <w:nsid w:val="57B332C6"/>
    <w:multiLevelType w:val="hybridMultilevel"/>
    <w:tmpl w:val="43241AAA"/>
    <w:lvl w:ilvl="0" w:tplc="4BC655C0">
      <w:start w:val="1"/>
      <w:numFmt w:val="decimal"/>
      <w:lvlText w:val="%1."/>
      <w:lvlJc w:val="left"/>
      <w:pPr>
        <w:ind w:left="129" w:hanging="2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37A7808">
      <w:numFmt w:val="bullet"/>
      <w:lvlText w:val="•"/>
      <w:lvlJc w:val="left"/>
      <w:pPr>
        <w:ind w:left="701" w:hanging="252"/>
      </w:pPr>
      <w:rPr>
        <w:rFonts w:hint="default"/>
        <w:lang w:val="ru-RU" w:eastAsia="en-US" w:bidi="ar-SA"/>
      </w:rPr>
    </w:lvl>
    <w:lvl w:ilvl="2" w:tplc="5066E5EA">
      <w:numFmt w:val="bullet"/>
      <w:lvlText w:val="•"/>
      <w:lvlJc w:val="left"/>
      <w:pPr>
        <w:ind w:left="1283" w:hanging="252"/>
      </w:pPr>
      <w:rPr>
        <w:rFonts w:hint="default"/>
        <w:lang w:val="ru-RU" w:eastAsia="en-US" w:bidi="ar-SA"/>
      </w:rPr>
    </w:lvl>
    <w:lvl w:ilvl="3" w:tplc="05C82F8A">
      <w:numFmt w:val="bullet"/>
      <w:lvlText w:val="•"/>
      <w:lvlJc w:val="left"/>
      <w:pPr>
        <w:ind w:left="1865" w:hanging="252"/>
      </w:pPr>
      <w:rPr>
        <w:rFonts w:hint="default"/>
        <w:lang w:val="ru-RU" w:eastAsia="en-US" w:bidi="ar-SA"/>
      </w:rPr>
    </w:lvl>
    <w:lvl w:ilvl="4" w:tplc="379CDCBE">
      <w:numFmt w:val="bullet"/>
      <w:lvlText w:val="•"/>
      <w:lvlJc w:val="left"/>
      <w:pPr>
        <w:ind w:left="2446" w:hanging="252"/>
      </w:pPr>
      <w:rPr>
        <w:rFonts w:hint="default"/>
        <w:lang w:val="ru-RU" w:eastAsia="en-US" w:bidi="ar-SA"/>
      </w:rPr>
    </w:lvl>
    <w:lvl w:ilvl="5" w:tplc="0994EA3A">
      <w:numFmt w:val="bullet"/>
      <w:lvlText w:val="•"/>
      <w:lvlJc w:val="left"/>
      <w:pPr>
        <w:ind w:left="3028" w:hanging="252"/>
      </w:pPr>
      <w:rPr>
        <w:rFonts w:hint="default"/>
        <w:lang w:val="ru-RU" w:eastAsia="en-US" w:bidi="ar-SA"/>
      </w:rPr>
    </w:lvl>
    <w:lvl w:ilvl="6" w:tplc="5DDA0EE4">
      <w:numFmt w:val="bullet"/>
      <w:lvlText w:val="•"/>
      <w:lvlJc w:val="left"/>
      <w:pPr>
        <w:ind w:left="3610" w:hanging="252"/>
      </w:pPr>
      <w:rPr>
        <w:rFonts w:hint="default"/>
        <w:lang w:val="ru-RU" w:eastAsia="en-US" w:bidi="ar-SA"/>
      </w:rPr>
    </w:lvl>
    <w:lvl w:ilvl="7" w:tplc="88FEEB08">
      <w:numFmt w:val="bullet"/>
      <w:lvlText w:val="•"/>
      <w:lvlJc w:val="left"/>
      <w:pPr>
        <w:ind w:left="4191" w:hanging="252"/>
      </w:pPr>
      <w:rPr>
        <w:rFonts w:hint="default"/>
        <w:lang w:val="ru-RU" w:eastAsia="en-US" w:bidi="ar-SA"/>
      </w:rPr>
    </w:lvl>
    <w:lvl w:ilvl="8" w:tplc="57A01848">
      <w:numFmt w:val="bullet"/>
      <w:lvlText w:val="•"/>
      <w:lvlJc w:val="left"/>
      <w:pPr>
        <w:ind w:left="4773" w:hanging="252"/>
      </w:pPr>
      <w:rPr>
        <w:rFonts w:hint="default"/>
        <w:lang w:val="ru-RU" w:eastAsia="en-US" w:bidi="ar-SA"/>
      </w:rPr>
    </w:lvl>
  </w:abstractNum>
  <w:abstractNum w:abstractNumId="119">
    <w:nsid w:val="58435524"/>
    <w:multiLevelType w:val="hybridMultilevel"/>
    <w:tmpl w:val="06D43F60"/>
    <w:lvl w:ilvl="0" w:tplc="B9709342">
      <w:start w:val="1"/>
      <w:numFmt w:val="decimal"/>
      <w:lvlText w:val="%1)"/>
      <w:lvlJc w:val="left"/>
      <w:pPr>
        <w:ind w:left="107" w:hanging="3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1" w:tplc="F8C07DF2">
      <w:numFmt w:val="bullet"/>
      <w:lvlText w:val="•"/>
      <w:lvlJc w:val="left"/>
      <w:pPr>
        <w:ind w:left="655" w:hanging="346"/>
      </w:pPr>
      <w:rPr>
        <w:rFonts w:hint="default"/>
        <w:lang w:val="ru-RU" w:eastAsia="en-US" w:bidi="ar-SA"/>
      </w:rPr>
    </w:lvl>
    <w:lvl w:ilvl="2" w:tplc="172E8CAC">
      <w:numFmt w:val="bullet"/>
      <w:lvlText w:val="•"/>
      <w:lvlJc w:val="left"/>
      <w:pPr>
        <w:ind w:left="1211" w:hanging="346"/>
      </w:pPr>
      <w:rPr>
        <w:rFonts w:hint="default"/>
        <w:lang w:val="ru-RU" w:eastAsia="en-US" w:bidi="ar-SA"/>
      </w:rPr>
    </w:lvl>
    <w:lvl w:ilvl="3" w:tplc="08C02848">
      <w:numFmt w:val="bullet"/>
      <w:lvlText w:val="•"/>
      <w:lvlJc w:val="left"/>
      <w:pPr>
        <w:ind w:left="1767" w:hanging="346"/>
      </w:pPr>
      <w:rPr>
        <w:rFonts w:hint="default"/>
        <w:lang w:val="ru-RU" w:eastAsia="en-US" w:bidi="ar-SA"/>
      </w:rPr>
    </w:lvl>
    <w:lvl w:ilvl="4" w:tplc="D9C029F8">
      <w:numFmt w:val="bullet"/>
      <w:lvlText w:val="•"/>
      <w:lvlJc w:val="left"/>
      <w:pPr>
        <w:ind w:left="2322" w:hanging="346"/>
      </w:pPr>
      <w:rPr>
        <w:rFonts w:hint="default"/>
        <w:lang w:val="ru-RU" w:eastAsia="en-US" w:bidi="ar-SA"/>
      </w:rPr>
    </w:lvl>
    <w:lvl w:ilvl="5" w:tplc="587286C6">
      <w:numFmt w:val="bullet"/>
      <w:lvlText w:val="•"/>
      <w:lvlJc w:val="left"/>
      <w:pPr>
        <w:ind w:left="2878" w:hanging="346"/>
      </w:pPr>
      <w:rPr>
        <w:rFonts w:hint="default"/>
        <w:lang w:val="ru-RU" w:eastAsia="en-US" w:bidi="ar-SA"/>
      </w:rPr>
    </w:lvl>
    <w:lvl w:ilvl="6" w:tplc="EFB8E802">
      <w:numFmt w:val="bullet"/>
      <w:lvlText w:val="•"/>
      <w:lvlJc w:val="left"/>
      <w:pPr>
        <w:ind w:left="3434" w:hanging="346"/>
      </w:pPr>
      <w:rPr>
        <w:rFonts w:hint="default"/>
        <w:lang w:val="ru-RU" w:eastAsia="en-US" w:bidi="ar-SA"/>
      </w:rPr>
    </w:lvl>
    <w:lvl w:ilvl="7" w:tplc="4A423BD0">
      <w:numFmt w:val="bullet"/>
      <w:lvlText w:val="•"/>
      <w:lvlJc w:val="left"/>
      <w:pPr>
        <w:ind w:left="3989" w:hanging="346"/>
      </w:pPr>
      <w:rPr>
        <w:rFonts w:hint="default"/>
        <w:lang w:val="ru-RU" w:eastAsia="en-US" w:bidi="ar-SA"/>
      </w:rPr>
    </w:lvl>
    <w:lvl w:ilvl="8" w:tplc="1B107F94">
      <w:numFmt w:val="bullet"/>
      <w:lvlText w:val="•"/>
      <w:lvlJc w:val="left"/>
      <w:pPr>
        <w:ind w:left="4545" w:hanging="346"/>
      </w:pPr>
      <w:rPr>
        <w:rFonts w:hint="default"/>
        <w:lang w:val="ru-RU" w:eastAsia="en-US" w:bidi="ar-SA"/>
      </w:rPr>
    </w:lvl>
  </w:abstractNum>
  <w:abstractNum w:abstractNumId="120">
    <w:nsid w:val="593813AC"/>
    <w:multiLevelType w:val="hybridMultilevel"/>
    <w:tmpl w:val="AE22F29A"/>
    <w:lvl w:ilvl="0" w:tplc="A1EEA70C">
      <w:start w:val="1"/>
      <w:numFmt w:val="decimal"/>
      <w:lvlText w:val="%1."/>
      <w:lvlJc w:val="left"/>
      <w:pPr>
        <w:ind w:left="13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7204C7C">
      <w:numFmt w:val="bullet"/>
      <w:lvlText w:val="•"/>
      <w:lvlJc w:val="left"/>
      <w:pPr>
        <w:ind w:left="802" w:hanging="240"/>
      </w:pPr>
      <w:rPr>
        <w:rFonts w:hint="default"/>
        <w:lang w:val="ru-RU" w:eastAsia="en-US" w:bidi="ar-SA"/>
      </w:rPr>
    </w:lvl>
    <w:lvl w:ilvl="2" w:tplc="A83A3A30">
      <w:numFmt w:val="bullet"/>
      <w:lvlText w:val="•"/>
      <w:lvlJc w:val="left"/>
      <w:pPr>
        <w:ind w:left="1465" w:hanging="240"/>
      </w:pPr>
      <w:rPr>
        <w:rFonts w:hint="default"/>
        <w:lang w:val="ru-RU" w:eastAsia="en-US" w:bidi="ar-SA"/>
      </w:rPr>
    </w:lvl>
    <w:lvl w:ilvl="3" w:tplc="C6F67D4C">
      <w:numFmt w:val="bullet"/>
      <w:lvlText w:val="•"/>
      <w:lvlJc w:val="left"/>
      <w:pPr>
        <w:ind w:left="2128" w:hanging="240"/>
      </w:pPr>
      <w:rPr>
        <w:rFonts w:hint="default"/>
        <w:lang w:val="ru-RU" w:eastAsia="en-US" w:bidi="ar-SA"/>
      </w:rPr>
    </w:lvl>
    <w:lvl w:ilvl="4" w:tplc="2FDEDFEC">
      <w:numFmt w:val="bullet"/>
      <w:lvlText w:val="•"/>
      <w:lvlJc w:val="left"/>
      <w:pPr>
        <w:ind w:left="2791" w:hanging="240"/>
      </w:pPr>
      <w:rPr>
        <w:rFonts w:hint="default"/>
        <w:lang w:val="ru-RU" w:eastAsia="en-US" w:bidi="ar-SA"/>
      </w:rPr>
    </w:lvl>
    <w:lvl w:ilvl="5" w:tplc="145EDE82">
      <w:numFmt w:val="bullet"/>
      <w:lvlText w:val="•"/>
      <w:lvlJc w:val="left"/>
      <w:pPr>
        <w:ind w:left="3454" w:hanging="240"/>
      </w:pPr>
      <w:rPr>
        <w:rFonts w:hint="default"/>
        <w:lang w:val="ru-RU" w:eastAsia="en-US" w:bidi="ar-SA"/>
      </w:rPr>
    </w:lvl>
    <w:lvl w:ilvl="6" w:tplc="C562B74A">
      <w:numFmt w:val="bullet"/>
      <w:lvlText w:val="•"/>
      <w:lvlJc w:val="left"/>
      <w:pPr>
        <w:ind w:left="4117" w:hanging="240"/>
      </w:pPr>
      <w:rPr>
        <w:rFonts w:hint="default"/>
        <w:lang w:val="ru-RU" w:eastAsia="en-US" w:bidi="ar-SA"/>
      </w:rPr>
    </w:lvl>
    <w:lvl w:ilvl="7" w:tplc="4998A08A">
      <w:numFmt w:val="bullet"/>
      <w:lvlText w:val="•"/>
      <w:lvlJc w:val="left"/>
      <w:pPr>
        <w:ind w:left="4780" w:hanging="240"/>
      </w:pPr>
      <w:rPr>
        <w:rFonts w:hint="default"/>
        <w:lang w:val="ru-RU" w:eastAsia="en-US" w:bidi="ar-SA"/>
      </w:rPr>
    </w:lvl>
    <w:lvl w:ilvl="8" w:tplc="4148B750">
      <w:numFmt w:val="bullet"/>
      <w:lvlText w:val="•"/>
      <w:lvlJc w:val="left"/>
      <w:pPr>
        <w:ind w:left="5443" w:hanging="240"/>
      </w:pPr>
      <w:rPr>
        <w:rFonts w:hint="default"/>
        <w:lang w:val="ru-RU" w:eastAsia="en-US" w:bidi="ar-SA"/>
      </w:rPr>
    </w:lvl>
  </w:abstractNum>
  <w:abstractNum w:abstractNumId="121">
    <w:nsid w:val="5979353D"/>
    <w:multiLevelType w:val="hybridMultilevel"/>
    <w:tmpl w:val="6A2A6B7C"/>
    <w:lvl w:ilvl="0" w:tplc="F104D59C">
      <w:start w:val="1"/>
      <w:numFmt w:val="decimal"/>
      <w:lvlText w:val="%1)"/>
      <w:lvlJc w:val="left"/>
      <w:pPr>
        <w:ind w:left="107" w:hanging="80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EEE6E8C">
      <w:numFmt w:val="bullet"/>
      <w:lvlText w:val="•"/>
      <w:lvlJc w:val="left"/>
      <w:pPr>
        <w:ind w:left="699" w:hanging="807"/>
      </w:pPr>
      <w:rPr>
        <w:rFonts w:hint="default"/>
        <w:lang w:val="ru-RU" w:eastAsia="en-US" w:bidi="ar-SA"/>
      </w:rPr>
    </w:lvl>
    <w:lvl w:ilvl="2" w:tplc="58D2F3C6">
      <w:numFmt w:val="bullet"/>
      <w:lvlText w:val="•"/>
      <w:lvlJc w:val="left"/>
      <w:pPr>
        <w:ind w:left="1299" w:hanging="807"/>
      </w:pPr>
      <w:rPr>
        <w:rFonts w:hint="default"/>
        <w:lang w:val="ru-RU" w:eastAsia="en-US" w:bidi="ar-SA"/>
      </w:rPr>
    </w:lvl>
    <w:lvl w:ilvl="3" w:tplc="84B23BD0">
      <w:numFmt w:val="bullet"/>
      <w:lvlText w:val="•"/>
      <w:lvlJc w:val="left"/>
      <w:pPr>
        <w:ind w:left="1899" w:hanging="807"/>
      </w:pPr>
      <w:rPr>
        <w:rFonts w:hint="default"/>
        <w:lang w:val="ru-RU" w:eastAsia="en-US" w:bidi="ar-SA"/>
      </w:rPr>
    </w:lvl>
    <w:lvl w:ilvl="4" w:tplc="FF96A2E6">
      <w:numFmt w:val="bullet"/>
      <w:lvlText w:val="•"/>
      <w:lvlJc w:val="left"/>
      <w:pPr>
        <w:ind w:left="2498" w:hanging="807"/>
      </w:pPr>
      <w:rPr>
        <w:rFonts w:hint="default"/>
        <w:lang w:val="ru-RU" w:eastAsia="en-US" w:bidi="ar-SA"/>
      </w:rPr>
    </w:lvl>
    <w:lvl w:ilvl="5" w:tplc="0464CB26">
      <w:numFmt w:val="bullet"/>
      <w:lvlText w:val="•"/>
      <w:lvlJc w:val="left"/>
      <w:pPr>
        <w:ind w:left="3098" w:hanging="807"/>
      </w:pPr>
      <w:rPr>
        <w:rFonts w:hint="default"/>
        <w:lang w:val="ru-RU" w:eastAsia="en-US" w:bidi="ar-SA"/>
      </w:rPr>
    </w:lvl>
    <w:lvl w:ilvl="6" w:tplc="0A4C67BE">
      <w:numFmt w:val="bullet"/>
      <w:lvlText w:val="•"/>
      <w:lvlJc w:val="left"/>
      <w:pPr>
        <w:ind w:left="3698" w:hanging="807"/>
      </w:pPr>
      <w:rPr>
        <w:rFonts w:hint="default"/>
        <w:lang w:val="ru-RU" w:eastAsia="en-US" w:bidi="ar-SA"/>
      </w:rPr>
    </w:lvl>
    <w:lvl w:ilvl="7" w:tplc="6E7E47D2">
      <w:numFmt w:val="bullet"/>
      <w:lvlText w:val="•"/>
      <w:lvlJc w:val="left"/>
      <w:pPr>
        <w:ind w:left="4297" w:hanging="807"/>
      </w:pPr>
      <w:rPr>
        <w:rFonts w:hint="default"/>
        <w:lang w:val="ru-RU" w:eastAsia="en-US" w:bidi="ar-SA"/>
      </w:rPr>
    </w:lvl>
    <w:lvl w:ilvl="8" w:tplc="AC165F26">
      <w:numFmt w:val="bullet"/>
      <w:lvlText w:val="•"/>
      <w:lvlJc w:val="left"/>
      <w:pPr>
        <w:ind w:left="4897" w:hanging="807"/>
      </w:pPr>
      <w:rPr>
        <w:rFonts w:hint="default"/>
        <w:lang w:val="ru-RU" w:eastAsia="en-US" w:bidi="ar-SA"/>
      </w:rPr>
    </w:lvl>
  </w:abstractNum>
  <w:abstractNum w:abstractNumId="122">
    <w:nsid w:val="59BC4EA5"/>
    <w:multiLevelType w:val="hybridMultilevel"/>
    <w:tmpl w:val="B5AE50D8"/>
    <w:lvl w:ilvl="0" w:tplc="E2AC6786">
      <w:start w:val="1"/>
      <w:numFmt w:val="decimal"/>
      <w:lvlText w:val="%1)"/>
      <w:lvlJc w:val="left"/>
      <w:pPr>
        <w:ind w:left="106" w:hanging="4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941A7E">
      <w:numFmt w:val="bullet"/>
      <w:lvlText w:val="•"/>
      <w:lvlJc w:val="left"/>
      <w:pPr>
        <w:ind w:left="907" w:hanging="452"/>
      </w:pPr>
      <w:rPr>
        <w:rFonts w:hint="default"/>
        <w:lang w:val="ru-RU" w:eastAsia="en-US" w:bidi="ar-SA"/>
      </w:rPr>
    </w:lvl>
    <w:lvl w:ilvl="2" w:tplc="98E2ADD2">
      <w:numFmt w:val="bullet"/>
      <w:lvlText w:val="•"/>
      <w:lvlJc w:val="left"/>
      <w:pPr>
        <w:ind w:left="1714" w:hanging="452"/>
      </w:pPr>
      <w:rPr>
        <w:rFonts w:hint="default"/>
        <w:lang w:val="ru-RU" w:eastAsia="en-US" w:bidi="ar-SA"/>
      </w:rPr>
    </w:lvl>
    <w:lvl w:ilvl="3" w:tplc="FCC0D758">
      <w:numFmt w:val="bullet"/>
      <w:lvlText w:val="•"/>
      <w:lvlJc w:val="left"/>
      <w:pPr>
        <w:ind w:left="2521" w:hanging="452"/>
      </w:pPr>
      <w:rPr>
        <w:rFonts w:hint="default"/>
        <w:lang w:val="ru-RU" w:eastAsia="en-US" w:bidi="ar-SA"/>
      </w:rPr>
    </w:lvl>
    <w:lvl w:ilvl="4" w:tplc="EE3ABF68">
      <w:numFmt w:val="bullet"/>
      <w:lvlText w:val="•"/>
      <w:lvlJc w:val="left"/>
      <w:pPr>
        <w:ind w:left="3328" w:hanging="452"/>
      </w:pPr>
      <w:rPr>
        <w:rFonts w:hint="default"/>
        <w:lang w:val="ru-RU" w:eastAsia="en-US" w:bidi="ar-SA"/>
      </w:rPr>
    </w:lvl>
    <w:lvl w:ilvl="5" w:tplc="6C00C46C">
      <w:numFmt w:val="bullet"/>
      <w:lvlText w:val="•"/>
      <w:lvlJc w:val="left"/>
      <w:pPr>
        <w:ind w:left="4136" w:hanging="452"/>
      </w:pPr>
      <w:rPr>
        <w:rFonts w:hint="default"/>
        <w:lang w:val="ru-RU" w:eastAsia="en-US" w:bidi="ar-SA"/>
      </w:rPr>
    </w:lvl>
    <w:lvl w:ilvl="6" w:tplc="FD08ACB8">
      <w:numFmt w:val="bullet"/>
      <w:lvlText w:val="•"/>
      <w:lvlJc w:val="left"/>
      <w:pPr>
        <w:ind w:left="4943" w:hanging="452"/>
      </w:pPr>
      <w:rPr>
        <w:rFonts w:hint="default"/>
        <w:lang w:val="ru-RU" w:eastAsia="en-US" w:bidi="ar-SA"/>
      </w:rPr>
    </w:lvl>
    <w:lvl w:ilvl="7" w:tplc="89AE541E">
      <w:numFmt w:val="bullet"/>
      <w:lvlText w:val="•"/>
      <w:lvlJc w:val="left"/>
      <w:pPr>
        <w:ind w:left="5750" w:hanging="452"/>
      </w:pPr>
      <w:rPr>
        <w:rFonts w:hint="default"/>
        <w:lang w:val="ru-RU" w:eastAsia="en-US" w:bidi="ar-SA"/>
      </w:rPr>
    </w:lvl>
    <w:lvl w:ilvl="8" w:tplc="97CCE36E">
      <w:numFmt w:val="bullet"/>
      <w:lvlText w:val="•"/>
      <w:lvlJc w:val="left"/>
      <w:pPr>
        <w:ind w:left="6557" w:hanging="452"/>
      </w:pPr>
      <w:rPr>
        <w:rFonts w:hint="default"/>
        <w:lang w:val="ru-RU" w:eastAsia="en-US" w:bidi="ar-SA"/>
      </w:rPr>
    </w:lvl>
  </w:abstractNum>
  <w:abstractNum w:abstractNumId="123">
    <w:nsid w:val="5ACE5C49"/>
    <w:multiLevelType w:val="hybridMultilevel"/>
    <w:tmpl w:val="6C462674"/>
    <w:lvl w:ilvl="0" w:tplc="9EA6E3BA">
      <w:start w:val="1"/>
      <w:numFmt w:val="decimal"/>
      <w:lvlText w:val="%1."/>
      <w:lvlJc w:val="left"/>
      <w:pPr>
        <w:ind w:left="302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D7A688B6">
      <w:numFmt w:val="bullet"/>
      <w:lvlText w:val="•"/>
      <w:lvlJc w:val="left"/>
      <w:pPr>
        <w:ind w:left="899" w:hanging="181"/>
      </w:pPr>
      <w:rPr>
        <w:rFonts w:hint="default"/>
        <w:lang w:val="ru-RU" w:eastAsia="en-US" w:bidi="ar-SA"/>
      </w:rPr>
    </w:lvl>
    <w:lvl w:ilvl="2" w:tplc="4F6A27FA">
      <w:numFmt w:val="bullet"/>
      <w:lvlText w:val="•"/>
      <w:lvlJc w:val="left"/>
      <w:pPr>
        <w:ind w:left="1499" w:hanging="181"/>
      </w:pPr>
      <w:rPr>
        <w:rFonts w:hint="default"/>
        <w:lang w:val="ru-RU" w:eastAsia="en-US" w:bidi="ar-SA"/>
      </w:rPr>
    </w:lvl>
    <w:lvl w:ilvl="3" w:tplc="0A0A649A">
      <w:numFmt w:val="bullet"/>
      <w:lvlText w:val="•"/>
      <w:lvlJc w:val="left"/>
      <w:pPr>
        <w:ind w:left="2099" w:hanging="181"/>
      </w:pPr>
      <w:rPr>
        <w:rFonts w:hint="default"/>
        <w:lang w:val="ru-RU" w:eastAsia="en-US" w:bidi="ar-SA"/>
      </w:rPr>
    </w:lvl>
    <w:lvl w:ilvl="4" w:tplc="02CEF5D2">
      <w:numFmt w:val="bullet"/>
      <w:lvlText w:val="•"/>
      <w:lvlJc w:val="left"/>
      <w:pPr>
        <w:ind w:left="2699" w:hanging="181"/>
      </w:pPr>
      <w:rPr>
        <w:rFonts w:hint="default"/>
        <w:lang w:val="ru-RU" w:eastAsia="en-US" w:bidi="ar-SA"/>
      </w:rPr>
    </w:lvl>
    <w:lvl w:ilvl="5" w:tplc="2856B3A2">
      <w:numFmt w:val="bullet"/>
      <w:lvlText w:val="•"/>
      <w:lvlJc w:val="left"/>
      <w:pPr>
        <w:ind w:left="3299" w:hanging="181"/>
      </w:pPr>
      <w:rPr>
        <w:rFonts w:hint="default"/>
        <w:lang w:val="ru-RU" w:eastAsia="en-US" w:bidi="ar-SA"/>
      </w:rPr>
    </w:lvl>
    <w:lvl w:ilvl="6" w:tplc="C62C3462">
      <w:numFmt w:val="bullet"/>
      <w:lvlText w:val="•"/>
      <w:lvlJc w:val="left"/>
      <w:pPr>
        <w:ind w:left="3898" w:hanging="181"/>
      </w:pPr>
      <w:rPr>
        <w:rFonts w:hint="default"/>
        <w:lang w:val="ru-RU" w:eastAsia="en-US" w:bidi="ar-SA"/>
      </w:rPr>
    </w:lvl>
    <w:lvl w:ilvl="7" w:tplc="1610D4EA">
      <w:numFmt w:val="bullet"/>
      <w:lvlText w:val="•"/>
      <w:lvlJc w:val="left"/>
      <w:pPr>
        <w:ind w:left="4498" w:hanging="181"/>
      </w:pPr>
      <w:rPr>
        <w:rFonts w:hint="default"/>
        <w:lang w:val="ru-RU" w:eastAsia="en-US" w:bidi="ar-SA"/>
      </w:rPr>
    </w:lvl>
    <w:lvl w:ilvl="8" w:tplc="D3D65424">
      <w:numFmt w:val="bullet"/>
      <w:lvlText w:val="•"/>
      <w:lvlJc w:val="left"/>
      <w:pPr>
        <w:ind w:left="5098" w:hanging="181"/>
      </w:pPr>
      <w:rPr>
        <w:rFonts w:hint="default"/>
        <w:lang w:val="ru-RU" w:eastAsia="en-US" w:bidi="ar-SA"/>
      </w:rPr>
    </w:lvl>
  </w:abstractNum>
  <w:abstractNum w:abstractNumId="124">
    <w:nsid w:val="5C545AB8"/>
    <w:multiLevelType w:val="hybridMultilevel"/>
    <w:tmpl w:val="387EC1A4"/>
    <w:lvl w:ilvl="0" w:tplc="2B68784A">
      <w:start w:val="1"/>
      <w:numFmt w:val="decimal"/>
      <w:lvlText w:val="%1)"/>
      <w:lvlJc w:val="left"/>
      <w:pPr>
        <w:ind w:left="107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3602DD8">
      <w:numFmt w:val="bullet"/>
      <w:lvlText w:val="•"/>
      <w:lvlJc w:val="left"/>
      <w:pPr>
        <w:ind w:left="699" w:hanging="291"/>
      </w:pPr>
      <w:rPr>
        <w:rFonts w:hint="default"/>
        <w:lang w:val="ru-RU" w:eastAsia="en-US" w:bidi="ar-SA"/>
      </w:rPr>
    </w:lvl>
    <w:lvl w:ilvl="2" w:tplc="39F4AABC">
      <w:numFmt w:val="bullet"/>
      <w:lvlText w:val="•"/>
      <w:lvlJc w:val="left"/>
      <w:pPr>
        <w:ind w:left="1299" w:hanging="291"/>
      </w:pPr>
      <w:rPr>
        <w:rFonts w:hint="default"/>
        <w:lang w:val="ru-RU" w:eastAsia="en-US" w:bidi="ar-SA"/>
      </w:rPr>
    </w:lvl>
    <w:lvl w:ilvl="3" w:tplc="976EC988">
      <w:numFmt w:val="bullet"/>
      <w:lvlText w:val="•"/>
      <w:lvlJc w:val="left"/>
      <w:pPr>
        <w:ind w:left="1899" w:hanging="291"/>
      </w:pPr>
      <w:rPr>
        <w:rFonts w:hint="default"/>
        <w:lang w:val="ru-RU" w:eastAsia="en-US" w:bidi="ar-SA"/>
      </w:rPr>
    </w:lvl>
    <w:lvl w:ilvl="4" w:tplc="0B8E92A0">
      <w:numFmt w:val="bullet"/>
      <w:lvlText w:val="•"/>
      <w:lvlJc w:val="left"/>
      <w:pPr>
        <w:ind w:left="2498" w:hanging="291"/>
      </w:pPr>
      <w:rPr>
        <w:rFonts w:hint="default"/>
        <w:lang w:val="ru-RU" w:eastAsia="en-US" w:bidi="ar-SA"/>
      </w:rPr>
    </w:lvl>
    <w:lvl w:ilvl="5" w:tplc="9FA28210">
      <w:numFmt w:val="bullet"/>
      <w:lvlText w:val="•"/>
      <w:lvlJc w:val="left"/>
      <w:pPr>
        <w:ind w:left="3098" w:hanging="291"/>
      </w:pPr>
      <w:rPr>
        <w:rFonts w:hint="default"/>
        <w:lang w:val="ru-RU" w:eastAsia="en-US" w:bidi="ar-SA"/>
      </w:rPr>
    </w:lvl>
    <w:lvl w:ilvl="6" w:tplc="1F4AB3A4">
      <w:numFmt w:val="bullet"/>
      <w:lvlText w:val="•"/>
      <w:lvlJc w:val="left"/>
      <w:pPr>
        <w:ind w:left="3698" w:hanging="291"/>
      </w:pPr>
      <w:rPr>
        <w:rFonts w:hint="default"/>
        <w:lang w:val="ru-RU" w:eastAsia="en-US" w:bidi="ar-SA"/>
      </w:rPr>
    </w:lvl>
    <w:lvl w:ilvl="7" w:tplc="318C2D3A">
      <w:numFmt w:val="bullet"/>
      <w:lvlText w:val="•"/>
      <w:lvlJc w:val="left"/>
      <w:pPr>
        <w:ind w:left="4297" w:hanging="291"/>
      </w:pPr>
      <w:rPr>
        <w:rFonts w:hint="default"/>
        <w:lang w:val="ru-RU" w:eastAsia="en-US" w:bidi="ar-SA"/>
      </w:rPr>
    </w:lvl>
    <w:lvl w:ilvl="8" w:tplc="749E30A6">
      <w:numFmt w:val="bullet"/>
      <w:lvlText w:val="•"/>
      <w:lvlJc w:val="left"/>
      <w:pPr>
        <w:ind w:left="4897" w:hanging="291"/>
      </w:pPr>
      <w:rPr>
        <w:rFonts w:hint="default"/>
        <w:lang w:val="ru-RU" w:eastAsia="en-US" w:bidi="ar-SA"/>
      </w:rPr>
    </w:lvl>
  </w:abstractNum>
  <w:abstractNum w:abstractNumId="125">
    <w:nsid w:val="5E2D1F76"/>
    <w:multiLevelType w:val="hybridMultilevel"/>
    <w:tmpl w:val="697C317A"/>
    <w:lvl w:ilvl="0" w:tplc="5E4ACC64">
      <w:start w:val="7"/>
      <w:numFmt w:val="decimal"/>
      <w:lvlText w:val="%1)"/>
      <w:lvlJc w:val="left"/>
      <w:pPr>
        <w:ind w:left="107" w:hanging="6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2"/>
        <w:szCs w:val="22"/>
        <w:lang w:val="ru-RU" w:eastAsia="en-US" w:bidi="ar-SA"/>
      </w:rPr>
    </w:lvl>
    <w:lvl w:ilvl="1" w:tplc="D0AE1DC6">
      <w:numFmt w:val="bullet"/>
      <w:lvlText w:val="•"/>
      <w:lvlJc w:val="left"/>
      <w:pPr>
        <w:ind w:left="655" w:hanging="651"/>
      </w:pPr>
      <w:rPr>
        <w:rFonts w:hint="default"/>
        <w:lang w:val="ru-RU" w:eastAsia="en-US" w:bidi="ar-SA"/>
      </w:rPr>
    </w:lvl>
    <w:lvl w:ilvl="2" w:tplc="8A02062E">
      <w:numFmt w:val="bullet"/>
      <w:lvlText w:val="•"/>
      <w:lvlJc w:val="left"/>
      <w:pPr>
        <w:ind w:left="1211" w:hanging="651"/>
      </w:pPr>
      <w:rPr>
        <w:rFonts w:hint="default"/>
        <w:lang w:val="ru-RU" w:eastAsia="en-US" w:bidi="ar-SA"/>
      </w:rPr>
    </w:lvl>
    <w:lvl w:ilvl="3" w:tplc="808A9C5A">
      <w:numFmt w:val="bullet"/>
      <w:lvlText w:val="•"/>
      <w:lvlJc w:val="left"/>
      <w:pPr>
        <w:ind w:left="1767" w:hanging="651"/>
      </w:pPr>
      <w:rPr>
        <w:rFonts w:hint="default"/>
        <w:lang w:val="ru-RU" w:eastAsia="en-US" w:bidi="ar-SA"/>
      </w:rPr>
    </w:lvl>
    <w:lvl w:ilvl="4" w:tplc="CE18FB18">
      <w:numFmt w:val="bullet"/>
      <w:lvlText w:val="•"/>
      <w:lvlJc w:val="left"/>
      <w:pPr>
        <w:ind w:left="2322" w:hanging="651"/>
      </w:pPr>
      <w:rPr>
        <w:rFonts w:hint="default"/>
        <w:lang w:val="ru-RU" w:eastAsia="en-US" w:bidi="ar-SA"/>
      </w:rPr>
    </w:lvl>
    <w:lvl w:ilvl="5" w:tplc="557C0080">
      <w:numFmt w:val="bullet"/>
      <w:lvlText w:val="•"/>
      <w:lvlJc w:val="left"/>
      <w:pPr>
        <w:ind w:left="2878" w:hanging="651"/>
      </w:pPr>
      <w:rPr>
        <w:rFonts w:hint="default"/>
        <w:lang w:val="ru-RU" w:eastAsia="en-US" w:bidi="ar-SA"/>
      </w:rPr>
    </w:lvl>
    <w:lvl w:ilvl="6" w:tplc="6A2229FA">
      <w:numFmt w:val="bullet"/>
      <w:lvlText w:val="•"/>
      <w:lvlJc w:val="left"/>
      <w:pPr>
        <w:ind w:left="3434" w:hanging="651"/>
      </w:pPr>
      <w:rPr>
        <w:rFonts w:hint="default"/>
        <w:lang w:val="ru-RU" w:eastAsia="en-US" w:bidi="ar-SA"/>
      </w:rPr>
    </w:lvl>
    <w:lvl w:ilvl="7" w:tplc="B5EA88EA">
      <w:numFmt w:val="bullet"/>
      <w:lvlText w:val="•"/>
      <w:lvlJc w:val="left"/>
      <w:pPr>
        <w:ind w:left="3989" w:hanging="651"/>
      </w:pPr>
      <w:rPr>
        <w:rFonts w:hint="default"/>
        <w:lang w:val="ru-RU" w:eastAsia="en-US" w:bidi="ar-SA"/>
      </w:rPr>
    </w:lvl>
    <w:lvl w:ilvl="8" w:tplc="E34213DE">
      <w:numFmt w:val="bullet"/>
      <w:lvlText w:val="•"/>
      <w:lvlJc w:val="left"/>
      <w:pPr>
        <w:ind w:left="4545" w:hanging="651"/>
      </w:pPr>
      <w:rPr>
        <w:rFonts w:hint="default"/>
        <w:lang w:val="ru-RU" w:eastAsia="en-US" w:bidi="ar-SA"/>
      </w:rPr>
    </w:lvl>
  </w:abstractNum>
  <w:abstractNum w:abstractNumId="126">
    <w:nsid w:val="5E5D4EB1"/>
    <w:multiLevelType w:val="hybridMultilevel"/>
    <w:tmpl w:val="2BFCEB44"/>
    <w:lvl w:ilvl="0" w:tplc="4FAA8826">
      <w:numFmt w:val="bullet"/>
      <w:lvlText w:val="-"/>
      <w:lvlJc w:val="left"/>
      <w:pPr>
        <w:ind w:left="111" w:hanging="1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84E11F4">
      <w:numFmt w:val="bullet"/>
      <w:lvlText w:val="•"/>
      <w:lvlJc w:val="left"/>
      <w:pPr>
        <w:ind w:left="704" w:hanging="173"/>
      </w:pPr>
      <w:rPr>
        <w:rFonts w:hint="default"/>
        <w:lang w:val="ru-RU" w:eastAsia="en-US" w:bidi="ar-SA"/>
      </w:rPr>
    </w:lvl>
    <w:lvl w:ilvl="2" w:tplc="3788DB3A">
      <w:numFmt w:val="bullet"/>
      <w:lvlText w:val="•"/>
      <w:lvlJc w:val="left"/>
      <w:pPr>
        <w:ind w:left="1288" w:hanging="173"/>
      </w:pPr>
      <w:rPr>
        <w:rFonts w:hint="default"/>
        <w:lang w:val="ru-RU" w:eastAsia="en-US" w:bidi="ar-SA"/>
      </w:rPr>
    </w:lvl>
    <w:lvl w:ilvl="3" w:tplc="BA7EF778">
      <w:numFmt w:val="bullet"/>
      <w:lvlText w:val="•"/>
      <w:lvlJc w:val="left"/>
      <w:pPr>
        <w:ind w:left="1872" w:hanging="173"/>
      </w:pPr>
      <w:rPr>
        <w:rFonts w:hint="default"/>
        <w:lang w:val="ru-RU" w:eastAsia="en-US" w:bidi="ar-SA"/>
      </w:rPr>
    </w:lvl>
    <w:lvl w:ilvl="4" w:tplc="45FA0C16">
      <w:numFmt w:val="bullet"/>
      <w:lvlText w:val="•"/>
      <w:lvlJc w:val="left"/>
      <w:pPr>
        <w:ind w:left="2456" w:hanging="173"/>
      </w:pPr>
      <w:rPr>
        <w:rFonts w:hint="default"/>
        <w:lang w:val="ru-RU" w:eastAsia="en-US" w:bidi="ar-SA"/>
      </w:rPr>
    </w:lvl>
    <w:lvl w:ilvl="5" w:tplc="1BE68758">
      <w:numFmt w:val="bullet"/>
      <w:lvlText w:val="•"/>
      <w:lvlJc w:val="left"/>
      <w:pPr>
        <w:ind w:left="3040" w:hanging="173"/>
      </w:pPr>
      <w:rPr>
        <w:rFonts w:hint="default"/>
        <w:lang w:val="ru-RU" w:eastAsia="en-US" w:bidi="ar-SA"/>
      </w:rPr>
    </w:lvl>
    <w:lvl w:ilvl="6" w:tplc="C92A0A46">
      <w:numFmt w:val="bullet"/>
      <w:lvlText w:val="•"/>
      <w:lvlJc w:val="left"/>
      <w:pPr>
        <w:ind w:left="3624" w:hanging="173"/>
      </w:pPr>
      <w:rPr>
        <w:rFonts w:hint="default"/>
        <w:lang w:val="ru-RU" w:eastAsia="en-US" w:bidi="ar-SA"/>
      </w:rPr>
    </w:lvl>
    <w:lvl w:ilvl="7" w:tplc="64A8F7B2">
      <w:numFmt w:val="bullet"/>
      <w:lvlText w:val="•"/>
      <w:lvlJc w:val="left"/>
      <w:pPr>
        <w:ind w:left="4208" w:hanging="173"/>
      </w:pPr>
      <w:rPr>
        <w:rFonts w:hint="default"/>
        <w:lang w:val="ru-RU" w:eastAsia="en-US" w:bidi="ar-SA"/>
      </w:rPr>
    </w:lvl>
    <w:lvl w:ilvl="8" w:tplc="FE4EA48E">
      <w:numFmt w:val="bullet"/>
      <w:lvlText w:val="•"/>
      <w:lvlJc w:val="left"/>
      <w:pPr>
        <w:ind w:left="4792" w:hanging="173"/>
      </w:pPr>
      <w:rPr>
        <w:rFonts w:hint="default"/>
        <w:lang w:val="ru-RU" w:eastAsia="en-US" w:bidi="ar-SA"/>
      </w:rPr>
    </w:lvl>
  </w:abstractNum>
  <w:abstractNum w:abstractNumId="127">
    <w:nsid w:val="5E7C0171"/>
    <w:multiLevelType w:val="hybridMultilevel"/>
    <w:tmpl w:val="EB584694"/>
    <w:lvl w:ilvl="0" w:tplc="30C2F7C8">
      <w:numFmt w:val="bullet"/>
      <w:lvlText w:val="•"/>
      <w:lvlJc w:val="left"/>
      <w:pPr>
        <w:ind w:left="164" w:hanging="6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CC88AE">
      <w:numFmt w:val="bullet"/>
      <w:lvlText w:val="•"/>
      <w:lvlJc w:val="left"/>
      <w:pPr>
        <w:ind w:left="754" w:hanging="651"/>
      </w:pPr>
      <w:rPr>
        <w:rFonts w:hint="default"/>
        <w:lang w:val="ru-RU" w:eastAsia="en-US" w:bidi="ar-SA"/>
      </w:rPr>
    </w:lvl>
    <w:lvl w:ilvl="2" w:tplc="1A069FFE">
      <w:numFmt w:val="bullet"/>
      <w:lvlText w:val="•"/>
      <w:lvlJc w:val="left"/>
      <w:pPr>
        <w:ind w:left="1348" w:hanging="651"/>
      </w:pPr>
      <w:rPr>
        <w:rFonts w:hint="default"/>
        <w:lang w:val="ru-RU" w:eastAsia="en-US" w:bidi="ar-SA"/>
      </w:rPr>
    </w:lvl>
    <w:lvl w:ilvl="3" w:tplc="8222DA24">
      <w:numFmt w:val="bullet"/>
      <w:lvlText w:val="•"/>
      <w:lvlJc w:val="left"/>
      <w:pPr>
        <w:ind w:left="1942" w:hanging="651"/>
      </w:pPr>
      <w:rPr>
        <w:rFonts w:hint="default"/>
        <w:lang w:val="ru-RU" w:eastAsia="en-US" w:bidi="ar-SA"/>
      </w:rPr>
    </w:lvl>
    <w:lvl w:ilvl="4" w:tplc="4EE03F18">
      <w:numFmt w:val="bullet"/>
      <w:lvlText w:val="•"/>
      <w:lvlJc w:val="left"/>
      <w:pPr>
        <w:ind w:left="2536" w:hanging="651"/>
      </w:pPr>
      <w:rPr>
        <w:rFonts w:hint="default"/>
        <w:lang w:val="ru-RU" w:eastAsia="en-US" w:bidi="ar-SA"/>
      </w:rPr>
    </w:lvl>
    <w:lvl w:ilvl="5" w:tplc="FD402636">
      <w:numFmt w:val="bullet"/>
      <w:lvlText w:val="•"/>
      <w:lvlJc w:val="left"/>
      <w:pPr>
        <w:ind w:left="3130" w:hanging="651"/>
      </w:pPr>
      <w:rPr>
        <w:rFonts w:hint="default"/>
        <w:lang w:val="ru-RU" w:eastAsia="en-US" w:bidi="ar-SA"/>
      </w:rPr>
    </w:lvl>
    <w:lvl w:ilvl="6" w:tplc="543CF490">
      <w:numFmt w:val="bullet"/>
      <w:lvlText w:val="•"/>
      <w:lvlJc w:val="left"/>
      <w:pPr>
        <w:ind w:left="3724" w:hanging="651"/>
      </w:pPr>
      <w:rPr>
        <w:rFonts w:hint="default"/>
        <w:lang w:val="ru-RU" w:eastAsia="en-US" w:bidi="ar-SA"/>
      </w:rPr>
    </w:lvl>
    <w:lvl w:ilvl="7" w:tplc="C67AEB3C">
      <w:numFmt w:val="bullet"/>
      <w:lvlText w:val="•"/>
      <w:lvlJc w:val="left"/>
      <w:pPr>
        <w:ind w:left="4318" w:hanging="651"/>
      </w:pPr>
      <w:rPr>
        <w:rFonts w:hint="default"/>
        <w:lang w:val="ru-RU" w:eastAsia="en-US" w:bidi="ar-SA"/>
      </w:rPr>
    </w:lvl>
    <w:lvl w:ilvl="8" w:tplc="20248DFE">
      <w:numFmt w:val="bullet"/>
      <w:lvlText w:val="•"/>
      <w:lvlJc w:val="left"/>
      <w:pPr>
        <w:ind w:left="4912" w:hanging="651"/>
      </w:pPr>
      <w:rPr>
        <w:rFonts w:hint="default"/>
        <w:lang w:val="ru-RU" w:eastAsia="en-US" w:bidi="ar-SA"/>
      </w:rPr>
    </w:lvl>
  </w:abstractNum>
  <w:abstractNum w:abstractNumId="128">
    <w:nsid w:val="60020451"/>
    <w:multiLevelType w:val="hybridMultilevel"/>
    <w:tmpl w:val="92E832B2"/>
    <w:lvl w:ilvl="0" w:tplc="2ACE7C48">
      <w:start w:val="1"/>
      <w:numFmt w:val="decimal"/>
      <w:lvlText w:val="%1."/>
      <w:lvlJc w:val="left"/>
      <w:pPr>
        <w:ind w:left="11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FCC7BE">
      <w:numFmt w:val="bullet"/>
      <w:lvlText w:val="•"/>
      <w:lvlJc w:val="left"/>
      <w:pPr>
        <w:ind w:left="787" w:hanging="240"/>
      </w:pPr>
      <w:rPr>
        <w:rFonts w:hint="default"/>
        <w:lang w:val="ru-RU" w:eastAsia="en-US" w:bidi="ar-SA"/>
      </w:rPr>
    </w:lvl>
    <w:lvl w:ilvl="2" w:tplc="4E546B0A">
      <w:numFmt w:val="bullet"/>
      <w:lvlText w:val="•"/>
      <w:lvlJc w:val="left"/>
      <w:pPr>
        <w:ind w:left="1454" w:hanging="240"/>
      </w:pPr>
      <w:rPr>
        <w:rFonts w:hint="default"/>
        <w:lang w:val="ru-RU" w:eastAsia="en-US" w:bidi="ar-SA"/>
      </w:rPr>
    </w:lvl>
    <w:lvl w:ilvl="3" w:tplc="C150A71C">
      <w:numFmt w:val="bullet"/>
      <w:lvlText w:val="•"/>
      <w:lvlJc w:val="left"/>
      <w:pPr>
        <w:ind w:left="2121" w:hanging="240"/>
      </w:pPr>
      <w:rPr>
        <w:rFonts w:hint="default"/>
        <w:lang w:val="ru-RU" w:eastAsia="en-US" w:bidi="ar-SA"/>
      </w:rPr>
    </w:lvl>
    <w:lvl w:ilvl="4" w:tplc="735E6794">
      <w:numFmt w:val="bullet"/>
      <w:lvlText w:val="•"/>
      <w:lvlJc w:val="left"/>
      <w:pPr>
        <w:ind w:left="2788" w:hanging="240"/>
      </w:pPr>
      <w:rPr>
        <w:rFonts w:hint="default"/>
        <w:lang w:val="ru-RU" w:eastAsia="en-US" w:bidi="ar-SA"/>
      </w:rPr>
    </w:lvl>
    <w:lvl w:ilvl="5" w:tplc="0FF473AE">
      <w:numFmt w:val="bullet"/>
      <w:lvlText w:val="•"/>
      <w:lvlJc w:val="left"/>
      <w:pPr>
        <w:ind w:left="3456" w:hanging="240"/>
      </w:pPr>
      <w:rPr>
        <w:rFonts w:hint="default"/>
        <w:lang w:val="ru-RU" w:eastAsia="en-US" w:bidi="ar-SA"/>
      </w:rPr>
    </w:lvl>
    <w:lvl w:ilvl="6" w:tplc="4384B362">
      <w:numFmt w:val="bullet"/>
      <w:lvlText w:val="•"/>
      <w:lvlJc w:val="left"/>
      <w:pPr>
        <w:ind w:left="4123" w:hanging="240"/>
      </w:pPr>
      <w:rPr>
        <w:rFonts w:hint="default"/>
        <w:lang w:val="ru-RU" w:eastAsia="en-US" w:bidi="ar-SA"/>
      </w:rPr>
    </w:lvl>
    <w:lvl w:ilvl="7" w:tplc="6E8C4F32">
      <w:numFmt w:val="bullet"/>
      <w:lvlText w:val="•"/>
      <w:lvlJc w:val="left"/>
      <w:pPr>
        <w:ind w:left="4790" w:hanging="240"/>
      </w:pPr>
      <w:rPr>
        <w:rFonts w:hint="default"/>
        <w:lang w:val="ru-RU" w:eastAsia="en-US" w:bidi="ar-SA"/>
      </w:rPr>
    </w:lvl>
    <w:lvl w:ilvl="8" w:tplc="A3E8ADDE">
      <w:numFmt w:val="bullet"/>
      <w:lvlText w:val="•"/>
      <w:lvlJc w:val="left"/>
      <w:pPr>
        <w:ind w:left="5457" w:hanging="240"/>
      </w:pPr>
      <w:rPr>
        <w:rFonts w:hint="default"/>
        <w:lang w:val="ru-RU" w:eastAsia="en-US" w:bidi="ar-SA"/>
      </w:rPr>
    </w:lvl>
  </w:abstractNum>
  <w:abstractNum w:abstractNumId="129">
    <w:nsid w:val="607253BB"/>
    <w:multiLevelType w:val="hybridMultilevel"/>
    <w:tmpl w:val="E29299E0"/>
    <w:lvl w:ilvl="0" w:tplc="B7408BB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4A390C">
      <w:numFmt w:val="bullet"/>
      <w:lvlText w:val="•"/>
      <w:lvlJc w:val="left"/>
      <w:pPr>
        <w:ind w:left="911" w:hanging="140"/>
      </w:pPr>
      <w:rPr>
        <w:rFonts w:hint="default"/>
        <w:lang w:val="ru-RU" w:eastAsia="en-US" w:bidi="ar-SA"/>
      </w:rPr>
    </w:lvl>
    <w:lvl w:ilvl="2" w:tplc="E76260C8">
      <w:numFmt w:val="bullet"/>
      <w:lvlText w:val="•"/>
      <w:lvlJc w:val="left"/>
      <w:pPr>
        <w:ind w:left="1722" w:hanging="140"/>
      </w:pPr>
      <w:rPr>
        <w:rFonts w:hint="default"/>
        <w:lang w:val="ru-RU" w:eastAsia="en-US" w:bidi="ar-SA"/>
      </w:rPr>
    </w:lvl>
    <w:lvl w:ilvl="3" w:tplc="646846B4">
      <w:numFmt w:val="bullet"/>
      <w:lvlText w:val="•"/>
      <w:lvlJc w:val="left"/>
      <w:pPr>
        <w:ind w:left="2533" w:hanging="140"/>
      </w:pPr>
      <w:rPr>
        <w:rFonts w:hint="default"/>
        <w:lang w:val="ru-RU" w:eastAsia="en-US" w:bidi="ar-SA"/>
      </w:rPr>
    </w:lvl>
    <w:lvl w:ilvl="4" w:tplc="F5EE4394">
      <w:numFmt w:val="bullet"/>
      <w:lvlText w:val="•"/>
      <w:lvlJc w:val="left"/>
      <w:pPr>
        <w:ind w:left="3345" w:hanging="140"/>
      </w:pPr>
      <w:rPr>
        <w:rFonts w:hint="default"/>
        <w:lang w:val="ru-RU" w:eastAsia="en-US" w:bidi="ar-SA"/>
      </w:rPr>
    </w:lvl>
    <w:lvl w:ilvl="5" w:tplc="D8DACA86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  <w:lvl w:ilvl="6" w:tplc="2EDE5430">
      <w:numFmt w:val="bullet"/>
      <w:lvlText w:val="•"/>
      <w:lvlJc w:val="left"/>
      <w:pPr>
        <w:ind w:left="4967" w:hanging="140"/>
      </w:pPr>
      <w:rPr>
        <w:rFonts w:hint="default"/>
        <w:lang w:val="ru-RU" w:eastAsia="en-US" w:bidi="ar-SA"/>
      </w:rPr>
    </w:lvl>
    <w:lvl w:ilvl="7" w:tplc="266E96F2">
      <w:numFmt w:val="bullet"/>
      <w:lvlText w:val="•"/>
      <w:lvlJc w:val="left"/>
      <w:pPr>
        <w:ind w:left="5779" w:hanging="140"/>
      </w:pPr>
      <w:rPr>
        <w:rFonts w:hint="default"/>
        <w:lang w:val="ru-RU" w:eastAsia="en-US" w:bidi="ar-SA"/>
      </w:rPr>
    </w:lvl>
    <w:lvl w:ilvl="8" w:tplc="3508DDC8">
      <w:numFmt w:val="bullet"/>
      <w:lvlText w:val="•"/>
      <w:lvlJc w:val="left"/>
      <w:pPr>
        <w:ind w:left="6590" w:hanging="140"/>
      </w:pPr>
      <w:rPr>
        <w:rFonts w:hint="default"/>
        <w:lang w:val="ru-RU" w:eastAsia="en-US" w:bidi="ar-SA"/>
      </w:rPr>
    </w:lvl>
  </w:abstractNum>
  <w:abstractNum w:abstractNumId="130">
    <w:nsid w:val="617A593F"/>
    <w:multiLevelType w:val="hybridMultilevel"/>
    <w:tmpl w:val="2DA201D4"/>
    <w:lvl w:ilvl="0" w:tplc="A2B6BF52">
      <w:start w:val="1"/>
      <w:numFmt w:val="decimal"/>
      <w:lvlText w:val="%1."/>
      <w:lvlJc w:val="left"/>
      <w:pPr>
        <w:ind w:left="111" w:hanging="2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E94427A">
      <w:numFmt w:val="bullet"/>
      <w:lvlText w:val="•"/>
      <w:lvlJc w:val="left"/>
      <w:pPr>
        <w:ind w:left="704" w:hanging="257"/>
      </w:pPr>
      <w:rPr>
        <w:rFonts w:hint="default"/>
        <w:lang w:val="ru-RU" w:eastAsia="en-US" w:bidi="ar-SA"/>
      </w:rPr>
    </w:lvl>
    <w:lvl w:ilvl="2" w:tplc="AF26F8EE">
      <w:numFmt w:val="bullet"/>
      <w:lvlText w:val="•"/>
      <w:lvlJc w:val="left"/>
      <w:pPr>
        <w:ind w:left="1288" w:hanging="257"/>
      </w:pPr>
      <w:rPr>
        <w:rFonts w:hint="default"/>
        <w:lang w:val="ru-RU" w:eastAsia="en-US" w:bidi="ar-SA"/>
      </w:rPr>
    </w:lvl>
    <w:lvl w:ilvl="3" w:tplc="5CBAAE18">
      <w:numFmt w:val="bullet"/>
      <w:lvlText w:val="•"/>
      <w:lvlJc w:val="left"/>
      <w:pPr>
        <w:ind w:left="1872" w:hanging="257"/>
      </w:pPr>
      <w:rPr>
        <w:rFonts w:hint="default"/>
        <w:lang w:val="ru-RU" w:eastAsia="en-US" w:bidi="ar-SA"/>
      </w:rPr>
    </w:lvl>
    <w:lvl w:ilvl="4" w:tplc="7816679C">
      <w:numFmt w:val="bullet"/>
      <w:lvlText w:val="•"/>
      <w:lvlJc w:val="left"/>
      <w:pPr>
        <w:ind w:left="2456" w:hanging="257"/>
      </w:pPr>
      <w:rPr>
        <w:rFonts w:hint="default"/>
        <w:lang w:val="ru-RU" w:eastAsia="en-US" w:bidi="ar-SA"/>
      </w:rPr>
    </w:lvl>
    <w:lvl w:ilvl="5" w:tplc="5AB2E450">
      <w:numFmt w:val="bullet"/>
      <w:lvlText w:val="•"/>
      <w:lvlJc w:val="left"/>
      <w:pPr>
        <w:ind w:left="3040" w:hanging="257"/>
      </w:pPr>
      <w:rPr>
        <w:rFonts w:hint="default"/>
        <w:lang w:val="ru-RU" w:eastAsia="en-US" w:bidi="ar-SA"/>
      </w:rPr>
    </w:lvl>
    <w:lvl w:ilvl="6" w:tplc="4DB8E3CC">
      <w:numFmt w:val="bullet"/>
      <w:lvlText w:val="•"/>
      <w:lvlJc w:val="left"/>
      <w:pPr>
        <w:ind w:left="3624" w:hanging="257"/>
      </w:pPr>
      <w:rPr>
        <w:rFonts w:hint="default"/>
        <w:lang w:val="ru-RU" w:eastAsia="en-US" w:bidi="ar-SA"/>
      </w:rPr>
    </w:lvl>
    <w:lvl w:ilvl="7" w:tplc="B34AB4F0">
      <w:numFmt w:val="bullet"/>
      <w:lvlText w:val="•"/>
      <w:lvlJc w:val="left"/>
      <w:pPr>
        <w:ind w:left="4208" w:hanging="257"/>
      </w:pPr>
      <w:rPr>
        <w:rFonts w:hint="default"/>
        <w:lang w:val="ru-RU" w:eastAsia="en-US" w:bidi="ar-SA"/>
      </w:rPr>
    </w:lvl>
    <w:lvl w:ilvl="8" w:tplc="EECCAA2E">
      <w:numFmt w:val="bullet"/>
      <w:lvlText w:val="•"/>
      <w:lvlJc w:val="left"/>
      <w:pPr>
        <w:ind w:left="4792" w:hanging="257"/>
      </w:pPr>
      <w:rPr>
        <w:rFonts w:hint="default"/>
        <w:lang w:val="ru-RU" w:eastAsia="en-US" w:bidi="ar-SA"/>
      </w:rPr>
    </w:lvl>
  </w:abstractNum>
  <w:abstractNum w:abstractNumId="131">
    <w:nsid w:val="635D3C31"/>
    <w:multiLevelType w:val="hybridMultilevel"/>
    <w:tmpl w:val="B40A8C88"/>
    <w:lvl w:ilvl="0" w:tplc="C88079F8">
      <w:numFmt w:val="bullet"/>
      <w:lvlText w:val="-"/>
      <w:lvlJc w:val="left"/>
      <w:pPr>
        <w:ind w:left="107" w:hanging="3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F4A5CDA">
      <w:numFmt w:val="bullet"/>
      <w:lvlText w:val="•"/>
      <w:lvlJc w:val="left"/>
      <w:pPr>
        <w:ind w:left="681" w:hanging="303"/>
      </w:pPr>
      <w:rPr>
        <w:rFonts w:hint="default"/>
        <w:lang w:val="ru-RU" w:eastAsia="en-US" w:bidi="ar-SA"/>
      </w:rPr>
    </w:lvl>
    <w:lvl w:ilvl="2" w:tplc="73B8E956">
      <w:numFmt w:val="bullet"/>
      <w:lvlText w:val="•"/>
      <w:lvlJc w:val="left"/>
      <w:pPr>
        <w:ind w:left="1263" w:hanging="303"/>
      </w:pPr>
      <w:rPr>
        <w:rFonts w:hint="default"/>
        <w:lang w:val="ru-RU" w:eastAsia="en-US" w:bidi="ar-SA"/>
      </w:rPr>
    </w:lvl>
    <w:lvl w:ilvl="3" w:tplc="470CEFEA">
      <w:numFmt w:val="bullet"/>
      <w:lvlText w:val="•"/>
      <w:lvlJc w:val="left"/>
      <w:pPr>
        <w:ind w:left="1844" w:hanging="303"/>
      </w:pPr>
      <w:rPr>
        <w:rFonts w:hint="default"/>
        <w:lang w:val="ru-RU" w:eastAsia="en-US" w:bidi="ar-SA"/>
      </w:rPr>
    </w:lvl>
    <w:lvl w:ilvl="4" w:tplc="A01AAB7E">
      <w:numFmt w:val="bullet"/>
      <w:lvlText w:val="•"/>
      <w:lvlJc w:val="left"/>
      <w:pPr>
        <w:ind w:left="2426" w:hanging="303"/>
      </w:pPr>
      <w:rPr>
        <w:rFonts w:hint="default"/>
        <w:lang w:val="ru-RU" w:eastAsia="en-US" w:bidi="ar-SA"/>
      </w:rPr>
    </w:lvl>
    <w:lvl w:ilvl="5" w:tplc="6A9E9848">
      <w:numFmt w:val="bullet"/>
      <w:lvlText w:val="•"/>
      <w:lvlJc w:val="left"/>
      <w:pPr>
        <w:ind w:left="3007" w:hanging="303"/>
      </w:pPr>
      <w:rPr>
        <w:rFonts w:hint="default"/>
        <w:lang w:val="ru-RU" w:eastAsia="en-US" w:bidi="ar-SA"/>
      </w:rPr>
    </w:lvl>
    <w:lvl w:ilvl="6" w:tplc="77D0E694">
      <w:numFmt w:val="bullet"/>
      <w:lvlText w:val="•"/>
      <w:lvlJc w:val="left"/>
      <w:pPr>
        <w:ind w:left="3589" w:hanging="303"/>
      </w:pPr>
      <w:rPr>
        <w:rFonts w:hint="default"/>
        <w:lang w:val="ru-RU" w:eastAsia="en-US" w:bidi="ar-SA"/>
      </w:rPr>
    </w:lvl>
    <w:lvl w:ilvl="7" w:tplc="59ACA8BA">
      <w:numFmt w:val="bullet"/>
      <w:lvlText w:val="•"/>
      <w:lvlJc w:val="left"/>
      <w:pPr>
        <w:ind w:left="4170" w:hanging="303"/>
      </w:pPr>
      <w:rPr>
        <w:rFonts w:hint="default"/>
        <w:lang w:val="ru-RU" w:eastAsia="en-US" w:bidi="ar-SA"/>
      </w:rPr>
    </w:lvl>
    <w:lvl w:ilvl="8" w:tplc="8F148CDA">
      <w:numFmt w:val="bullet"/>
      <w:lvlText w:val="•"/>
      <w:lvlJc w:val="left"/>
      <w:pPr>
        <w:ind w:left="4752" w:hanging="303"/>
      </w:pPr>
      <w:rPr>
        <w:rFonts w:hint="default"/>
        <w:lang w:val="ru-RU" w:eastAsia="en-US" w:bidi="ar-SA"/>
      </w:rPr>
    </w:lvl>
  </w:abstractNum>
  <w:abstractNum w:abstractNumId="132">
    <w:nsid w:val="63B42D13"/>
    <w:multiLevelType w:val="hybridMultilevel"/>
    <w:tmpl w:val="D47AFD34"/>
    <w:lvl w:ilvl="0" w:tplc="4ECAF626">
      <w:start w:val="1"/>
      <w:numFmt w:val="decimal"/>
      <w:lvlText w:val="%1."/>
      <w:lvlJc w:val="left"/>
      <w:pPr>
        <w:ind w:left="8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25EB9BA">
      <w:numFmt w:val="bullet"/>
      <w:lvlText w:val="•"/>
      <w:lvlJc w:val="left"/>
      <w:pPr>
        <w:ind w:left="748" w:hanging="240"/>
      </w:pPr>
      <w:rPr>
        <w:rFonts w:hint="default"/>
        <w:lang w:val="ru-RU" w:eastAsia="en-US" w:bidi="ar-SA"/>
      </w:rPr>
    </w:lvl>
    <w:lvl w:ilvl="2" w:tplc="A588F950">
      <w:numFmt w:val="bullet"/>
      <w:lvlText w:val="•"/>
      <w:lvlJc w:val="left"/>
      <w:pPr>
        <w:ind w:left="1417" w:hanging="240"/>
      </w:pPr>
      <w:rPr>
        <w:rFonts w:hint="default"/>
        <w:lang w:val="ru-RU" w:eastAsia="en-US" w:bidi="ar-SA"/>
      </w:rPr>
    </w:lvl>
    <w:lvl w:ilvl="3" w:tplc="11A0779E">
      <w:numFmt w:val="bullet"/>
      <w:lvlText w:val="•"/>
      <w:lvlJc w:val="left"/>
      <w:pPr>
        <w:ind w:left="2086" w:hanging="240"/>
      </w:pPr>
      <w:rPr>
        <w:rFonts w:hint="default"/>
        <w:lang w:val="ru-RU" w:eastAsia="en-US" w:bidi="ar-SA"/>
      </w:rPr>
    </w:lvl>
    <w:lvl w:ilvl="4" w:tplc="794827C6">
      <w:numFmt w:val="bullet"/>
      <w:lvlText w:val="•"/>
      <w:lvlJc w:val="left"/>
      <w:pPr>
        <w:ind w:left="2755" w:hanging="240"/>
      </w:pPr>
      <w:rPr>
        <w:rFonts w:hint="default"/>
        <w:lang w:val="ru-RU" w:eastAsia="en-US" w:bidi="ar-SA"/>
      </w:rPr>
    </w:lvl>
    <w:lvl w:ilvl="5" w:tplc="36246B38">
      <w:numFmt w:val="bullet"/>
      <w:lvlText w:val="•"/>
      <w:lvlJc w:val="left"/>
      <w:pPr>
        <w:ind w:left="3424" w:hanging="240"/>
      </w:pPr>
      <w:rPr>
        <w:rFonts w:hint="default"/>
        <w:lang w:val="ru-RU" w:eastAsia="en-US" w:bidi="ar-SA"/>
      </w:rPr>
    </w:lvl>
    <w:lvl w:ilvl="6" w:tplc="D390EB0C">
      <w:numFmt w:val="bullet"/>
      <w:lvlText w:val="•"/>
      <w:lvlJc w:val="left"/>
      <w:pPr>
        <w:ind w:left="4093" w:hanging="240"/>
      </w:pPr>
      <w:rPr>
        <w:rFonts w:hint="default"/>
        <w:lang w:val="ru-RU" w:eastAsia="en-US" w:bidi="ar-SA"/>
      </w:rPr>
    </w:lvl>
    <w:lvl w:ilvl="7" w:tplc="B95803C4">
      <w:numFmt w:val="bullet"/>
      <w:lvlText w:val="•"/>
      <w:lvlJc w:val="left"/>
      <w:pPr>
        <w:ind w:left="4762" w:hanging="240"/>
      </w:pPr>
      <w:rPr>
        <w:rFonts w:hint="default"/>
        <w:lang w:val="ru-RU" w:eastAsia="en-US" w:bidi="ar-SA"/>
      </w:rPr>
    </w:lvl>
    <w:lvl w:ilvl="8" w:tplc="F236A906">
      <w:numFmt w:val="bullet"/>
      <w:lvlText w:val="•"/>
      <w:lvlJc w:val="left"/>
      <w:pPr>
        <w:ind w:left="5431" w:hanging="240"/>
      </w:pPr>
      <w:rPr>
        <w:rFonts w:hint="default"/>
        <w:lang w:val="ru-RU" w:eastAsia="en-US" w:bidi="ar-SA"/>
      </w:rPr>
    </w:lvl>
  </w:abstractNum>
  <w:abstractNum w:abstractNumId="133">
    <w:nsid w:val="63C718A8"/>
    <w:multiLevelType w:val="hybridMultilevel"/>
    <w:tmpl w:val="50CC1342"/>
    <w:lvl w:ilvl="0" w:tplc="20ACEF64">
      <w:start w:val="16"/>
      <w:numFmt w:val="decimal"/>
      <w:lvlText w:val="%1)"/>
      <w:lvlJc w:val="left"/>
      <w:pPr>
        <w:ind w:left="106" w:hanging="53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7D8E122">
      <w:numFmt w:val="bullet"/>
      <w:lvlText w:val="•"/>
      <w:lvlJc w:val="left"/>
      <w:pPr>
        <w:ind w:left="882" w:hanging="533"/>
      </w:pPr>
      <w:rPr>
        <w:rFonts w:hint="default"/>
        <w:lang w:val="ru-RU" w:eastAsia="en-US" w:bidi="ar-SA"/>
      </w:rPr>
    </w:lvl>
    <w:lvl w:ilvl="2" w:tplc="8FB0B5F2">
      <w:numFmt w:val="bullet"/>
      <w:lvlText w:val="•"/>
      <w:lvlJc w:val="left"/>
      <w:pPr>
        <w:ind w:left="1665" w:hanging="533"/>
      </w:pPr>
      <w:rPr>
        <w:rFonts w:hint="default"/>
        <w:lang w:val="ru-RU" w:eastAsia="en-US" w:bidi="ar-SA"/>
      </w:rPr>
    </w:lvl>
    <w:lvl w:ilvl="3" w:tplc="B0809D64">
      <w:numFmt w:val="bullet"/>
      <w:lvlText w:val="•"/>
      <w:lvlJc w:val="left"/>
      <w:pPr>
        <w:ind w:left="2448" w:hanging="533"/>
      </w:pPr>
      <w:rPr>
        <w:rFonts w:hint="default"/>
        <w:lang w:val="ru-RU" w:eastAsia="en-US" w:bidi="ar-SA"/>
      </w:rPr>
    </w:lvl>
    <w:lvl w:ilvl="4" w:tplc="8E7E18F6">
      <w:numFmt w:val="bullet"/>
      <w:lvlText w:val="•"/>
      <w:lvlJc w:val="left"/>
      <w:pPr>
        <w:ind w:left="3231" w:hanging="533"/>
      </w:pPr>
      <w:rPr>
        <w:rFonts w:hint="default"/>
        <w:lang w:val="ru-RU" w:eastAsia="en-US" w:bidi="ar-SA"/>
      </w:rPr>
    </w:lvl>
    <w:lvl w:ilvl="5" w:tplc="0896C07E">
      <w:numFmt w:val="bullet"/>
      <w:lvlText w:val="•"/>
      <w:lvlJc w:val="left"/>
      <w:pPr>
        <w:ind w:left="4014" w:hanging="533"/>
      </w:pPr>
      <w:rPr>
        <w:rFonts w:hint="default"/>
        <w:lang w:val="ru-RU" w:eastAsia="en-US" w:bidi="ar-SA"/>
      </w:rPr>
    </w:lvl>
    <w:lvl w:ilvl="6" w:tplc="41A83F6E">
      <w:numFmt w:val="bullet"/>
      <w:lvlText w:val="•"/>
      <w:lvlJc w:val="left"/>
      <w:pPr>
        <w:ind w:left="4797" w:hanging="533"/>
      </w:pPr>
      <w:rPr>
        <w:rFonts w:hint="default"/>
        <w:lang w:val="ru-RU" w:eastAsia="en-US" w:bidi="ar-SA"/>
      </w:rPr>
    </w:lvl>
    <w:lvl w:ilvl="7" w:tplc="E878FDD4">
      <w:numFmt w:val="bullet"/>
      <w:lvlText w:val="•"/>
      <w:lvlJc w:val="left"/>
      <w:pPr>
        <w:ind w:left="5580" w:hanging="533"/>
      </w:pPr>
      <w:rPr>
        <w:rFonts w:hint="default"/>
        <w:lang w:val="ru-RU" w:eastAsia="en-US" w:bidi="ar-SA"/>
      </w:rPr>
    </w:lvl>
    <w:lvl w:ilvl="8" w:tplc="5A36486C">
      <w:numFmt w:val="bullet"/>
      <w:lvlText w:val="•"/>
      <w:lvlJc w:val="left"/>
      <w:pPr>
        <w:ind w:left="6363" w:hanging="533"/>
      </w:pPr>
      <w:rPr>
        <w:rFonts w:hint="default"/>
        <w:lang w:val="ru-RU" w:eastAsia="en-US" w:bidi="ar-SA"/>
      </w:rPr>
    </w:lvl>
  </w:abstractNum>
  <w:abstractNum w:abstractNumId="134">
    <w:nsid w:val="63DB189F"/>
    <w:multiLevelType w:val="hybridMultilevel"/>
    <w:tmpl w:val="90022078"/>
    <w:lvl w:ilvl="0" w:tplc="FE7EE716">
      <w:numFmt w:val="bullet"/>
      <w:lvlText w:val="-"/>
      <w:lvlJc w:val="left"/>
      <w:pPr>
        <w:ind w:left="107" w:hanging="2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39863EA">
      <w:numFmt w:val="bullet"/>
      <w:lvlText w:val="•"/>
      <w:lvlJc w:val="left"/>
      <w:pPr>
        <w:ind w:left="965" w:hanging="204"/>
      </w:pPr>
      <w:rPr>
        <w:rFonts w:hint="default"/>
        <w:lang w:val="ru-RU" w:eastAsia="en-US" w:bidi="ar-SA"/>
      </w:rPr>
    </w:lvl>
    <w:lvl w:ilvl="2" w:tplc="91086052">
      <w:numFmt w:val="bullet"/>
      <w:lvlText w:val="•"/>
      <w:lvlJc w:val="left"/>
      <w:pPr>
        <w:ind w:left="1831" w:hanging="204"/>
      </w:pPr>
      <w:rPr>
        <w:rFonts w:hint="default"/>
        <w:lang w:val="ru-RU" w:eastAsia="en-US" w:bidi="ar-SA"/>
      </w:rPr>
    </w:lvl>
    <w:lvl w:ilvl="3" w:tplc="C7988A7C">
      <w:numFmt w:val="bullet"/>
      <w:lvlText w:val="•"/>
      <w:lvlJc w:val="left"/>
      <w:pPr>
        <w:ind w:left="2697" w:hanging="204"/>
      </w:pPr>
      <w:rPr>
        <w:rFonts w:hint="default"/>
        <w:lang w:val="ru-RU" w:eastAsia="en-US" w:bidi="ar-SA"/>
      </w:rPr>
    </w:lvl>
    <w:lvl w:ilvl="4" w:tplc="446A2850">
      <w:numFmt w:val="bullet"/>
      <w:lvlText w:val="•"/>
      <w:lvlJc w:val="left"/>
      <w:pPr>
        <w:ind w:left="3563" w:hanging="204"/>
      </w:pPr>
      <w:rPr>
        <w:rFonts w:hint="default"/>
        <w:lang w:val="ru-RU" w:eastAsia="en-US" w:bidi="ar-SA"/>
      </w:rPr>
    </w:lvl>
    <w:lvl w:ilvl="5" w:tplc="F91655FA">
      <w:numFmt w:val="bullet"/>
      <w:lvlText w:val="•"/>
      <w:lvlJc w:val="left"/>
      <w:pPr>
        <w:ind w:left="4429" w:hanging="204"/>
      </w:pPr>
      <w:rPr>
        <w:rFonts w:hint="default"/>
        <w:lang w:val="ru-RU" w:eastAsia="en-US" w:bidi="ar-SA"/>
      </w:rPr>
    </w:lvl>
    <w:lvl w:ilvl="6" w:tplc="BD108550">
      <w:numFmt w:val="bullet"/>
      <w:lvlText w:val="•"/>
      <w:lvlJc w:val="left"/>
      <w:pPr>
        <w:ind w:left="5294" w:hanging="204"/>
      </w:pPr>
      <w:rPr>
        <w:rFonts w:hint="default"/>
        <w:lang w:val="ru-RU" w:eastAsia="en-US" w:bidi="ar-SA"/>
      </w:rPr>
    </w:lvl>
    <w:lvl w:ilvl="7" w:tplc="F7E0E2C8">
      <w:numFmt w:val="bullet"/>
      <w:lvlText w:val="•"/>
      <w:lvlJc w:val="left"/>
      <w:pPr>
        <w:ind w:left="6160" w:hanging="204"/>
      </w:pPr>
      <w:rPr>
        <w:rFonts w:hint="default"/>
        <w:lang w:val="ru-RU" w:eastAsia="en-US" w:bidi="ar-SA"/>
      </w:rPr>
    </w:lvl>
    <w:lvl w:ilvl="8" w:tplc="BA469924">
      <w:numFmt w:val="bullet"/>
      <w:lvlText w:val="•"/>
      <w:lvlJc w:val="left"/>
      <w:pPr>
        <w:ind w:left="7026" w:hanging="204"/>
      </w:pPr>
      <w:rPr>
        <w:rFonts w:hint="default"/>
        <w:lang w:val="ru-RU" w:eastAsia="en-US" w:bidi="ar-SA"/>
      </w:rPr>
    </w:lvl>
  </w:abstractNum>
  <w:abstractNum w:abstractNumId="135">
    <w:nsid w:val="63DD567B"/>
    <w:multiLevelType w:val="hybridMultilevel"/>
    <w:tmpl w:val="E57A0290"/>
    <w:lvl w:ilvl="0" w:tplc="B5225A40">
      <w:start w:val="1"/>
      <w:numFmt w:val="decimal"/>
      <w:lvlText w:val="%1."/>
      <w:lvlJc w:val="left"/>
      <w:pPr>
        <w:ind w:left="33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F2CD646">
      <w:numFmt w:val="bullet"/>
      <w:lvlText w:val="•"/>
      <w:lvlJc w:val="left"/>
      <w:pPr>
        <w:ind w:left="985" w:hanging="240"/>
      </w:pPr>
      <w:rPr>
        <w:rFonts w:hint="default"/>
        <w:lang w:val="ru-RU" w:eastAsia="en-US" w:bidi="ar-SA"/>
      </w:rPr>
    </w:lvl>
    <w:lvl w:ilvl="2" w:tplc="FA6805C2">
      <w:numFmt w:val="bullet"/>
      <w:lvlText w:val="•"/>
      <w:lvlJc w:val="left"/>
      <w:pPr>
        <w:ind w:left="1630" w:hanging="240"/>
      </w:pPr>
      <w:rPr>
        <w:rFonts w:hint="default"/>
        <w:lang w:val="ru-RU" w:eastAsia="en-US" w:bidi="ar-SA"/>
      </w:rPr>
    </w:lvl>
    <w:lvl w:ilvl="3" w:tplc="29EE0B7E">
      <w:numFmt w:val="bullet"/>
      <w:lvlText w:val="•"/>
      <w:lvlJc w:val="left"/>
      <w:pPr>
        <w:ind w:left="2275" w:hanging="240"/>
      </w:pPr>
      <w:rPr>
        <w:rFonts w:hint="default"/>
        <w:lang w:val="ru-RU" w:eastAsia="en-US" w:bidi="ar-SA"/>
      </w:rPr>
    </w:lvl>
    <w:lvl w:ilvl="4" w:tplc="3FA64824">
      <w:numFmt w:val="bullet"/>
      <w:lvlText w:val="•"/>
      <w:lvlJc w:val="left"/>
      <w:pPr>
        <w:ind w:left="2920" w:hanging="240"/>
      </w:pPr>
      <w:rPr>
        <w:rFonts w:hint="default"/>
        <w:lang w:val="ru-RU" w:eastAsia="en-US" w:bidi="ar-SA"/>
      </w:rPr>
    </w:lvl>
    <w:lvl w:ilvl="5" w:tplc="22DA5870">
      <w:numFmt w:val="bullet"/>
      <w:lvlText w:val="•"/>
      <w:lvlJc w:val="left"/>
      <w:pPr>
        <w:ind w:left="3566" w:hanging="240"/>
      </w:pPr>
      <w:rPr>
        <w:rFonts w:hint="default"/>
        <w:lang w:val="ru-RU" w:eastAsia="en-US" w:bidi="ar-SA"/>
      </w:rPr>
    </w:lvl>
    <w:lvl w:ilvl="6" w:tplc="207E01B0">
      <w:numFmt w:val="bullet"/>
      <w:lvlText w:val="•"/>
      <w:lvlJc w:val="left"/>
      <w:pPr>
        <w:ind w:left="4211" w:hanging="240"/>
      </w:pPr>
      <w:rPr>
        <w:rFonts w:hint="default"/>
        <w:lang w:val="ru-RU" w:eastAsia="en-US" w:bidi="ar-SA"/>
      </w:rPr>
    </w:lvl>
    <w:lvl w:ilvl="7" w:tplc="16AADC78">
      <w:numFmt w:val="bullet"/>
      <w:lvlText w:val="•"/>
      <w:lvlJc w:val="left"/>
      <w:pPr>
        <w:ind w:left="4856" w:hanging="240"/>
      </w:pPr>
      <w:rPr>
        <w:rFonts w:hint="default"/>
        <w:lang w:val="ru-RU" w:eastAsia="en-US" w:bidi="ar-SA"/>
      </w:rPr>
    </w:lvl>
    <w:lvl w:ilvl="8" w:tplc="9C528D68">
      <w:numFmt w:val="bullet"/>
      <w:lvlText w:val="•"/>
      <w:lvlJc w:val="left"/>
      <w:pPr>
        <w:ind w:left="5501" w:hanging="240"/>
      </w:pPr>
      <w:rPr>
        <w:rFonts w:hint="default"/>
        <w:lang w:val="ru-RU" w:eastAsia="en-US" w:bidi="ar-SA"/>
      </w:rPr>
    </w:lvl>
  </w:abstractNum>
  <w:abstractNum w:abstractNumId="136">
    <w:nsid w:val="640E29DD"/>
    <w:multiLevelType w:val="hybridMultilevel"/>
    <w:tmpl w:val="A0E4FCCC"/>
    <w:lvl w:ilvl="0" w:tplc="E4B2002C">
      <w:start w:val="1"/>
      <w:numFmt w:val="decimal"/>
      <w:lvlText w:val="%1."/>
      <w:lvlJc w:val="left"/>
      <w:pPr>
        <w:ind w:left="111" w:hanging="37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37E0FB8">
      <w:numFmt w:val="bullet"/>
      <w:lvlText w:val="-"/>
      <w:lvlJc w:val="left"/>
      <w:pPr>
        <w:ind w:left="248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87AE9EF8">
      <w:numFmt w:val="bullet"/>
      <w:lvlText w:val="•"/>
      <w:lvlJc w:val="left"/>
      <w:pPr>
        <w:ind w:left="936" w:hanging="137"/>
      </w:pPr>
      <w:rPr>
        <w:rFonts w:hint="default"/>
        <w:lang w:val="ru-RU" w:eastAsia="en-US" w:bidi="ar-SA"/>
      </w:rPr>
    </w:lvl>
    <w:lvl w:ilvl="3" w:tplc="306E4768">
      <w:numFmt w:val="bullet"/>
      <w:lvlText w:val="•"/>
      <w:lvlJc w:val="left"/>
      <w:pPr>
        <w:ind w:left="1633" w:hanging="137"/>
      </w:pPr>
      <w:rPr>
        <w:rFonts w:hint="default"/>
        <w:lang w:val="ru-RU" w:eastAsia="en-US" w:bidi="ar-SA"/>
      </w:rPr>
    </w:lvl>
    <w:lvl w:ilvl="4" w:tplc="CBB0DE88">
      <w:numFmt w:val="bullet"/>
      <w:lvlText w:val="•"/>
      <w:lvlJc w:val="left"/>
      <w:pPr>
        <w:ind w:left="2330" w:hanging="137"/>
      </w:pPr>
      <w:rPr>
        <w:rFonts w:hint="default"/>
        <w:lang w:val="ru-RU" w:eastAsia="en-US" w:bidi="ar-SA"/>
      </w:rPr>
    </w:lvl>
    <w:lvl w:ilvl="5" w:tplc="9EBE6286">
      <w:numFmt w:val="bullet"/>
      <w:lvlText w:val="•"/>
      <w:lvlJc w:val="left"/>
      <w:pPr>
        <w:ind w:left="3027" w:hanging="137"/>
      </w:pPr>
      <w:rPr>
        <w:rFonts w:hint="default"/>
        <w:lang w:val="ru-RU" w:eastAsia="en-US" w:bidi="ar-SA"/>
      </w:rPr>
    </w:lvl>
    <w:lvl w:ilvl="6" w:tplc="1570F2D6">
      <w:numFmt w:val="bullet"/>
      <w:lvlText w:val="•"/>
      <w:lvlJc w:val="left"/>
      <w:pPr>
        <w:ind w:left="3724" w:hanging="137"/>
      </w:pPr>
      <w:rPr>
        <w:rFonts w:hint="default"/>
        <w:lang w:val="ru-RU" w:eastAsia="en-US" w:bidi="ar-SA"/>
      </w:rPr>
    </w:lvl>
    <w:lvl w:ilvl="7" w:tplc="C15C5A36">
      <w:numFmt w:val="bullet"/>
      <w:lvlText w:val="•"/>
      <w:lvlJc w:val="left"/>
      <w:pPr>
        <w:ind w:left="4421" w:hanging="137"/>
      </w:pPr>
      <w:rPr>
        <w:rFonts w:hint="default"/>
        <w:lang w:val="ru-RU" w:eastAsia="en-US" w:bidi="ar-SA"/>
      </w:rPr>
    </w:lvl>
    <w:lvl w:ilvl="8" w:tplc="51825CC4">
      <w:numFmt w:val="bullet"/>
      <w:lvlText w:val="•"/>
      <w:lvlJc w:val="left"/>
      <w:pPr>
        <w:ind w:left="5118" w:hanging="137"/>
      </w:pPr>
      <w:rPr>
        <w:rFonts w:hint="default"/>
        <w:lang w:val="ru-RU" w:eastAsia="en-US" w:bidi="ar-SA"/>
      </w:rPr>
    </w:lvl>
  </w:abstractNum>
  <w:abstractNum w:abstractNumId="137">
    <w:nsid w:val="6620165F"/>
    <w:multiLevelType w:val="hybridMultilevel"/>
    <w:tmpl w:val="DC0C7470"/>
    <w:lvl w:ilvl="0" w:tplc="72AC8AD4">
      <w:start w:val="3"/>
      <w:numFmt w:val="decimal"/>
      <w:lvlText w:val="%1."/>
      <w:lvlJc w:val="left"/>
      <w:pPr>
        <w:ind w:left="36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64C3C26">
      <w:numFmt w:val="bullet"/>
      <w:lvlText w:val="•"/>
      <w:lvlJc w:val="left"/>
      <w:pPr>
        <w:ind w:left="975" w:hanging="240"/>
      </w:pPr>
      <w:rPr>
        <w:rFonts w:hint="default"/>
        <w:lang w:val="ru-RU" w:eastAsia="en-US" w:bidi="ar-SA"/>
      </w:rPr>
    </w:lvl>
    <w:lvl w:ilvl="2" w:tplc="F0CA1C72">
      <w:numFmt w:val="bullet"/>
      <w:lvlText w:val="•"/>
      <w:lvlJc w:val="left"/>
      <w:pPr>
        <w:ind w:left="1590" w:hanging="240"/>
      </w:pPr>
      <w:rPr>
        <w:rFonts w:hint="default"/>
        <w:lang w:val="ru-RU" w:eastAsia="en-US" w:bidi="ar-SA"/>
      </w:rPr>
    </w:lvl>
    <w:lvl w:ilvl="3" w:tplc="824619FE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7B5E6506">
      <w:numFmt w:val="bullet"/>
      <w:lvlText w:val="•"/>
      <w:lvlJc w:val="left"/>
      <w:pPr>
        <w:ind w:left="2820" w:hanging="240"/>
      </w:pPr>
      <w:rPr>
        <w:rFonts w:hint="default"/>
        <w:lang w:val="ru-RU" w:eastAsia="en-US" w:bidi="ar-SA"/>
      </w:rPr>
    </w:lvl>
    <w:lvl w:ilvl="5" w:tplc="F6221196">
      <w:numFmt w:val="bullet"/>
      <w:lvlText w:val="•"/>
      <w:lvlJc w:val="left"/>
      <w:pPr>
        <w:ind w:left="3436" w:hanging="240"/>
      </w:pPr>
      <w:rPr>
        <w:rFonts w:hint="default"/>
        <w:lang w:val="ru-RU" w:eastAsia="en-US" w:bidi="ar-SA"/>
      </w:rPr>
    </w:lvl>
    <w:lvl w:ilvl="6" w:tplc="E5E62E9C">
      <w:numFmt w:val="bullet"/>
      <w:lvlText w:val="•"/>
      <w:lvlJc w:val="left"/>
      <w:pPr>
        <w:ind w:left="4051" w:hanging="240"/>
      </w:pPr>
      <w:rPr>
        <w:rFonts w:hint="default"/>
        <w:lang w:val="ru-RU" w:eastAsia="en-US" w:bidi="ar-SA"/>
      </w:rPr>
    </w:lvl>
    <w:lvl w:ilvl="7" w:tplc="795C3984">
      <w:numFmt w:val="bullet"/>
      <w:lvlText w:val="•"/>
      <w:lvlJc w:val="left"/>
      <w:pPr>
        <w:ind w:left="4666" w:hanging="240"/>
      </w:pPr>
      <w:rPr>
        <w:rFonts w:hint="default"/>
        <w:lang w:val="ru-RU" w:eastAsia="en-US" w:bidi="ar-SA"/>
      </w:rPr>
    </w:lvl>
    <w:lvl w:ilvl="8" w:tplc="F0D83E06">
      <w:numFmt w:val="bullet"/>
      <w:lvlText w:val="•"/>
      <w:lvlJc w:val="left"/>
      <w:pPr>
        <w:ind w:left="5281" w:hanging="240"/>
      </w:pPr>
      <w:rPr>
        <w:rFonts w:hint="default"/>
        <w:lang w:val="ru-RU" w:eastAsia="en-US" w:bidi="ar-SA"/>
      </w:rPr>
    </w:lvl>
  </w:abstractNum>
  <w:abstractNum w:abstractNumId="138">
    <w:nsid w:val="66575EA1"/>
    <w:multiLevelType w:val="hybridMultilevel"/>
    <w:tmpl w:val="3A44A142"/>
    <w:lvl w:ilvl="0" w:tplc="F0B2740C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F481158">
      <w:numFmt w:val="bullet"/>
      <w:lvlText w:val="•"/>
      <w:lvlJc w:val="left"/>
      <w:pPr>
        <w:ind w:left="982" w:hanging="240"/>
      </w:pPr>
      <w:rPr>
        <w:rFonts w:hint="default"/>
        <w:lang w:val="ru-RU" w:eastAsia="en-US" w:bidi="ar-SA"/>
      </w:rPr>
    </w:lvl>
    <w:lvl w:ilvl="2" w:tplc="C686A59E">
      <w:numFmt w:val="bullet"/>
      <w:lvlText w:val="•"/>
      <w:lvlJc w:val="left"/>
      <w:pPr>
        <w:ind w:left="1625" w:hanging="240"/>
      </w:pPr>
      <w:rPr>
        <w:rFonts w:hint="default"/>
        <w:lang w:val="ru-RU" w:eastAsia="en-US" w:bidi="ar-SA"/>
      </w:rPr>
    </w:lvl>
    <w:lvl w:ilvl="3" w:tplc="21EE2302">
      <w:numFmt w:val="bullet"/>
      <w:lvlText w:val="•"/>
      <w:lvlJc w:val="left"/>
      <w:pPr>
        <w:ind w:left="2268" w:hanging="240"/>
      </w:pPr>
      <w:rPr>
        <w:rFonts w:hint="default"/>
        <w:lang w:val="ru-RU" w:eastAsia="en-US" w:bidi="ar-SA"/>
      </w:rPr>
    </w:lvl>
    <w:lvl w:ilvl="4" w:tplc="706079F2">
      <w:numFmt w:val="bullet"/>
      <w:lvlText w:val="•"/>
      <w:lvlJc w:val="left"/>
      <w:pPr>
        <w:ind w:left="2911" w:hanging="240"/>
      </w:pPr>
      <w:rPr>
        <w:rFonts w:hint="default"/>
        <w:lang w:val="ru-RU" w:eastAsia="en-US" w:bidi="ar-SA"/>
      </w:rPr>
    </w:lvl>
    <w:lvl w:ilvl="5" w:tplc="D77E872C">
      <w:numFmt w:val="bullet"/>
      <w:lvlText w:val="•"/>
      <w:lvlJc w:val="left"/>
      <w:pPr>
        <w:ind w:left="3554" w:hanging="240"/>
      </w:pPr>
      <w:rPr>
        <w:rFonts w:hint="default"/>
        <w:lang w:val="ru-RU" w:eastAsia="en-US" w:bidi="ar-SA"/>
      </w:rPr>
    </w:lvl>
    <w:lvl w:ilvl="6" w:tplc="4AB6935E">
      <w:numFmt w:val="bullet"/>
      <w:lvlText w:val="•"/>
      <w:lvlJc w:val="left"/>
      <w:pPr>
        <w:ind w:left="4197" w:hanging="240"/>
      </w:pPr>
      <w:rPr>
        <w:rFonts w:hint="default"/>
        <w:lang w:val="ru-RU" w:eastAsia="en-US" w:bidi="ar-SA"/>
      </w:rPr>
    </w:lvl>
    <w:lvl w:ilvl="7" w:tplc="297E2D58">
      <w:numFmt w:val="bullet"/>
      <w:lvlText w:val="•"/>
      <w:lvlJc w:val="left"/>
      <w:pPr>
        <w:ind w:left="4840" w:hanging="240"/>
      </w:pPr>
      <w:rPr>
        <w:rFonts w:hint="default"/>
        <w:lang w:val="ru-RU" w:eastAsia="en-US" w:bidi="ar-SA"/>
      </w:rPr>
    </w:lvl>
    <w:lvl w:ilvl="8" w:tplc="D8A4A84A">
      <w:numFmt w:val="bullet"/>
      <w:lvlText w:val="•"/>
      <w:lvlJc w:val="left"/>
      <w:pPr>
        <w:ind w:left="5483" w:hanging="240"/>
      </w:pPr>
      <w:rPr>
        <w:rFonts w:hint="default"/>
        <w:lang w:val="ru-RU" w:eastAsia="en-US" w:bidi="ar-SA"/>
      </w:rPr>
    </w:lvl>
  </w:abstractNum>
  <w:abstractNum w:abstractNumId="139">
    <w:nsid w:val="67241F75"/>
    <w:multiLevelType w:val="hybridMultilevel"/>
    <w:tmpl w:val="F3EAF258"/>
    <w:lvl w:ilvl="0" w:tplc="9A0A0234">
      <w:numFmt w:val="bullet"/>
      <w:lvlText w:val="•"/>
      <w:lvlJc w:val="left"/>
      <w:pPr>
        <w:ind w:left="107" w:hanging="6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FE1924">
      <w:numFmt w:val="bullet"/>
      <w:lvlText w:val="•"/>
      <w:lvlJc w:val="left"/>
      <w:pPr>
        <w:ind w:left="700" w:hanging="651"/>
      </w:pPr>
      <w:rPr>
        <w:rFonts w:hint="default"/>
        <w:lang w:val="ru-RU" w:eastAsia="en-US" w:bidi="ar-SA"/>
      </w:rPr>
    </w:lvl>
    <w:lvl w:ilvl="2" w:tplc="DC0A0E12">
      <w:numFmt w:val="bullet"/>
      <w:lvlText w:val="•"/>
      <w:lvlJc w:val="left"/>
      <w:pPr>
        <w:ind w:left="1300" w:hanging="651"/>
      </w:pPr>
      <w:rPr>
        <w:rFonts w:hint="default"/>
        <w:lang w:val="ru-RU" w:eastAsia="en-US" w:bidi="ar-SA"/>
      </w:rPr>
    </w:lvl>
    <w:lvl w:ilvl="3" w:tplc="203E756E">
      <w:numFmt w:val="bullet"/>
      <w:lvlText w:val="•"/>
      <w:lvlJc w:val="left"/>
      <w:pPr>
        <w:ind w:left="1900" w:hanging="651"/>
      </w:pPr>
      <w:rPr>
        <w:rFonts w:hint="default"/>
        <w:lang w:val="ru-RU" w:eastAsia="en-US" w:bidi="ar-SA"/>
      </w:rPr>
    </w:lvl>
    <w:lvl w:ilvl="4" w:tplc="68B438DA">
      <w:numFmt w:val="bullet"/>
      <w:lvlText w:val="•"/>
      <w:lvlJc w:val="left"/>
      <w:pPr>
        <w:ind w:left="2500" w:hanging="651"/>
      </w:pPr>
      <w:rPr>
        <w:rFonts w:hint="default"/>
        <w:lang w:val="ru-RU" w:eastAsia="en-US" w:bidi="ar-SA"/>
      </w:rPr>
    </w:lvl>
    <w:lvl w:ilvl="5" w:tplc="6FAA2FF8">
      <w:numFmt w:val="bullet"/>
      <w:lvlText w:val="•"/>
      <w:lvlJc w:val="left"/>
      <w:pPr>
        <w:ind w:left="3100" w:hanging="651"/>
      </w:pPr>
      <w:rPr>
        <w:rFonts w:hint="default"/>
        <w:lang w:val="ru-RU" w:eastAsia="en-US" w:bidi="ar-SA"/>
      </w:rPr>
    </w:lvl>
    <w:lvl w:ilvl="6" w:tplc="91A00F94">
      <w:numFmt w:val="bullet"/>
      <w:lvlText w:val="•"/>
      <w:lvlJc w:val="left"/>
      <w:pPr>
        <w:ind w:left="3700" w:hanging="651"/>
      </w:pPr>
      <w:rPr>
        <w:rFonts w:hint="default"/>
        <w:lang w:val="ru-RU" w:eastAsia="en-US" w:bidi="ar-SA"/>
      </w:rPr>
    </w:lvl>
    <w:lvl w:ilvl="7" w:tplc="FB904F86">
      <w:numFmt w:val="bullet"/>
      <w:lvlText w:val="•"/>
      <w:lvlJc w:val="left"/>
      <w:pPr>
        <w:ind w:left="4300" w:hanging="651"/>
      </w:pPr>
      <w:rPr>
        <w:rFonts w:hint="default"/>
        <w:lang w:val="ru-RU" w:eastAsia="en-US" w:bidi="ar-SA"/>
      </w:rPr>
    </w:lvl>
    <w:lvl w:ilvl="8" w:tplc="57FA8474">
      <w:numFmt w:val="bullet"/>
      <w:lvlText w:val="•"/>
      <w:lvlJc w:val="left"/>
      <w:pPr>
        <w:ind w:left="4900" w:hanging="651"/>
      </w:pPr>
      <w:rPr>
        <w:rFonts w:hint="default"/>
        <w:lang w:val="ru-RU" w:eastAsia="en-US" w:bidi="ar-SA"/>
      </w:rPr>
    </w:lvl>
  </w:abstractNum>
  <w:abstractNum w:abstractNumId="140">
    <w:nsid w:val="67CF390B"/>
    <w:multiLevelType w:val="hybridMultilevel"/>
    <w:tmpl w:val="2FE829B6"/>
    <w:lvl w:ilvl="0" w:tplc="8E304B92">
      <w:start w:val="5"/>
      <w:numFmt w:val="decimal"/>
      <w:lvlText w:val="%1)"/>
      <w:lvlJc w:val="left"/>
      <w:pPr>
        <w:ind w:left="107" w:hanging="5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508B7BE">
      <w:numFmt w:val="bullet"/>
      <w:lvlText w:val="•"/>
      <w:lvlJc w:val="left"/>
      <w:pPr>
        <w:ind w:left="672" w:hanging="591"/>
      </w:pPr>
      <w:rPr>
        <w:rFonts w:hint="default"/>
        <w:lang w:val="ru-RU" w:eastAsia="en-US" w:bidi="ar-SA"/>
      </w:rPr>
    </w:lvl>
    <w:lvl w:ilvl="2" w:tplc="829C4444">
      <w:numFmt w:val="bullet"/>
      <w:lvlText w:val="•"/>
      <w:lvlJc w:val="left"/>
      <w:pPr>
        <w:ind w:left="1244" w:hanging="591"/>
      </w:pPr>
      <w:rPr>
        <w:rFonts w:hint="default"/>
        <w:lang w:val="ru-RU" w:eastAsia="en-US" w:bidi="ar-SA"/>
      </w:rPr>
    </w:lvl>
    <w:lvl w:ilvl="3" w:tplc="5F385B96">
      <w:numFmt w:val="bullet"/>
      <w:lvlText w:val="•"/>
      <w:lvlJc w:val="left"/>
      <w:pPr>
        <w:ind w:left="1816" w:hanging="591"/>
      </w:pPr>
      <w:rPr>
        <w:rFonts w:hint="default"/>
        <w:lang w:val="ru-RU" w:eastAsia="en-US" w:bidi="ar-SA"/>
      </w:rPr>
    </w:lvl>
    <w:lvl w:ilvl="4" w:tplc="067AC578">
      <w:numFmt w:val="bullet"/>
      <w:lvlText w:val="•"/>
      <w:lvlJc w:val="left"/>
      <w:pPr>
        <w:ind w:left="2388" w:hanging="591"/>
      </w:pPr>
      <w:rPr>
        <w:rFonts w:hint="default"/>
        <w:lang w:val="ru-RU" w:eastAsia="en-US" w:bidi="ar-SA"/>
      </w:rPr>
    </w:lvl>
    <w:lvl w:ilvl="5" w:tplc="169CD2D8">
      <w:numFmt w:val="bullet"/>
      <w:lvlText w:val="•"/>
      <w:lvlJc w:val="left"/>
      <w:pPr>
        <w:ind w:left="2960" w:hanging="591"/>
      </w:pPr>
      <w:rPr>
        <w:rFonts w:hint="default"/>
        <w:lang w:val="ru-RU" w:eastAsia="en-US" w:bidi="ar-SA"/>
      </w:rPr>
    </w:lvl>
    <w:lvl w:ilvl="6" w:tplc="36140248">
      <w:numFmt w:val="bullet"/>
      <w:lvlText w:val="•"/>
      <w:lvlJc w:val="left"/>
      <w:pPr>
        <w:ind w:left="3532" w:hanging="591"/>
      </w:pPr>
      <w:rPr>
        <w:rFonts w:hint="default"/>
        <w:lang w:val="ru-RU" w:eastAsia="en-US" w:bidi="ar-SA"/>
      </w:rPr>
    </w:lvl>
    <w:lvl w:ilvl="7" w:tplc="D1F411F0">
      <w:numFmt w:val="bullet"/>
      <w:lvlText w:val="•"/>
      <w:lvlJc w:val="left"/>
      <w:pPr>
        <w:ind w:left="4104" w:hanging="591"/>
      </w:pPr>
      <w:rPr>
        <w:rFonts w:hint="default"/>
        <w:lang w:val="ru-RU" w:eastAsia="en-US" w:bidi="ar-SA"/>
      </w:rPr>
    </w:lvl>
    <w:lvl w:ilvl="8" w:tplc="A140A926">
      <w:numFmt w:val="bullet"/>
      <w:lvlText w:val="•"/>
      <w:lvlJc w:val="left"/>
      <w:pPr>
        <w:ind w:left="4676" w:hanging="591"/>
      </w:pPr>
      <w:rPr>
        <w:rFonts w:hint="default"/>
        <w:lang w:val="ru-RU" w:eastAsia="en-US" w:bidi="ar-SA"/>
      </w:rPr>
    </w:lvl>
  </w:abstractNum>
  <w:abstractNum w:abstractNumId="141">
    <w:nsid w:val="68B377F1"/>
    <w:multiLevelType w:val="hybridMultilevel"/>
    <w:tmpl w:val="4146ACF0"/>
    <w:lvl w:ilvl="0" w:tplc="0BD2D966">
      <w:start w:val="3"/>
      <w:numFmt w:val="decimal"/>
      <w:lvlText w:val="%1."/>
      <w:lvlJc w:val="left"/>
      <w:pPr>
        <w:ind w:left="37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B3A8B1B2">
      <w:numFmt w:val="bullet"/>
      <w:lvlText w:val="•"/>
      <w:lvlJc w:val="left"/>
      <w:pPr>
        <w:ind w:left="1018" w:hanging="240"/>
      </w:pPr>
      <w:rPr>
        <w:rFonts w:hint="default"/>
        <w:lang w:val="ru-RU" w:eastAsia="en-US" w:bidi="ar-SA"/>
      </w:rPr>
    </w:lvl>
    <w:lvl w:ilvl="2" w:tplc="8138D0B0">
      <w:numFmt w:val="bullet"/>
      <w:lvlText w:val="•"/>
      <w:lvlJc w:val="left"/>
      <w:pPr>
        <w:ind w:left="1657" w:hanging="240"/>
      </w:pPr>
      <w:rPr>
        <w:rFonts w:hint="default"/>
        <w:lang w:val="ru-RU" w:eastAsia="en-US" w:bidi="ar-SA"/>
      </w:rPr>
    </w:lvl>
    <w:lvl w:ilvl="3" w:tplc="99585902">
      <w:numFmt w:val="bullet"/>
      <w:lvlText w:val="•"/>
      <w:lvlJc w:val="left"/>
      <w:pPr>
        <w:ind w:left="2296" w:hanging="240"/>
      </w:pPr>
      <w:rPr>
        <w:rFonts w:hint="default"/>
        <w:lang w:val="ru-RU" w:eastAsia="en-US" w:bidi="ar-SA"/>
      </w:rPr>
    </w:lvl>
    <w:lvl w:ilvl="4" w:tplc="F7424B12">
      <w:numFmt w:val="bullet"/>
      <w:lvlText w:val="•"/>
      <w:lvlJc w:val="left"/>
      <w:pPr>
        <w:ind w:left="2935" w:hanging="240"/>
      </w:pPr>
      <w:rPr>
        <w:rFonts w:hint="default"/>
        <w:lang w:val="ru-RU" w:eastAsia="en-US" w:bidi="ar-SA"/>
      </w:rPr>
    </w:lvl>
    <w:lvl w:ilvl="5" w:tplc="6D04BC92">
      <w:numFmt w:val="bullet"/>
      <w:lvlText w:val="•"/>
      <w:lvlJc w:val="left"/>
      <w:pPr>
        <w:ind w:left="3574" w:hanging="240"/>
      </w:pPr>
      <w:rPr>
        <w:rFonts w:hint="default"/>
        <w:lang w:val="ru-RU" w:eastAsia="en-US" w:bidi="ar-SA"/>
      </w:rPr>
    </w:lvl>
    <w:lvl w:ilvl="6" w:tplc="BA2A6D9E">
      <w:numFmt w:val="bullet"/>
      <w:lvlText w:val="•"/>
      <w:lvlJc w:val="left"/>
      <w:pPr>
        <w:ind w:left="4213" w:hanging="240"/>
      </w:pPr>
      <w:rPr>
        <w:rFonts w:hint="default"/>
        <w:lang w:val="ru-RU" w:eastAsia="en-US" w:bidi="ar-SA"/>
      </w:rPr>
    </w:lvl>
    <w:lvl w:ilvl="7" w:tplc="B3C66182">
      <w:numFmt w:val="bullet"/>
      <w:lvlText w:val="•"/>
      <w:lvlJc w:val="left"/>
      <w:pPr>
        <w:ind w:left="4852" w:hanging="240"/>
      </w:pPr>
      <w:rPr>
        <w:rFonts w:hint="default"/>
        <w:lang w:val="ru-RU" w:eastAsia="en-US" w:bidi="ar-SA"/>
      </w:rPr>
    </w:lvl>
    <w:lvl w:ilvl="8" w:tplc="4D205D0A">
      <w:numFmt w:val="bullet"/>
      <w:lvlText w:val="•"/>
      <w:lvlJc w:val="left"/>
      <w:pPr>
        <w:ind w:left="5491" w:hanging="240"/>
      </w:pPr>
      <w:rPr>
        <w:rFonts w:hint="default"/>
        <w:lang w:val="ru-RU" w:eastAsia="en-US" w:bidi="ar-SA"/>
      </w:rPr>
    </w:lvl>
  </w:abstractNum>
  <w:abstractNum w:abstractNumId="142">
    <w:nsid w:val="6A1D3504"/>
    <w:multiLevelType w:val="hybridMultilevel"/>
    <w:tmpl w:val="2C227F10"/>
    <w:lvl w:ilvl="0" w:tplc="2AE26FA2">
      <w:numFmt w:val="bullet"/>
      <w:lvlText w:val="•"/>
      <w:lvlJc w:val="left"/>
      <w:pPr>
        <w:ind w:left="164" w:hanging="6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C283F14">
      <w:numFmt w:val="bullet"/>
      <w:lvlText w:val="•"/>
      <w:lvlJc w:val="left"/>
      <w:pPr>
        <w:ind w:left="754" w:hanging="651"/>
      </w:pPr>
      <w:rPr>
        <w:rFonts w:hint="default"/>
        <w:lang w:val="ru-RU" w:eastAsia="en-US" w:bidi="ar-SA"/>
      </w:rPr>
    </w:lvl>
    <w:lvl w:ilvl="2" w:tplc="4268DBDC">
      <w:numFmt w:val="bullet"/>
      <w:lvlText w:val="•"/>
      <w:lvlJc w:val="left"/>
      <w:pPr>
        <w:ind w:left="1348" w:hanging="651"/>
      </w:pPr>
      <w:rPr>
        <w:rFonts w:hint="default"/>
        <w:lang w:val="ru-RU" w:eastAsia="en-US" w:bidi="ar-SA"/>
      </w:rPr>
    </w:lvl>
    <w:lvl w:ilvl="3" w:tplc="3C921E1E">
      <w:numFmt w:val="bullet"/>
      <w:lvlText w:val="•"/>
      <w:lvlJc w:val="left"/>
      <w:pPr>
        <w:ind w:left="1942" w:hanging="651"/>
      </w:pPr>
      <w:rPr>
        <w:rFonts w:hint="default"/>
        <w:lang w:val="ru-RU" w:eastAsia="en-US" w:bidi="ar-SA"/>
      </w:rPr>
    </w:lvl>
    <w:lvl w:ilvl="4" w:tplc="C6147824">
      <w:numFmt w:val="bullet"/>
      <w:lvlText w:val="•"/>
      <w:lvlJc w:val="left"/>
      <w:pPr>
        <w:ind w:left="2536" w:hanging="651"/>
      </w:pPr>
      <w:rPr>
        <w:rFonts w:hint="default"/>
        <w:lang w:val="ru-RU" w:eastAsia="en-US" w:bidi="ar-SA"/>
      </w:rPr>
    </w:lvl>
    <w:lvl w:ilvl="5" w:tplc="8EAABB34">
      <w:numFmt w:val="bullet"/>
      <w:lvlText w:val="•"/>
      <w:lvlJc w:val="left"/>
      <w:pPr>
        <w:ind w:left="3130" w:hanging="651"/>
      </w:pPr>
      <w:rPr>
        <w:rFonts w:hint="default"/>
        <w:lang w:val="ru-RU" w:eastAsia="en-US" w:bidi="ar-SA"/>
      </w:rPr>
    </w:lvl>
    <w:lvl w:ilvl="6" w:tplc="38547416">
      <w:numFmt w:val="bullet"/>
      <w:lvlText w:val="•"/>
      <w:lvlJc w:val="left"/>
      <w:pPr>
        <w:ind w:left="3724" w:hanging="651"/>
      </w:pPr>
      <w:rPr>
        <w:rFonts w:hint="default"/>
        <w:lang w:val="ru-RU" w:eastAsia="en-US" w:bidi="ar-SA"/>
      </w:rPr>
    </w:lvl>
    <w:lvl w:ilvl="7" w:tplc="EFB21FD8">
      <w:numFmt w:val="bullet"/>
      <w:lvlText w:val="•"/>
      <w:lvlJc w:val="left"/>
      <w:pPr>
        <w:ind w:left="4318" w:hanging="651"/>
      </w:pPr>
      <w:rPr>
        <w:rFonts w:hint="default"/>
        <w:lang w:val="ru-RU" w:eastAsia="en-US" w:bidi="ar-SA"/>
      </w:rPr>
    </w:lvl>
    <w:lvl w:ilvl="8" w:tplc="FDE6F1AC">
      <w:numFmt w:val="bullet"/>
      <w:lvlText w:val="•"/>
      <w:lvlJc w:val="left"/>
      <w:pPr>
        <w:ind w:left="4912" w:hanging="651"/>
      </w:pPr>
      <w:rPr>
        <w:rFonts w:hint="default"/>
        <w:lang w:val="ru-RU" w:eastAsia="en-US" w:bidi="ar-SA"/>
      </w:rPr>
    </w:lvl>
  </w:abstractNum>
  <w:abstractNum w:abstractNumId="143">
    <w:nsid w:val="6A2B3B45"/>
    <w:multiLevelType w:val="hybridMultilevel"/>
    <w:tmpl w:val="EFF04EA0"/>
    <w:lvl w:ilvl="0" w:tplc="D5163BFE">
      <w:numFmt w:val="bullet"/>
      <w:lvlText w:val="-"/>
      <w:lvlJc w:val="left"/>
      <w:pPr>
        <w:ind w:left="108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54EB448">
      <w:numFmt w:val="bullet"/>
      <w:lvlText w:val="•"/>
      <w:lvlJc w:val="left"/>
      <w:pPr>
        <w:ind w:left="911" w:hanging="269"/>
      </w:pPr>
      <w:rPr>
        <w:rFonts w:hint="default"/>
        <w:lang w:val="ru-RU" w:eastAsia="en-US" w:bidi="ar-SA"/>
      </w:rPr>
    </w:lvl>
    <w:lvl w:ilvl="2" w:tplc="9F701564">
      <w:numFmt w:val="bullet"/>
      <w:lvlText w:val="•"/>
      <w:lvlJc w:val="left"/>
      <w:pPr>
        <w:ind w:left="1722" w:hanging="269"/>
      </w:pPr>
      <w:rPr>
        <w:rFonts w:hint="default"/>
        <w:lang w:val="ru-RU" w:eastAsia="en-US" w:bidi="ar-SA"/>
      </w:rPr>
    </w:lvl>
    <w:lvl w:ilvl="3" w:tplc="1228E138">
      <w:numFmt w:val="bullet"/>
      <w:lvlText w:val="•"/>
      <w:lvlJc w:val="left"/>
      <w:pPr>
        <w:ind w:left="2533" w:hanging="269"/>
      </w:pPr>
      <w:rPr>
        <w:rFonts w:hint="default"/>
        <w:lang w:val="ru-RU" w:eastAsia="en-US" w:bidi="ar-SA"/>
      </w:rPr>
    </w:lvl>
    <w:lvl w:ilvl="4" w:tplc="A96863BA">
      <w:numFmt w:val="bullet"/>
      <w:lvlText w:val="•"/>
      <w:lvlJc w:val="left"/>
      <w:pPr>
        <w:ind w:left="3344" w:hanging="269"/>
      </w:pPr>
      <w:rPr>
        <w:rFonts w:hint="default"/>
        <w:lang w:val="ru-RU" w:eastAsia="en-US" w:bidi="ar-SA"/>
      </w:rPr>
    </w:lvl>
    <w:lvl w:ilvl="5" w:tplc="5D6A096C">
      <w:numFmt w:val="bullet"/>
      <w:lvlText w:val="•"/>
      <w:lvlJc w:val="left"/>
      <w:pPr>
        <w:ind w:left="4156" w:hanging="269"/>
      </w:pPr>
      <w:rPr>
        <w:rFonts w:hint="default"/>
        <w:lang w:val="ru-RU" w:eastAsia="en-US" w:bidi="ar-SA"/>
      </w:rPr>
    </w:lvl>
    <w:lvl w:ilvl="6" w:tplc="DE8C24EA">
      <w:numFmt w:val="bullet"/>
      <w:lvlText w:val="•"/>
      <w:lvlJc w:val="left"/>
      <w:pPr>
        <w:ind w:left="4967" w:hanging="269"/>
      </w:pPr>
      <w:rPr>
        <w:rFonts w:hint="default"/>
        <w:lang w:val="ru-RU" w:eastAsia="en-US" w:bidi="ar-SA"/>
      </w:rPr>
    </w:lvl>
    <w:lvl w:ilvl="7" w:tplc="A0BA876E">
      <w:numFmt w:val="bullet"/>
      <w:lvlText w:val="•"/>
      <w:lvlJc w:val="left"/>
      <w:pPr>
        <w:ind w:left="5778" w:hanging="269"/>
      </w:pPr>
      <w:rPr>
        <w:rFonts w:hint="default"/>
        <w:lang w:val="ru-RU" w:eastAsia="en-US" w:bidi="ar-SA"/>
      </w:rPr>
    </w:lvl>
    <w:lvl w:ilvl="8" w:tplc="045CA102">
      <w:numFmt w:val="bullet"/>
      <w:lvlText w:val="•"/>
      <w:lvlJc w:val="left"/>
      <w:pPr>
        <w:ind w:left="6589" w:hanging="269"/>
      </w:pPr>
      <w:rPr>
        <w:rFonts w:hint="default"/>
        <w:lang w:val="ru-RU" w:eastAsia="en-US" w:bidi="ar-SA"/>
      </w:rPr>
    </w:lvl>
  </w:abstractNum>
  <w:abstractNum w:abstractNumId="144">
    <w:nsid w:val="6A867542"/>
    <w:multiLevelType w:val="hybridMultilevel"/>
    <w:tmpl w:val="57CCAE9E"/>
    <w:lvl w:ilvl="0" w:tplc="673E298C">
      <w:start w:val="3"/>
      <w:numFmt w:val="decimal"/>
      <w:lvlText w:val="%1)"/>
      <w:lvlJc w:val="left"/>
      <w:pPr>
        <w:ind w:left="107" w:hanging="3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CD887F8">
      <w:numFmt w:val="bullet"/>
      <w:lvlText w:val="•"/>
      <w:lvlJc w:val="left"/>
      <w:pPr>
        <w:ind w:left="643" w:hanging="384"/>
      </w:pPr>
      <w:rPr>
        <w:rFonts w:hint="default"/>
        <w:lang w:val="ru-RU" w:eastAsia="en-US" w:bidi="ar-SA"/>
      </w:rPr>
    </w:lvl>
    <w:lvl w:ilvl="2" w:tplc="C3C4EBB4">
      <w:numFmt w:val="bullet"/>
      <w:lvlText w:val="•"/>
      <w:lvlJc w:val="left"/>
      <w:pPr>
        <w:ind w:left="1186" w:hanging="384"/>
      </w:pPr>
      <w:rPr>
        <w:rFonts w:hint="default"/>
        <w:lang w:val="ru-RU" w:eastAsia="en-US" w:bidi="ar-SA"/>
      </w:rPr>
    </w:lvl>
    <w:lvl w:ilvl="3" w:tplc="0290B9D0">
      <w:numFmt w:val="bullet"/>
      <w:lvlText w:val="•"/>
      <w:lvlJc w:val="left"/>
      <w:pPr>
        <w:ind w:left="1729" w:hanging="384"/>
      </w:pPr>
      <w:rPr>
        <w:rFonts w:hint="default"/>
        <w:lang w:val="ru-RU" w:eastAsia="en-US" w:bidi="ar-SA"/>
      </w:rPr>
    </w:lvl>
    <w:lvl w:ilvl="4" w:tplc="03F6755A">
      <w:numFmt w:val="bullet"/>
      <w:lvlText w:val="•"/>
      <w:lvlJc w:val="left"/>
      <w:pPr>
        <w:ind w:left="2273" w:hanging="384"/>
      </w:pPr>
      <w:rPr>
        <w:rFonts w:hint="default"/>
        <w:lang w:val="ru-RU" w:eastAsia="en-US" w:bidi="ar-SA"/>
      </w:rPr>
    </w:lvl>
    <w:lvl w:ilvl="5" w:tplc="7AA6B380">
      <w:numFmt w:val="bullet"/>
      <w:lvlText w:val="•"/>
      <w:lvlJc w:val="left"/>
      <w:pPr>
        <w:ind w:left="2816" w:hanging="384"/>
      </w:pPr>
      <w:rPr>
        <w:rFonts w:hint="default"/>
        <w:lang w:val="ru-RU" w:eastAsia="en-US" w:bidi="ar-SA"/>
      </w:rPr>
    </w:lvl>
    <w:lvl w:ilvl="6" w:tplc="A2367D70">
      <w:numFmt w:val="bullet"/>
      <w:lvlText w:val="•"/>
      <w:lvlJc w:val="left"/>
      <w:pPr>
        <w:ind w:left="3359" w:hanging="384"/>
      </w:pPr>
      <w:rPr>
        <w:rFonts w:hint="default"/>
        <w:lang w:val="ru-RU" w:eastAsia="en-US" w:bidi="ar-SA"/>
      </w:rPr>
    </w:lvl>
    <w:lvl w:ilvl="7" w:tplc="95FE9D4A">
      <w:numFmt w:val="bullet"/>
      <w:lvlText w:val="•"/>
      <w:lvlJc w:val="left"/>
      <w:pPr>
        <w:ind w:left="3903" w:hanging="384"/>
      </w:pPr>
      <w:rPr>
        <w:rFonts w:hint="default"/>
        <w:lang w:val="ru-RU" w:eastAsia="en-US" w:bidi="ar-SA"/>
      </w:rPr>
    </w:lvl>
    <w:lvl w:ilvl="8" w:tplc="B5028774">
      <w:numFmt w:val="bullet"/>
      <w:lvlText w:val="•"/>
      <w:lvlJc w:val="left"/>
      <w:pPr>
        <w:ind w:left="4446" w:hanging="384"/>
      </w:pPr>
      <w:rPr>
        <w:rFonts w:hint="default"/>
        <w:lang w:val="ru-RU" w:eastAsia="en-US" w:bidi="ar-SA"/>
      </w:rPr>
    </w:lvl>
  </w:abstractNum>
  <w:abstractNum w:abstractNumId="145">
    <w:nsid w:val="6AAD3321"/>
    <w:multiLevelType w:val="hybridMultilevel"/>
    <w:tmpl w:val="8F0EAECA"/>
    <w:lvl w:ilvl="0" w:tplc="20C225DC">
      <w:start w:val="1"/>
      <w:numFmt w:val="decimal"/>
      <w:lvlText w:val="%1)"/>
      <w:lvlJc w:val="left"/>
      <w:pPr>
        <w:ind w:left="107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2D05556">
      <w:numFmt w:val="bullet"/>
      <w:lvlText w:val="•"/>
      <w:lvlJc w:val="left"/>
      <w:pPr>
        <w:ind w:left="699" w:hanging="312"/>
      </w:pPr>
      <w:rPr>
        <w:rFonts w:hint="default"/>
        <w:lang w:val="ru-RU" w:eastAsia="en-US" w:bidi="ar-SA"/>
      </w:rPr>
    </w:lvl>
    <w:lvl w:ilvl="2" w:tplc="515EF444">
      <w:numFmt w:val="bullet"/>
      <w:lvlText w:val="•"/>
      <w:lvlJc w:val="left"/>
      <w:pPr>
        <w:ind w:left="1299" w:hanging="312"/>
      </w:pPr>
      <w:rPr>
        <w:rFonts w:hint="default"/>
        <w:lang w:val="ru-RU" w:eastAsia="en-US" w:bidi="ar-SA"/>
      </w:rPr>
    </w:lvl>
    <w:lvl w:ilvl="3" w:tplc="6E681E38">
      <w:numFmt w:val="bullet"/>
      <w:lvlText w:val="•"/>
      <w:lvlJc w:val="left"/>
      <w:pPr>
        <w:ind w:left="1899" w:hanging="312"/>
      </w:pPr>
      <w:rPr>
        <w:rFonts w:hint="default"/>
        <w:lang w:val="ru-RU" w:eastAsia="en-US" w:bidi="ar-SA"/>
      </w:rPr>
    </w:lvl>
    <w:lvl w:ilvl="4" w:tplc="A2BC79FC">
      <w:numFmt w:val="bullet"/>
      <w:lvlText w:val="•"/>
      <w:lvlJc w:val="left"/>
      <w:pPr>
        <w:ind w:left="2498" w:hanging="312"/>
      </w:pPr>
      <w:rPr>
        <w:rFonts w:hint="default"/>
        <w:lang w:val="ru-RU" w:eastAsia="en-US" w:bidi="ar-SA"/>
      </w:rPr>
    </w:lvl>
    <w:lvl w:ilvl="5" w:tplc="383600C6">
      <w:numFmt w:val="bullet"/>
      <w:lvlText w:val="•"/>
      <w:lvlJc w:val="left"/>
      <w:pPr>
        <w:ind w:left="3098" w:hanging="312"/>
      </w:pPr>
      <w:rPr>
        <w:rFonts w:hint="default"/>
        <w:lang w:val="ru-RU" w:eastAsia="en-US" w:bidi="ar-SA"/>
      </w:rPr>
    </w:lvl>
    <w:lvl w:ilvl="6" w:tplc="05E8E4BA">
      <w:numFmt w:val="bullet"/>
      <w:lvlText w:val="•"/>
      <w:lvlJc w:val="left"/>
      <w:pPr>
        <w:ind w:left="3698" w:hanging="312"/>
      </w:pPr>
      <w:rPr>
        <w:rFonts w:hint="default"/>
        <w:lang w:val="ru-RU" w:eastAsia="en-US" w:bidi="ar-SA"/>
      </w:rPr>
    </w:lvl>
    <w:lvl w:ilvl="7" w:tplc="2E805382">
      <w:numFmt w:val="bullet"/>
      <w:lvlText w:val="•"/>
      <w:lvlJc w:val="left"/>
      <w:pPr>
        <w:ind w:left="4297" w:hanging="312"/>
      </w:pPr>
      <w:rPr>
        <w:rFonts w:hint="default"/>
        <w:lang w:val="ru-RU" w:eastAsia="en-US" w:bidi="ar-SA"/>
      </w:rPr>
    </w:lvl>
    <w:lvl w:ilvl="8" w:tplc="3772727E">
      <w:numFmt w:val="bullet"/>
      <w:lvlText w:val="•"/>
      <w:lvlJc w:val="left"/>
      <w:pPr>
        <w:ind w:left="4897" w:hanging="312"/>
      </w:pPr>
      <w:rPr>
        <w:rFonts w:hint="default"/>
        <w:lang w:val="ru-RU" w:eastAsia="en-US" w:bidi="ar-SA"/>
      </w:rPr>
    </w:lvl>
  </w:abstractNum>
  <w:abstractNum w:abstractNumId="146">
    <w:nsid w:val="6ABC6F46"/>
    <w:multiLevelType w:val="multilevel"/>
    <w:tmpl w:val="1BB41DE0"/>
    <w:lvl w:ilvl="0">
      <w:start w:val="32"/>
      <w:numFmt w:val="decimal"/>
      <w:lvlText w:val="%1"/>
      <w:lvlJc w:val="left"/>
      <w:pPr>
        <w:ind w:left="107" w:hanging="569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07" w:hanging="5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28" w:hanging="5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5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569"/>
      </w:pPr>
      <w:rPr>
        <w:rFonts w:hint="default"/>
        <w:lang w:val="ru-RU" w:eastAsia="en-US" w:bidi="ar-SA"/>
      </w:rPr>
    </w:lvl>
  </w:abstractNum>
  <w:abstractNum w:abstractNumId="147">
    <w:nsid w:val="6C751029"/>
    <w:multiLevelType w:val="hybridMultilevel"/>
    <w:tmpl w:val="424EF5DA"/>
    <w:lvl w:ilvl="0" w:tplc="5EB4A122">
      <w:start w:val="3"/>
      <w:numFmt w:val="decimal"/>
      <w:lvlText w:val="%1."/>
      <w:lvlJc w:val="left"/>
      <w:pPr>
        <w:ind w:left="283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37C86A24">
      <w:numFmt w:val="bullet"/>
      <w:lvlText w:val="•"/>
      <w:lvlJc w:val="left"/>
      <w:pPr>
        <w:ind w:left="854" w:hanging="181"/>
      </w:pPr>
      <w:rPr>
        <w:rFonts w:hint="default"/>
        <w:lang w:val="ru-RU" w:eastAsia="en-US" w:bidi="ar-SA"/>
      </w:rPr>
    </w:lvl>
    <w:lvl w:ilvl="2" w:tplc="61568860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3" w:tplc="4FEED1E8">
      <w:numFmt w:val="bullet"/>
      <w:lvlText w:val="•"/>
      <w:lvlJc w:val="left"/>
      <w:pPr>
        <w:ind w:left="2002" w:hanging="181"/>
      </w:pPr>
      <w:rPr>
        <w:rFonts w:hint="default"/>
        <w:lang w:val="ru-RU" w:eastAsia="en-US" w:bidi="ar-SA"/>
      </w:rPr>
    </w:lvl>
    <w:lvl w:ilvl="4" w:tplc="41A60AD6">
      <w:numFmt w:val="bullet"/>
      <w:lvlText w:val="•"/>
      <w:lvlJc w:val="left"/>
      <w:pPr>
        <w:ind w:left="2576" w:hanging="181"/>
      </w:pPr>
      <w:rPr>
        <w:rFonts w:hint="default"/>
        <w:lang w:val="ru-RU" w:eastAsia="en-US" w:bidi="ar-SA"/>
      </w:rPr>
    </w:lvl>
    <w:lvl w:ilvl="5" w:tplc="F3220B9E">
      <w:numFmt w:val="bullet"/>
      <w:lvlText w:val="•"/>
      <w:lvlJc w:val="left"/>
      <w:pPr>
        <w:ind w:left="3150" w:hanging="181"/>
      </w:pPr>
      <w:rPr>
        <w:rFonts w:hint="default"/>
        <w:lang w:val="ru-RU" w:eastAsia="en-US" w:bidi="ar-SA"/>
      </w:rPr>
    </w:lvl>
    <w:lvl w:ilvl="6" w:tplc="EBCC852C">
      <w:numFmt w:val="bullet"/>
      <w:lvlText w:val="•"/>
      <w:lvlJc w:val="left"/>
      <w:pPr>
        <w:ind w:left="3724" w:hanging="181"/>
      </w:pPr>
      <w:rPr>
        <w:rFonts w:hint="default"/>
        <w:lang w:val="ru-RU" w:eastAsia="en-US" w:bidi="ar-SA"/>
      </w:rPr>
    </w:lvl>
    <w:lvl w:ilvl="7" w:tplc="4A68E4FA">
      <w:numFmt w:val="bullet"/>
      <w:lvlText w:val="•"/>
      <w:lvlJc w:val="left"/>
      <w:pPr>
        <w:ind w:left="4298" w:hanging="181"/>
      </w:pPr>
      <w:rPr>
        <w:rFonts w:hint="default"/>
        <w:lang w:val="ru-RU" w:eastAsia="en-US" w:bidi="ar-SA"/>
      </w:rPr>
    </w:lvl>
    <w:lvl w:ilvl="8" w:tplc="DF3C7BBA">
      <w:numFmt w:val="bullet"/>
      <w:lvlText w:val="•"/>
      <w:lvlJc w:val="left"/>
      <w:pPr>
        <w:ind w:left="4872" w:hanging="181"/>
      </w:pPr>
      <w:rPr>
        <w:rFonts w:hint="default"/>
        <w:lang w:val="ru-RU" w:eastAsia="en-US" w:bidi="ar-SA"/>
      </w:rPr>
    </w:lvl>
  </w:abstractNum>
  <w:abstractNum w:abstractNumId="148">
    <w:nsid w:val="6D244BB5"/>
    <w:multiLevelType w:val="hybridMultilevel"/>
    <w:tmpl w:val="3D2E888C"/>
    <w:lvl w:ilvl="0" w:tplc="01F69C1E">
      <w:start w:val="1"/>
      <w:numFmt w:val="decimal"/>
      <w:lvlText w:val="%1."/>
      <w:lvlJc w:val="left"/>
      <w:pPr>
        <w:ind w:left="124" w:hanging="5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E020EBA">
      <w:numFmt w:val="bullet"/>
      <w:lvlText w:val="•"/>
      <w:lvlJc w:val="left"/>
      <w:pPr>
        <w:ind w:left="710" w:hanging="555"/>
      </w:pPr>
      <w:rPr>
        <w:rFonts w:hint="default"/>
        <w:lang w:val="ru-RU" w:eastAsia="en-US" w:bidi="ar-SA"/>
      </w:rPr>
    </w:lvl>
    <w:lvl w:ilvl="2" w:tplc="328818F6">
      <w:numFmt w:val="bullet"/>
      <w:lvlText w:val="•"/>
      <w:lvlJc w:val="left"/>
      <w:pPr>
        <w:ind w:left="1300" w:hanging="555"/>
      </w:pPr>
      <w:rPr>
        <w:rFonts w:hint="default"/>
        <w:lang w:val="ru-RU" w:eastAsia="en-US" w:bidi="ar-SA"/>
      </w:rPr>
    </w:lvl>
    <w:lvl w:ilvl="3" w:tplc="0C6CC9C8">
      <w:numFmt w:val="bullet"/>
      <w:lvlText w:val="•"/>
      <w:lvlJc w:val="left"/>
      <w:pPr>
        <w:ind w:left="1890" w:hanging="555"/>
      </w:pPr>
      <w:rPr>
        <w:rFonts w:hint="default"/>
        <w:lang w:val="ru-RU" w:eastAsia="en-US" w:bidi="ar-SA"/>
      </w:rPr>
    </w:lvl>
    <w:lvl w:ilvl="4" w:tplc="76B69806">
      <w:numFmt w:val="bullet"/>
      <w:lvlText w:val="•"/>
      <w:lvlJc w:val="left"/>
      <w:pPr>
        <w:ind w:left="2480" w:hanging="555"/>
      </w:pPr>
      <w:rPr>
        <w:rFonts w:hint="default"/>
        <w:lang w:val="ru-RU" w:eastAsia="en-US" w:bidi="ar-SA"/>
      </w:rPr>
    </w:lvl>
    <w:lvl w:ilvl="5" w:tplc="CC8A3E44">
      <w:numFmt w:val="bullet"/>
      <w:lvlText w:val="•"/>
      <w:lvlJc w:val="left"/>
      <w:pPr>
        <w:ind w:left="3070" w:hanging="555"/>
      </w:pPr>
      <w:rPr>
        <w:rFonts w:hint="default"/>
        <w:lang w:val="ru-RU" w:eastAsia="en-US" w:bidi="ar-SA"/>
      </w:rPr>
    </w:lvl>
    <w:lvl w:ilvl="6" w:tplc="2DBE419A">
      <w:numFmt w:val="bullet"/>
      <w:lvlText w:val="•"/>
      <w:lvlJc w:val="left"/>
      <w:pPr>
        <w:ind w:left="3660" w:hanging="555"/>
      </w:pPr>
      <w:rPr>
        <w:rFonts w:hint="default"/>
        <w:lang w:val="ru-RU" w:eastAsia="en-US" w:bidi="ar-SA"/>
      </w:rPr>
    </w:lvl>
    <w:lvl w:ilvl="7" w:tplc="0B3E9E64">
      <w:numFmt w:val="bullet"/>
      <w:lvlText w:val="•"/>
      <w:lvlJc w:val="left"/>
      <w:pPr>
        <w:ind w:left="4250" w:hanging="555"/>
      </w:pPr>
      <w:rPr>
        <w:rFonts w:hint="default"/>
        <w:lang w:val="ru-RU" w:eastAsia="en-US" w:bidi="ar-SA"/>
      </w:rPr>
    </w:lvl>
    <w:lvl w:ilvl="8" w:tplc="D2B01FEC">
      <w:numFmt w:val="bullet"/>
      <w:lvlText w:val="•"/>
      <w:lvlJc w:val="left"/>
      <w:pPr>
        <w:ind w:left="4840" w:hanging="555"/>
      </w:pPr>
      <w:rPr>
        <w:rFonts w:hint="default"/>
        <w:lang w:val="ru-RU" w:eastAsia="en-US" w:bidi="ar-SA"/>
      </w:rPr>
    </w:lvl>
  </w:abstractNum>
  <w:abstractNum w:abstractNumId="149">
    <w:nsid w:val="6D3A25FC"/>
    <w:multiLevelType w:val="hybridMultilevel"/>
    <w:tmpl w:val="DF7AEC04"/>
    <w:lvl w:ilvl="0" w:tplc="E990C722">
      <w:numFmt w:val="bullet"/>
      <w:lvlText w:val=""/>
      <w:lvlJc w:val="left"/>
      <w:pPr>
        <w:ind w:left="1368" w:hanging="363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ECCDF28">
      <w:numFmt w:val="bullet"/>
      <w:lvlText w:val="•"/>
      <w:lvlJc w:val="left"/>
      <w:pPr>
        <w:ind w:left="1588" w:hanging="363"/>
      </w:pPr>
      <w:rPr>
        <w:rFonts w:hint="default"/>
        <w:lang w:val="ru-RU" w:eastAsia="en-US" w:bidi="ar-SA"/>
      </w:rPr>
    </w:lvl>
    <w:lvl w:ilvl="2" w:tplc="95820D0C">
      <w:numFmt w:val="bullet"/>
      <w:lvlText w:val="•"/>
      <w:lvlJc w:val="left"/>
      <w:pPr>
        <w:ind w:left="1816" w:hanging="363"/>
      </w:pPr>
      <w:rPr>
        <w:rFonts w:hint="default"/>
        <w:lang w:val="ru-RU" w:eastAsia="en-US" w:bidi="ar-SA"/>
      </w:rPr>
    </w:lvl>
    <w:lvl w:ilvl="3" w:tplc="E07800E4">
      <w:numFmt w:val="bullet"/>
      <w:lvlText w:val="•"/>
      <w:lvlJc w:val="left"/>
      <w:pPr>
        <w:ind w:left="2044" w:hanging="363"/>
      </w:pPr>
      <w:rPr>
        <w:rFonts w:hint="default"/>
        <w:lang w:val="ru-RU" w:eastAsia="en-US" w:bidi="ar-SA"/>
      </w:rPr>
    </w:lvl>
    <w:lvl w:ilvl="4" w:tplc="A98CDA18">
      <w:numFmt w:val="bullet"/>
      <w:lvlText w:val="•"/>
      <w:lvlJc w:val="left"/>
      <w:pPr>
        <w:ind w:left="2272" w:hanging="363"/>
      </w:pPr>
      <w:rPr>
        <w:rFonts w:hint="default"/>
        <w:lang w:val="ru-RU" w:eastAsia="en-US" w:bidi="ar-SA"/>
      </w:rPr>
    </w:lvl>
    <w:lvl w:ilvl="5" w:tplc="70560C00">
      <w:numFmt w:val="bullet"/>
      <w:lvlText w:val="•"/>
      <w:lvlJc w:val="left"/>
      <w:pPr>
        <w:ind w:left="2500" w:hanging="363"/>
      </w:pPr>
      <w:rPr>
        <w:rFonts w:hint="default"/>
        <w:lang w:val="ru-RU" w:eastAsia="en-US" w:bidi="ar-SA"/>
      </w:rPr>
    </w:lvl>
    <w:lvl w:ilvl="6" w:tplc="AF64FFE0">
      <w:numFmt w:val="bullet"/>
      <w:lvlText w:val="•"/>
      <w:lvlJc w:val="left"/>
      <w:pPr>
        <w:ind w:left="2728" w:hanging="363"/>
      </w:pPr>
      <w:rPr>
        <w:rFonts w:hint="default"/>
        <w:lang w:val="ru-RU" w:eastAsia="en-US" w:bidi="ar-SA"/>
      </w:rPr>
    </w:lvl>
    <w:lvl w:ilvl="7" w:tplc="C3F8919E">
      <w:numFmt w:val="bullet"/>
      <w:lvlText w:val="•"/>
      <w:lvlJc w:val="left"/>
      <w:pPr>
        <w:ind w:left="2956" w:hanging="363"/>
      </w:pPr>
      <w:rPr>
        <w:rFonts w:hint="default"/>
        <w:lang w:val="ru-RU" w:eastAsia="en-US" w:bidi="ar-SA"/>
      </w:rPr>
    </w:lvl>
    <w:lvl w:ilvl="8" w:tplc="C4767AB6">
      <w:numFmt w:val="bullet"/>
      <w:lvlText w:val="•"/>
      <w:lvlJc w:val="left"/>
      <w:pPr>
        <w:ind w:left="3184" w:hanging="363"/>
      </w:pPr>
      <w:rPr>
        <w:rFonts w:hint="default"/>
        <w:lang w:val="ru-RU" w:eastAsia="en-US" w:bidi="ar-SA"/>
      </w:rPr>
    </w:lvl>
  </w:abstractNum>
  <w:abstractNum w:abstractNumId="150">
    <w:nsid w:val="6D4833DA"/>
    <w:multiLevelType w:val="hybridMultilevel"/>
    <w:tmpl w:val="CABE88BE"/>
    <w:lvl w:ilvl="0" w:tplc="71424D20">
      <w:start w:val="1"/>
      <w:numFmt w:val="decimal"/>
      <w:lvlText w:val="%1."/>
      <w:lvlJc w:val="left"/>
      <w:pPr>
        <w:ind w:left="116" w:hanging="36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05830F0">
      <w:numFmt w:val="bullet"/>
      <w:lvlText w:val="-"/>
      <w:lvlJc w:val="left"/>
      <w:pPr>
        <w:ind w:left="25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C876108A">
      <w:numFmt w:val="bullet"/>
      <w:lvlText w:val="•"/>
      <w:lvlJc w:val="left"/>
      <w:pPr>
        <w:ind w:left="954" w:hanging="140"/>
      </w:pPr>
      <w:rPr>
        <w:rFonts w:hint="default"/>
        <w:lang w:val="ru-RU" w:eastAsia="en-US" w:bidi="ar-SA"/>
      </w:rPr>
    </w:lvl>
    <w:lvl w:ilvl="3" w:tplc="0504AEA0">
      <w:numFmt w:val="bullet"/>
      <w:lvlText w:val="•"/>
      <w:lvlJc w:val="left"/>
      <w:pPr>
        <w:ind w:left="1648" w:hanging="140"/>
      </w:pPr>
      <w:rPr>
        <w:rFonts w:hint="default"/>
        <w:lang w:val="ru-RU" w:eastAsia="en-US" w:bidi="ar-SA"/>
      </w:rPr>
    </w:lvl>
    <w:lvl w:ilvl="4" w:tplc="D9A88E54">
      <w:numFmt w:val="bullet"/>
      <w:lvlText w:val="•"/>
      <w:lvlJc w:val="left"/>
      <w:pPr>
        <w:ind w:left="2342" w:hanging="140"/>
      </w:pPr>
      <w:rPr>
        <w:rFonts w:hint="default"/>
        <w:lang w:val="ru-RU" w:eastAsia="en-US" w:bidi="ar-SA"/>
      </w:rPr>
    </w:lvl>
    <w:lvl w:ilvl="5" w:tplc="AA2E30F6">
      <w:numFmt w:val="bullet"/>
      <w:lvlText w:val="•"/>
      <w:lvlJc w:val="left"/>
      <w:pPr>
        <w:ind w:left="3036" w:hanging="140"/>
      </w:pPr>
      <w:rPr>
        <w:rFonts w:hint="default"/>
        <w:lang w:val="ru-RU" w:eastAsia="en-US" w:bidi="ar-SA"/>
      </w:rPr>
    </w:lvl>
    <w:lvl w:ilvl="6" w:tplc="D8106B50">
      <w:numFmt w:val="bullet"/>
      <w:lvlText w:val="•"/>
      <w:lvlJc w:val="left"/>
      <w:pPr>
        <w:ind w:left="3730" w:hanging="140"/>
      </w:pPr>
      <w:rPr>
        <w:rFonts w:hint="default"/>
        <w:lang w:val="ru-RU" w:eastAsia="en-US" w:bidi="ar-SA"/>
      </w:rPr>
    </w:lvl>
    <w:lvl w:ilvl="7" w:tplc="5108F1EC">
      <w:numFmt w:val="bullet"/>
      <w:lvlText w:val="•"/>
      <w:lvlJc w:val="left"/>
      <w:pPr>
        <w:ind w:left="4424" w:hanging="140"/>
      </w:pPr>
      <w:rPr>
        <w:rFonts w:hint="default"/>
        <w:lang w:val="ru-RU" w:eastAsia="en-US" w:bidi="ar-SA"/>
      </w:rPr>
    </w:lvl>
    <w:lvl w:ilvl="8" w:tplc="B2A271E2">
      <w:numFmt w:val="bullet"/>
      <w:lvlText w:val="•"/>
      <w:lvlJc w:val="left"/>
      <w:pPr>
        <w:ind w:left="5118" w:hanging="140"/>
      </w:pPr>
      <w:rPr>
        <w:rFonts w:hint="default"/>
        <w:lang w:val="ru-RU" w:eastAsia="en-US" w:bidi="ar-SA"/>
      </w:rPr>
    </w:lvl>
  </w:abstractNum>
  <w:abstractNum w:abstractNumId="151">
    <w:nsid w:val="6E6020ED"/>
    <w:multiLevelType w:val="hybridMultilevel"/>
    <w:tmpl w:val="D26C35F0"/>
    <w:lvl w:ilvl="0" w:tplc="C02A9F28">
      <w:numFmt w:val="bullet"/>
      <w:lvlText w:val="-"/>
      <w:lvlJc w:val="left"/>
      <w:pPr>
        <w:ind w:left="98" w:hanging="3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6B048B8">
      <w:numFmt w:val="bullet"/>
      <w:lvlText w:val="•"/>
      <w:lvlJc w:val="left"/>
      <w:pPr>
        <w:ind w:left="417" w:hanging="332"/>
      </w:pPr>
      <w:rPr>
        <w:rFonts w:hint="default"/>
        <w:lang w:val="ru-RU" w:eastAsia="en-US" w:bidi="ar-SA"/>
      </w:rPr>
    </w:lvl>
    <w:lvl w:ilvl="2" w:tplc="485A2C44">
      <w:numFmt w:val="bullet"/>
      <w:lvlText w:val="•"/>
      <w:lvlJc w:val="left"/>
      <w:pPr>
        <w:ind w:left="735" w:hanging="332"/>
      </w:pPr>
      <w:rPr>
        <w:rFonts w:hint="default"/>
        <w:lang w:val="ru-RU" w:eastAsia="en-US" w:bidi="ar-SA"/>
      </w:rPr>
    </w:lvl>
    <w:lvl w:ilvl="3" w:tplc="906AA4A6">
      <w:numFmt w:val="bullet"/>
      <w:lvlText w:val="•"/>
      <w:lvlJc w:val="left"/>
      <w:pPr>
        <w:ind w:left="1052" w:hanging="332"/>
      </w:pPr>
      <w:rPr>
        <w:rFonts w:hint="default"/>
        <w:lang w:val="ru-RU" w:eastAsia="en-US" w:bidi="ar-SA"/>
      </w:rPr>
    </w:lvl>
    <w:lvl w:ilvl="4" w:tplc="EF900970">
      <w:numFmt w:val="bullet"/>
      <w:lvlText w:val="•"/>
      <w:lvlJc w:val="left"/>
      <w:pPr>
        <w:ind w:left="1370" w:hanging="332"/>
      </w:pPr>
      <w:rPr>
        <w:rFonts w:hint="default"/>
        <w:lang w:val="ru-RU" w:eastAsia="en-US" w:bidi="ar-SA"/>
      </w:rPr>
    </w:lvl>
    <w:lvl w:ilvl="5" w:tplc="642EB588">
      <w:numFmt w:val="bullet"/>
      <w:lvlText w:val="•"/>
      <w:lvlJc w:val="left"/>
      <w:pPr>
        <w:ind w:left="1688" w:hanging="332"/>
      </w:pPr>
      <w:rPr>
        <w:rFonts w:hint="default"/>
        <w:lang w:val="ru-RU" w:eastAsia="en-US" w:bidi="ar-SA"/>
      </w:rPr>
    </w:lvl>
    <w:lvl w:ilvl="6" w:tplc="CF0EEAA0">
      <w:numFmt w:val="bullet"/>
      <w:lvlText w:val="•"/>
      <w:lvlJc w:val="left"/>
      <w:pPr>
        <w:ind w:left="2005" w:hanging="332"/>
      </w:pPr>
      <w:rPr>
        <w:rFonts w:hint="default"/>
        <w:lang w:val="ru-RU" w:eastAsia="en-US" w:bidi="ar-SA"/>
      </w:rPr>
    </w:lvl>
    <w:lvl w:ilvl="7" w:tplc="92ECFA70">
      <w:numFmt w:val="bullet"/>
      <w:lvlText w:val="•"/>
      <w:lvlJc w:val="left"/>
      <w:pPr>
        <w:ind w:left="2323" w:hanging="332"/>
      </w:pPr>
      <w:rPr>
        <w:rFonts w:hint="default"/>
        <w:lang w:val="ru-RU" w:eastAsia="en-US" w:bidi="ar-SA"/>
      </w:rPr>
    </w:lvl>
    <w:lvl w:ilvl="8" w:tplc="61789F76">
      <w:numFmt w:val="bullet"/>
      <w:lvlText w:val="•"/>
      <w:lvlJc w:val="left"/>
      <w:pPr>
        <w:ind w:left="2640" w:hanging="332"/>
      </w:pPr>
      <w:rPr>
        <w:rFonts w:hint="default"/>
        <w:lang w:val="ru-RU" w:eastAsia="en-US" w:bidi="ar-SA"/>
      </w:rPr>
    </w:lvl>
  </w:abstractNum>
  <w:abstractNum w:abstractNumId="152">
    <w:nsid w:val="6EE643FB"/>
    <w:multiLevelType w:val="hybridMultilevel"/>
    <w:tmpl w:val="76644A76"/>
    <w:lvl w:ilvl="0" w:tplc="FD228A02">
      <w:numFmt w:val="bullet"/>
      <w:lvlText w:val="-"/>
      <w:lvlJc w:val="left"/>
      <w:pPr>
        <w:ind w:left="235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C2E4D04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2" w:tplc="EA321036">
      <w:numFmt w:val="bullet"/>
      <w:lvlText w:val="•"/>
      <w:lvlJc w:val="left"/>
      <w:pPr>
        <w:ind w:left="835" w:hanging="128"/>
      </w:pPr>
      <w:rPr>
        <w:rFonts w:hint="default"/>
        <w:lang w:val="ru-RU" w:eastAsia="en-US" w:bidi="ar-SA"/>
      </w:rPr>
    </w:lvl>
    <w:lvl w:ilvl="3" w:tplc="66E00BD8">
      <w:numFmt w:val="bullet"/>
      <w:lvlText w:val="•"/>
      <w:lvlJc w:val="left"/>
      <w:pPr>
        <w:ind w:left="1132" w:hanging="128"/>
      </w:pPr>
      <w:rPr>
        <w:rFonts w:hint="default"/>
        <w:lang w:val="ru-RU" w:eastAsia="en-US" w:bidi="ar-SA"/>
      </w:rPr>
    </w:lvl>
    <w:lvl w:ilvl="4" w:tplc="A09609A4">
      <w:numFmt w:val="bullet"/>
      <w:lvlText w:val="•"/>
      <w:lvlJc w:val="left"/>
      <w:pPr>
        <w:ind w:left="1430" w:hanging="128"/>
      </w:pPr>
      <w:rPr>
        <w:rFonts w:hint="default"/>
        <w:lang w:val="ru-RU" w:eastAsia="en-US" w:bidi="ar-SA"/>
      </w:rPr>
    </w:lvl>
    <w:lvl w:ilvl="5" w:tplc="3A82FF78">
      <w:numFmt w:val="bullet"/>
      <w:lvlText w:val="•"/>
      <w:lvlJc w:val="left"/>
      <w:pPr>
        <w:ind w:left="1727" w:hanging="128"/>
      </w:pPr>
      <w:rPr>
        <w:rFonts w:hint="default"/>
        <w:lang w:val="ru-RU" w:eastAsia="en-US" w:bidi="ar-SA"/>
      </w:rPr>
    </w:lvl>
    <w:lvl w:ilvl="6" w:tplc="6876E2CE">
      <w:numFmt w:val="bullet"/>
      <w:lvlText w:val="•"/>
      <w:lvlJc w:val="left"/>
      <w:pPr>
        <w:ind w:left="2025" w:hanging="128"/>
      </w:pPr>
      <w:rPr>
        <w:rFonts w:hint="default"/>
        <w:lang w:val="ru-RU" w:eastAsia="en-US" w:bidi="ar-SA"/>
      </w:rPr>
    </w:lvl>
    <w:lvl w:ilvl="7" w:tplc="8932EC3C">
      <w:numFmt w:val="bullet"/>
      <w:lvlText w:val="•"/>
      <w:lvlJc w:val="left"/>
      <w:pPr>
        <w:ind w:left="2322" w:hanging="128"/>
      </w:pPr>
      <w:rPr>
        <w:rFonts w:hint="default"/>
        <w:lang w:val="ru-RU" w:eastAsia="en-US" w:bidi="ar-SA"/>
      </w:rPr>
    </w:lvl>
    <w:lvl w:ilvl="8" w:tplc="3AE6F3B6">
      <w:numFmt w:val="bullet"/>
      <w:lvlText w:val="•"/>
      <w:lvlJc w:val="left"/>
      <w:pPr>
        <w:ind w:left="2620" w:hanging="128"/>
      </w:pPr>
      <w:rPr>
        <w:rFonts w:hint="default"/>
        <w:lang w:val="ru-RU" w:eastAsia="en-US" w:bidi="ar-SA"/>
      </w:rPr>
    </w:lvl>
  </w:abstractNum>
  <w:abstractNum w:abstractNumId="153">
    <w:nsid w:val="702F0B28"/>
    <w:multiLevelType w:val="hybridMultilevel"/>
    <w:tmpl w:val="68AE4AFE"/>
    <w:lvl w:ilvl="0" w:tplc="467EAF10">
      <w:start w:val="3"/>
      <w:numFmt w:val="decimal"/>
      <w:lvlText w:val="%1)"/>
      <w:lvlJc w:val="left"/>
      <w:pPr>
        <w:ind w:left="106" w:hanging="41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7AEF6C">
      <w:numFmt w:val="bullet"/>
      <w:lvlText w:val="•"/>
      <w:lvlJc w:val="left"/>
      <w:pPr>
        <w:ind w:left="882" w:hanging="418"/>
      </w:pPr>
      <w:rPr>
        <w:rFonts w:hint="default"/>
        <w:lang w:val="ru-RU" w:eastAsia="en-US" w:bidi="ar-SA"/>
      </w:rPr>
    </w:lvl>
    <w:lvl w:ilvl="2" w:tplc="B39E42DE">
      <w:numFmt w:val="bullet"/>
      <w:lvlText w:val="•"/>
      <w:lvlJc w:val="left"/>
      <w:pPr>
        <w:ind w:left="1665" w:hanging="418"/>
      </w:pPr>
      <w:rPr>
        <w:rFonts w:hint="default"/>
        <w:lang w:val="ru-RU" w:eastAsia="en-US" w:bidi="ar-SA"/>
      </w:rPr>
    </w:lvl>
    <w:lvl w:ilvl="3" w:tplc="A814AE86">
      <w:numFmt w:val="bullet"/>
      <w:lvlText w:val="•"/>
      <w:lvlJc w:val="left"/>
      <w:pPr>
        <w:ind w:left="2448" w:hanging="418"/>
      </w:pPr>
      <w:rPr>
        <w:rFonts w:hint="default"/>
        <w:lang w:val="ru-RU" w:eastAsia="en-US" w:bidi="ar-SA"/>
      </w:rPr>
    </w:lvl>
    <w:lvl w:ilvl="4" w:tplc="FF96E8BA">
      <w:numFmt w:val="bullet"/>
      <w:lvlText w:val="•"/>
      <w:lvlJc w:val="left"/>
      <w:pPr>
        <w:ind w:left="3231" w:hanging="418"/>
      </w:pPr>
      <w:rPr>
        <w:rFonts w:hint="default"/>
        <w:lang w:val="ru-RU" w:eastAsia="en-US" w:bidi="ar-SA"/>
      </w:rPr>
    </w:lvl>
    <w:lvl w:ilvl="5" w:tplc="E42620AA">
      <w:numFmt w:val="bullet"/>
      <w:lvlText w:val="•"/>
      <w:lvlJc w:val="left"/>
      <w:pPr>
        <w:ind w:left="4014" w:hanging="418"/>
      </w:pPr>
      <w:rPr>
        <w:rFonts w:hint="default"/>
        <w:lang w:val="ru-RU" w:eastAsia="en-US" w:bidi="ar-SA"/>
      </w:rPr>
    </w:lvl>
    <w:lvl w:ilvl="6" w:tplc="7938CA98">
      <w:numFmt w:val="bullet"/>
      <w:lvlText w:val="•"/>
      <w:lvlJc w:val="left"/>
      <w:pPr>
        <w:ind w:left="4797" w:hanging="418"/>
      </w:pPr>
      <w:rPr>
        <w:rFonts w:hint="default"/>
        <w:lang w:val="ru-RU" w:eastAsia="en-US" w:bidi="ar-SA"/>
      </w:rPr>
    </w:lvl>
    <w:lvl w:ilvl="7" w:tplc="DB0E6020">
      <w:numFmt w:val="bullet"/>
      <w:lvlText w:val="•"/>
      <w:lvlJc w:val="left"/>
      <w:pPr>
        <w:ind w:left="5580" w:hanging="418"/>
      </w:pPr>
      <w:rPr>
        <w:rFonts w:hint="default"/>
        <w:lang w:val="ru-RU" w:eastAsia="en-US" w:bidi="ar-SA"/>
      </w:rPr>
    </w:lvl>
    <w:lvl w:ilvl="8" w:tplc="24EE18D0">
      <w:numFmt w:val="bullet"/>
      <w:lvlText w:val="•"/>
      <w:lvlJc w:val="left"/>
      <w:pPr>
        <w:ind w:left="6363" w:hanging="418"/>
      </w:pPr>
      <w:rPr>
        <w:rFonts w:hint="default"/>
        <w:lang w:val="ru-RU" w:eastAsia="en-US" w:bidi="ar-SA"/>
      </w:rPr>
    </w:lvl>
  </w:abstractNum>
  <w:abstractNum w:abstractNumId="154">
    <w:nsid w:val="70437F7E"/>
    <w:multiLevelType w:val="multilevel"/>
    <w:tmpl w:val="8EAC06DA"/>
    <w:lvl w:ilvl="0">
      <w:start w:val="31"/>
      <w:numFmt w:val="decimal"/>
      <w:lvlText w:val="%1"/>
      <w:lvlJc w:val="left"/>
      <w:pPr>
        <w:ind w:left="107" w:hanging="55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5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28" w:hanging="55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5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5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5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5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5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552"/>
      </w:pPr>
      <w:rPr>
        <w:rFonts w:hint="default"/>
        <w:lang w:val="ru-RU" w:eastAsia="en-US" w:bidi="ar-SA"/>
      </w:rPr>
    </w:lvl>
  </w:abstractNum>
  <w:abstractNum w:abstractNumId="155">
    <w:nsid w:val="7143775C"/>
    <w:multiLevelType w:val="hybridMultilevel"/>
    <w:tmpl w:val="C52845CC"/>
    <w:lvl w:ilvl="0" w:tplc="07BC2F9C">
      <w:numFmt w:val="bullet"/>
      <w:lvlText w:val="-"/>
      <w:lvlJc w:val="left"/>
      <w:pPr>
        <w:ind w:left="107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F2E98A2">
      <w:numFmt w:val="bullet"/>
      <w:lvlText w:val="•"/>
      <w:lvlJc w:val="left"/>
      <w:pPr>
        <w:ind w:left="354" w:hanging="180"/>
      </w:pPr>
      <w:rPr>
        <w:rFonts w:hint="default"/>
        <w:lang w:val="ru-RU" w:eastAsia="en-US" w:bidi="ar-SA"/>
      </w:rPr>
    </w:lvl>
    <w:lvl w:ilvl="2" w:tplc="2D78A026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3" w:tplc="622811B8">
      <w:numFmt w:val="bullet"/>
      <w:lvlText w:val="•"/>
      <w:lvlJc w:val="left"/>
      <w:pPr>
        <w:ind w:left="864" w:hanging="180"/>
      </w:pPr>
      <w:rPr>
        <w:rFonts w:hint="default"/>
        <w:lang w:val="ru-RU" w:eastAsia="en-US" w:bidi="ar-SA"/>
      </w:rPr>
    </w:lvl>
    <w:lvl w:ilvl="4" w:tplc="1514F640">
      <w:numFmt w:val="bullet"/>
      <w:lvlText w:val="•"/>
      <w:lvlJc w:val="left"/>
      <w:pPr>
        <w:ind w:left="1119" w:hanging="180"/>
      </w:pPr>
      <w:rPr>
        <w:rFonts w:hint="default"/>
        <w:lang w:val="ru-RU" w:eastAsia="en-US" w:bidi="ar-SA"/>
      </w:rPr>
    </w:lvl>
    <w:lvl w:ilvl="5" w:tplc="A294B262">
      <w:numFmt w:val="bullet"/>
      <w:lvlText w:val="•"/>
      <w:lvlJc w:val="left"/>
      <w:pPr>
        <w:ind w:left="1374" w:hanging="180"/>
      </w:pPr>
      <w:rPr>
        <w:rFonts w:hint="default"/>
        <w:lang w:val="ru-RU" w:eastAsia="en-US" w:bidi="ar-SA"/>
      </w:rPr>
    </w:lvl>
    <w:lvl w:ilvl="6" w:tplc="E25C7A20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7" w:tplc="A3125136">
      <w:numFmt w:val="bullet"/>
      <w:lvlText w:val="•"/>
      <w:lvlJc w:val="left"/>
      <w:pPr>
        <w:ind w:left="1883" w:hanging="180"/>
      </w:pPr>
      <w:rPr>
        <w:rFonts w:hint="default"/>
        <w:lang w:val="ru-RU" w:eastAsia="en-US" w:bidi="ar-SA"/>
      </w:rPr>
    </w:lvl>
    <w:lvl w:ilvl="8" w:tplc="E416ABC6">
      <w:numFmt w:val="bullet"/>
      <w:lvlText w:val="•"/>
      <w:lvlJc w:val="left"/>
      <w:pPr>
        <w:ind w:left="2138" w:hanging="180"/>
      </w:pPr>
      <w:rPr>
        <w:rFonts w:hint="default"/>
        <w:lang w:val="ru-RU" w:eastAsia="en-US" w:bidi="ar-SA"/>
      </w:rPr>
    </w:lvl>
  </w:abstractNum>
  <w:abstractNum w:abstractNumId="156">
    <w:nsid w:val="71453480"/>
    <w:multiLevelType w:val="hybridMultilevel"/>
    <w:tmpl w:val="BEFC7F50"/>
    <w:lvl w:ilvl="0" w:tplc="ADAE714C">
      <w:start w:val="1"/>
      <w:numFmt w:val="decimal"/>
      <w:lvlText w:val="%1)"/>
      <w:lvlJc w:val="left"/>
      <w:pPr>
        <w:ind w:left="108" w:hanging="31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592FE7A">
      <w:numFmt w:val="bullet"/>
      <w:lvlText w:val="•"/>
      <w:lvlJc w:val="left"/>
      <w:pPr>
        <w:ind w:left="1102" w:hanging="317"/>
      </w:pPr>
      <w:rPr>
        <w:rFonts w:hint="default"/>
        <w:lang w:val="ru-RU" w:eastAsia="en-US" w:bidi="ar-SA"/>
      </w:rPr>
    </w:lvl>
    <w:lvl w:ilvl="2" w:tplc="50706C30">
      <w:numFmt w:val="bullet"/>
      <w:lvlText w:val="•"/>
      <w:lvlJc w:val="left"/>
      <w:pPr>
        <w:ind w:left="2105" w:hanging="317"/>
      </w:pPr>
      <w:rPr>
        <w:rFonts w:hint="default"/>
        <w:lang w:val="ru-RU" w:eastAsia="en-US" w:bidi="ar-SA"/>
      </w:rPr>
    </w:lvl>
    <w:lvl w:ilvl="3" w:tplc="E1F2B846">
      <w:numFmt w:val="bullet"/>
      <w:lvlText w:val="•"/>
      <w:lvlJc w:val="left"/>
      <w:pPr>
        <w:ind w:left="3108" w:hanging="317"/>
      </w:pPr>
      <w:rPr>
        <w:rFonts w:hint="default"/>
        <w:lang w:val="ru-RU" w:eastAsia="en-US" w:bidi="ar-SA"/>
      </w:rPr>
    </w:lvl>
    <w:lvl w:ilvl="4" w:tplc="CB2A93E8">
      <w:numFmt w:val="bullet"/>
      <w:lvlText w:val="•"/>
      <w:lvlJc w:val="left"/>
      <w:pPr>
        <w:ind w:left="4110" w:hanging="317"/>
      </w:pPr>
      <w:rPr>
        <w:rFonts w:hint="default"/>
        <w:lang w:val="ru-RU" w:eastAsia="en-US" w:bidi="ar-SA"/>
      </w:rPr>
    </w:lvl>
    <w:lvl w:ilvl="5" w:tplc="D4925C8E">
      <w:numFmt w:val="bullet"/>
      <w:lvlText w:val="•"/>
      <w:lvlJc w:val="left"/>
      <w:pPr>
        <w:ind w:left="5113" w:hanging="317"/>
      </w:pPr>
      <w:rPr>
        <w:rFonts w:hint="default"/>
        <w:lang w:val="ru-RU" w:eastAsia="en-US" w:bidi="ar-SA"/>
      </w:rPr>
    </w:lvl>
    <w:lvl w:ilvl="6" w:tplc="2850FA16">
      <w:numFmt w:val="bullet"/>
      <w:lvlText w:val="•"/>
      <w:lvlJc w:val="left"/>
      <w:pPr>
        <w:ind w:left="6116" w:hanging="317"/>
      </w:pPr>
      <w:rPr>
        <w:rFonts w:hint="default"/>
        <w:lang w:val="ru-RU" w:eastAsia="en-US" w:bidi="ar-SA"/>
      </w:rPr>
    </w:lvl>
    <w:lvl w:ilvl="7" w:tplc="A9EC76B4">
      <w:numFmt w:val="bullet"/>
      <w:lvlText w:val="•"/>
      <w:lvlJc w:val="left"/>
      <w:pPr>
        <w:ind w:left="7118" w:hanging="317"/>
      </w:pPr>
      <w:rPr>
        <w:rFonts w:hint="default"/>
        <w:lang w:val="ru-RU" w:eastAsia="en-US" w:bidi="ar-SA"/>
      </w:rPr>
    </w:lvl>
    <w:lvl w:ilvl="8" w:tplc="6D2A5010">
      <w:numFmt w:val="bullet"/>
      <w:lvlText w:val="•"/>
      <w:lvlJc w:val="left"/>
      <w:pPr>
        <w:ind w:left="8121" w:hanging="317"/>
      </w:pPr>
      <w:rPr>
        <w:rFonts w:hint="default"/>
        <w:lang w:val="ru-RU" w:eastAsia="en-US" w:bidi="ar-SA"/>
      </w:rPr>
    </w:lvl>
  </w:abstractNum>
  <w:abstractNum w:abstractNumId="157">
    <w:nsid w:val="721E4340"/>
    <w:multiLevelType w:val="multilevel"/>
    <w:tmpl w:val="16DEA358"/>
    <w:lvl w:ilvl="0">
      <w:start w:val="28"/>
      <w:numFmt w:val="decimal"/>
      <w:lvlText w:val="%1"/>
      <w:lvlJc w:val="left"/>
      <w:pPr>
        <w:ind w:left="107" w:hanging="778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"/>
      <w:lvlJc w:val="left"/>
      <w:pPr>
        <w:ind w:left="107" w:hanging="778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7" w:hanging="77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900" w:hanging="77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500" w:hanging="77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100" w:hanging="77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00" w:hanging="77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300" w:hanging="77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900" w:hanging="778"/>
      </w:pPr>
      <w:rPr>
        <w:rFonts w:hint="default"/>
        <w:lang w:val="ru-RU" w:eastAsia="en-US" w:bidi="ar-SA"/>
      </w:rPr>
    </w:lvl>
  </w:abstractNum>
  <w:abstractNum w:abstractNumId="158">
    <w:nsid w:val="72627A93"/>
    <w:multiLevelType w:val="hybridMultilevel"/>
    <w:tmpl w:val="752CB9D6"/>
    <w:lvl w:ilvl="0" w:tplc="EB7213FC">
      <w:start w:val="1"/>
      <w:numFmt w:val="decimal"/>
      <w:lvlText w:val="%1."/>
      <w:lvlJc w:val="left"/>
      <w:pPr>
        <w:ind w:left="106" w:hanging="37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FF4FFEC">
      <w:numFmt w:val="bullet"/>
      <w:lvlText w:val="-"/>
      <w:lvlJc w:val="left"/>
      <w:pPr>
        <w:ind w:left="243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0C4BB38">
      <w:numFmt w:val="bullet"/>
      <w:lvlText w:val="•"/>
      <w:lvlJc w:val="left"/>
      <w:pPr>
        <w:ind w:left="936" w:hanging="137"/>
      </w:pPr>
      <w:rPr>
        <w:rFonts w:hint="default"/>
        <w:lang w:val="ru-RU" w:eastAsia="en-US" w:bidi="ar-SA"/>
      </w:rPr>
    </w:lvl>
    <w:lvl w:ilvl="3" w:tplc="C62654C2">
      <w:numFmt w:val="bullet"/>
      <w:lvlText w:val="•"/>
      <w:lvlJc w:val="left"/>
      <w:pPr>
        <w:ind w:left="1632" w:hanging="137"/>
      </w:pPr>
      <w:rPr>
        <w:rFonts w:hint="default"/>
        <w:lang w:val="ru-RU" w:eastAsia="en-US" w:bidi="ar-SA"/>
      </w:rPr>
    </w:lvl>
    <w:lvl w:ilvl="4" w:tplc="11AC4254">
      <w:numFmt w:val="bullet"/>
      <w:lvlText w:val="•"/>
      <w:lvlJc w:val="left"/>
      <w:pPr>
        <w:ind w:left="2329" w:hanging="137"/>
      </w:pPr>
      <w:rPr>
        <w:rFonts w:hint="default"/>
        <w:lang w:val="ru-RU" w:eastAsia="en-US" w:bidi="ar-SA"/>
      </w:rPr>
    </w:lvl>
    <w:lvl w:ilvl="5" w:tplc="24E0EFD2">
      <w:numFmt w:val="bullet"/>
      <w:lvlText w:val="•"/>
      <w:lvlJc w:val="left"/>
      <w:pPr>
        <w:ind w:left="3025" w:hanging="137"/>
      </w:pPr>
      <w:rPr>
        <w:rFonts w:hint="default"/>
        <w:lang w:val="ru-RU" w:eastAsia="en-US" w:bidi="ar-SA"/>
      </w:rPr>
    </w:lvl>
    <w:lvl w:ilvl="6" w:tplc="FFB66E30">
      <w:numFmt w:val="bullet"/>
      <w:lvlText w:val="•"/>
      <w:lvlJc w:val="left"/>
      <w:pPr>
        <w:ind w:left="3721" w:hanging="137"/>
      </w:pPr>
      <w:rPr>
        <w:rFonts w:hint="default"/>
        <w:lang w:val="ru-RU" w:eastAsia="en-US" w:bidi="ar-SA"/>
      </w:rPr>
    </w:lvl>
    <w:lvl w:ilvl="7" w:tplc="8B0A6CA6">
      <w:numFmt w:val="bullet"/>
      <w:lvlText w:val="•"/>
      <w:lvlJc w:val="left"/>
      <w:pPr>
        <w:ind w:left="4418" w:hanging="137"/>
      </w:pPr>
      <w:rPr>
        <w:rFonts w:hint="default"/>
        <w:lang w:val="ru-RU" w:eastAsia="en-US" w:bidi="ar-SA"/>
      </w:rPr>
    </w:lvl>
    <w:lvl w:ilvl="8" w:tplc="AB429C14">
      <w:numFmt w:val="bullet"/>
      <w:lvlText w:val="•"/>
      <w:lvlJc w:val="left"/>
      <w:pPr>
        <w:ind w:left="5114" w:hanging="137"/>
      </w:pPr>
      <w:rPr>
        <w:rFonts w:hint="default"/>
        <w:lang w:val="ru-RU" w:eastAsia="en-US" w:bidi="ar-SA"/>
      </w:rPr>
    </w:lvl>
  </w:abstractNum>
  <w:abstractNum w:abstractNumId="159">
    <w:nsid w:val="7286576B"/>
    <w:multiLevelType w:val="hybridMultilevel"/>
    <w:tmpl w:val="FB9881F4"/>
    <w:lvl w:ilvl="0" w:tplc="E2542F22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A58DEC0">
      <w:numFmt w:val="bullet"/>
      <w:lvlText w:val="•"/>
      <w:lvlJc w:val="left"/>
      <w:pPr>
        <w:ind w:left="1559" w:hanging="348"/>
      </w:pPr>
      <w:rPr>
        <w:rFonts w:hint="default"/>
        <w:lang w:val="ru-RU" w:eastAsia="en-US" w:bidi="ar-SA"/>
      </w:rPr>
    </w:lvl>
    <w:lvl w:ilvl="2" w:tplc="2C340CEA">
      <w:numFmt w:val="bullet"/>
      <w:lvlText w:val="•"/>
      <w:lvlJc w:val="left"/>
      <w:pPr>
        <w:ind w:left="2298" w:hanging="348"/>
      </w:pPr>
      <w:rPr>
        <w:rFonts w:hint="default"/>
        <w:lang w:val="ru-RU" w:eastAsia="en-US" w:bidi="ar-SA"/>
      </w:rPr>
    </w:lvl>
    <w:lvl w:ilvl="3" w:tplc="BE4053C2">
      <w:numFmt w:val="bullet"/>
      <w:lvlText w:val="•"/>
      <w:lvlJc w:val="left"/>
      <w:pPr>
        <w:ind w:left="3037" w:hanging="348"/>
      </w:pPr>
      <w:rPr>
        <w:rFonts w:hint="default"/>
        <w:lang w:val="ru-RU" w:eastAsia="en-US" w:bidi="ar-SA"/>
      </w:rPr>
    </w:lvl>
    <w:lvl w:ilvl="4" w:tplc="9548856A">
      <w:numFmt w:val="bullet"/>
      <w:lvlText w:val="•"/>
      <w:lvlJc w:val="left"/>
      <w:pPr>
        <w:ind w:left="3776" w:hanging="348"/>
      </w:pPr>
      <w:rPr>
        <w:rFonts w:hint="default"/>
        <w:lang w:val="ru-RU" w:eastAsia="en-US" w:bidi="ar-SA"/>
      </w:rPr>
    </w:lvl>
    <w:lvl w:ilvl="5" w:tplc="CFBC1FE8">
      <w:numFmt w:val="bullet"/>
      <w:lvlText w:val="•"/>
      <w:lvlJc w:val="left"/>
      <w:pPr>
        <w:ind w:left="4516" w:hanging="348"/>
      </w:pPr>
      <w:rPr>
        <w:rFonts w:hint="default"/>
        <w:lang w:val="ru-RU" w:eastAsia="en-US" w:bidi="ar-SA"/>
      </w:rPr>
    </w:lvl>
    <w:lvl w:ilvl="6" w:tplc="701C55B4">
      <w:numFmt w:val="bullet"/>
      <w:lvlText w:val="•"/>
      <w:lvlJc w:val="left"/>
      <w:pPr>
        <w:ind w:left="5255" w:hanging="348"/>
      </w:pPr>
      <w:rPr>
        <w:rFonts w:hint="default"/>
        <w:lang w:val="ru-RU" w:eastAsia="en-US" w:bidi="ar-SA"/>
      </w:rPr>
    </w:lvl>
    <w:lvl w:ilvl="7" w:tplc="346C73CA">
      <w:numFmt w:val="bullet"/>
      <w:lvlText w:val="•"/>
      <w:lvlJc w:val="left"/>
      <w:pPr>
        <w:ind w:left="5994" w:hanging="348"/>
      </w:pPr>
      <w:rPr>
        <w:rFonts w:hint="default"/>
        <w:lang w:val="ru-RU" w:eastAsia="en-US" w:bidi="ar-SA"/>
      </w:rPr>
    </w:lvl>
    <w:lvl w:ilvl="8" w:tplc="76AC4478">
      <w:numFmt w:val="bullet"/>
      <w:lvlText w:val="•"/>
      <w:lvlJc w:val="left"/>
      <w:pPr>
        <w:ind w:left="6733" w:hanging="348"/>
      </w:pPr>
      <w:rPr>
        <w:rFonts w:hint="default"/>
        <w:lang w:val="ru-RU" w:eastAsia="en-US" w:bidi="ar-SA"/>
      </w:rPr>
    </w:lvl>
  </w:abstractNum>
  <w:abstractNum w:abstractNumId="160">
    <w:nsid w:val="73F84912"/>
    <w:multiLevelType w:val="hybridMultilevel"/>
    <w:tmpl w:val="EE668462"/>
    <w:lvl w:ilvl="0" w:tplc="2F1219F8">
      <w:numFmt w:val="bullet"/>
      <w:lvlText w:val=""/>
      <w:lvlJc w:val="left"/>
      <w:pPr>
        <w:ind w:left="828" w:hanging="34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9FE55D4">
      <w:numFmt w:val="bullet"/>
      <w:lvlText w:val="•"/>
      <w:lvlJc w:val="left"/>
      <w:pPr>
        <w:ind w:left="1559" w:hanging="348"/>
      </w:pPr>
      <w:rPr>
        <w:rFonts w:hint="default"/>
        <w:lang w:val="ru-RU" w:eastAsia="en-US" w:bidi="ar-SA"/>
      </w:rPr>
    </w:lvl>
    <w:lvl w:ilvl="2" w:tplc="0F8A5D68">
      <w:numFmt w:val="bullet"/>
      <w:lvlText w:val="•"/>
      <w:lvlJc w:val="left"/>
      <w:pPr>
        <w:ind w:left="2298" w:hanging="348"/>
      </w:pPr>
      <w:rPr>
        <w:rFonts w:hint="default"/>
        <w:lang w:val="ru-RU" w:eastAsia="en-US" w:bidi="ar-SA"/>
      </w:rPr>
    </w:lvl>
    <w:lvl w:ilvl="3" w:tplc="DF8202CA">
      <w:numFmt w:val="bullet"/>
      <w:lvlText w:val="•"/>
      <w:lvlJc w:val="left"/>
      <w:pPr>
        <w:ind w:left="3037" w:hanging="348"/>
      </w:pPr>
      <w:rPr>
        <w:rFonts w:hint="default"/>
        <w:lang w:val="ru-RU" w:eastAsia="en-US" w:bidi="ar-SA"/>
      </w:rPr>
    </w:lvl>
    <w:lvl w:ilvl="4" w:tplc="79CC1F6A">
      <w:numFmt w:val="bullet"/>
      <w:lvlText w:val="•"/>
      <w:lvlJc w:val="left"/>
      <w:pPr>
        <w:ind w:left="3777" w:hanging="348"/>
      </w:pPr>
      <w:rPr>
        <w:rFonts w:hint="default"/>
        <w:lang w:val="ru-RU" w:eastAsia="en-US" w:bidi="ar-SA"/>
      </w:rPr>
    </w:lvl>
    <w:lvl w:ilvl="5" w:tplc="99082F16">
      <w:numFmt w:val="bullet"/>
      <w:lvlText w:val="•"/>
      <w:lvlJc w:val="left"/>
      <w:pPr>
        <w:ind w:left="4516" w:hanging="348"/>
      </w:pPr>
      <w:rPr>
        <w:rFonts w:hint="default"/>
        <w:lang w:val="ru-RU" w:eastAsia="en-US" w:bidi="ar-SA"/>
      </w:rPr>
    </w:lvl>
    <w:lvl w:ilvl="6" w:tplc="D6F40586">
      <w:numFmt w:val="bullet"/>
      <w:lvlText w:val="•"/>
      <w:lvlJc w:val="left"/>
      <w:pPr>
        <w:ind w:left="5255" w:hanging="348"/>
      </w:pPr>
      <w:rPr>
        <w:rFonts w:hint="default"/>
        <w:lang w:val="ru-RU" w:eastAsia="en-US" w:bidi="ar-SA"/>
      </w:rPr>
    </w:lvl>
    <w:lvl w:ilvl="7" w:tplc="3E547B36">
      <w:numFmt w:val="bullet"/>
      <w:lvlText w:val="•"/>
      <w:lvlJc w:val="left"/>
      <w:pPr>
        <w:ind w:left="5995" w:hanging="348"/>
      </w:pPr>
      <w:rPr>
        <w:rFonts w:hint="default"/>
        <w:lang w:val="ru-RU" w:eastAsia="en-US" w:bidi="ar-SA"/>
      </w:rPr>
    </w:lvl>
    <w:lvl w:ilvl="8" w:tplc="3DCC44FC">
      <w:numFmt w:val="bullet"/>
      <w:lvlText w:val="•"/>
      <w:lvlJc w:val="left"/>
      <w:pPr>
        <w:ind w:left="6734" w:hanging="348"/>
      </w:pPr>
      <w:rPr>
        <w:rFonts w:hint="default"/>
        <w:lang w:val="ru-RU" w:eastAsia="en-US" w:bidi="ar-SA"/>
      </w:rPr>
    </w:lvl>
  </w:abstractNum>
  <w:abstractNum w:abstractNumId="161">
    <w:nsid w:val="749957C7"/>
    <w:multiLevelType w:val="hybridMultilevel"/>
    <w:tmpl w:val="4C42DEB2"/>
    <w:lvl w:ilvl="0" w:tplc="D4508AAE">
      <w:start w:val="1"/>
      <w:numFmt w:val="decimal"/>
      <w:lvlText w:val="%1."/>
      <w:lvlJc w:val="left"/>
      <w:pPr>
        <w:ind w:left="11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0700FF4">
      <w:numFmt w:val="bullet"/>
      <w:lvlText w:val="•"/>
      <w:lvlJc w:val="left"/>
      <w:pPr>
        <w:ind w:left="760" w:hanging="240"/>
      </w:pPr>
      <w:rPr>
        <w:rFonts w:hint="default"/>
        <w:lang w:val="ru-RU" w:eastAsia="en-US" w:bidi="ar-SA"/>
      </w:rPr>
    </w:lvl>
    <w:lvl w:ilvl="2" w:tplc="4A645766">
      <w:numFmt w:val="bullet"/>
      <w:lvlText w:val="•"/>
      <w:lvlJc w:val="left"/>
      <w:pPr>
        <w:ind w:left="1400" w:hanging="240"/>
      </w:pPr>
      <w:rPr>
        <w:rFonts w:hint="default"/>
        <w:lang w:val="ru-RU" w:eastAsia="en-US" w:bidi="ar-SA"/>
      </w:rPr>
    </w:lvl>
    <w:lvl w:ilvl="3" w:tplc="4AE4924C">
      <w:numFmt w:val="bullet"/>
      <w:lvlText w:val="•"/>
      <w:lvlJc w:val="left"/>
      <w:pPr>
        <w:ind w:left="2040" w:hanging="240"/>
      </w:pPr>
      <w:rPr>
        <w:rFonts w:hint="default"/>
        <w:lang w:val="ru-RU" w:eastAsia="en-US" w:bidi="ar-SA"/>
      </w:rPr>
    </w:lvl>
    <w:lvl w:ilvl="4" w:tplc="12768100">
      <w:numFmt w:val="bullet"/>
      <w:lvlText w:val="•"/>
      <w:lvlJc w:val="left"/>
      <w:pPr>
        <w:ind w:left="2681" w:hanging="240"/>
      </w:pPr>
      <w:rPr>
        <w:rFonts w:hint="default"/>
        <w:lang w:val="ru-RU" w:eastAsia="en-US" w:bidi="ar-SA"/>
      </w:rPr>
    </w:lvl>
    <w:lvl w:ilvl="5" w:tplc="42DC8368">
      <w:numFmt w:val="bullet"/>
      <w:lvlText w:val="•"/>
      <w:lvlJc w:val="left"/>
      <w:pPr>
        <w:ind w:left="3321" w:hanging="240"/>
      </w:pPr>
      <w:rPr>
        <w:rFonts w:hint="default"/>
        <w:lang w:val="ru-RU" w:eastAsia="en-US" w:bidi="ar-SA"/>
      </w:rPr>
    </w:lvl>
    <w:lvl w:ilvl="6" w:tplc="D006079A">
      <w:numFmt w:val="bullet"/>
      <w:lvlText w:val="•"/>
      <w:lvlJc w:val="left"/>
      <w:pPr>
        <w:ind w:left="3961" w:hanging="240"/>
      </w:pPr>
      <w:rPr>
        <w:rFonts w:hint="default"/>
        <w:lang w:val="ru-RU" w:eastAsia="en-US" w:bidi="ar-SA"/>
      </w:rPr>
    </w:lvl>
    <w:lvl w:ilvl="7" w:tplc="23FCD176">
      <w:numFmt w:val="bullet"/>
      <w:lvlText w:val="•"/>
      <w:lvlJc w:val="left"/>
      <w:pPr>
        <w:ind w:left="4602" w:hanging="240"/>
      </w:pPr>
      <w:rPr>
        <w:rFonts w:hint="default"/>
        <w:lang w:val="ru-RU" w:eastAsia="en-US" w:bidi="ar-SA"/>
      </w:rPr>
    </w:lvl>
    <w:lvl w:ilvl="8" w:tplc="5B844D5E">
      <w:numFmt w:val="bullet"/>
      <w:lvlText w:val="•"/>
      <w:lvlJc w:val="left"/>
      <w:pPr>
        <w:ind w:left="5242" w:hanging="240"/>
      </w:pPr>
      <w:rPr>
        <w:rFonts w:hint="default"/>
        <w:lang w:val="ru-RU" w:eastAsia="en-US" w:bidi="ar-SA"/>
      </w:rPr>
    </w:lvl>
  </w:abstractNum>
  <w:abstractNum w:abstractNumId="162">
    <w:nsid w:val="75811889"/>
    <w:multiLevelType w:val="hybridMultilevel"/>
    <w:tmpl w:val="EC46EB50"/>
    <w:lvl w:ilvl="0" w:tplc="00DEA71C">
      <w:start w:val="1"/>
      <w:numFmt w:val="decimal"/>
      <w:lvlText w:val="%1)"/>
      <w:lvlJc w:val="left"/>
      <w:pPr>
        <w:ind w:left="107" w:hanging="69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40EAB84">
      <w:numFmt w:val="bullet"/>
      <w:lvlText w:val="•"/>
      <w:lvlJc w:val="left"/>
      <w:pPr>
        <w:ind w:left="643" w:hanging="692"/>
      </w:pPr>
      <w:rPr>
        <w:rFonts w:hint="default"/>
        <w:lang w:val="ru-RU" w:eastAsia="en-US" w:bidi="ar-SA"/>
      </w:rPr>
    </w:lvl>
    <w:lvl w:ilvl="2" w:tplc="60FC15C0">
      <w:numFmt w:val="bullet"/>
      <w:lvlText w:val="•"/>
      <w:lvlJc w:val="left"/>
      <w:pPr>
        <w:ind w:left="1186" w:hanging="692"/>
      </w:pPr>
      <w:rPr>
        <w:rFonts w:hint="default"/>
        <w:lang w:val="ru-RU" w:eastAsia="en-US" w:bidi="ar-SA"/>
      </w:rPr>
    </w:lvl>
    <w:lvl w:ilvl="3" w:tplc="E8246686">
      <w:numFmt w:val="bullet"/>
      <w:lvlText w:val="•"/>
      <w:lvlJc w:val="left"/>
      <w:pPr>
        <w:ind w:left="1729" w:hanging="692"/>
      </w:pPr>
      <w:rPr>
        <w:rFonts w:hint="default"/>
        <w:lang w:val="ru-RU" w:eastAsia="en-US" w:bidi="ar-SA"/>
      </w:rPr>
    </w:lvl>
    <w:lvl w:ilvl="4" w:tplc="B8008DB0">
      <w:numFmt w:val="bullet"/>
      <w:lvlText w:val="•"/>
      <w:lvlJc w:val="left"/>
      <w:pPr>
        <w:ind w:left="2273" w:hanging="692"/>
      </w:pPr>
      <w:rPr>
        <w:rFonts w:hint="default"/>
        <w:lang w:val="ru-RU" w:eastAsia="en-US" w:bidi="ar-SA"/>
      </w:rPr>
    </w:lvl>
    <w:lvl w:ilvl="5" w:tplc="0D52411E">
      <w:numFmt w:val="bullet"/>
      <w:lvlText w:val="•"/>
      <w:lvlJc w:val="left"/>
      <w:pPr>
        <w:ind w:left="2816" w:hanging="692"/>
      </w:pPr>
      <w:rPr>
        <w:rFonts w:hint="default"/>
        <w:lang w:val="ru-RU" w:eastAsia="en-US" w:bidi="ar-SA"/>
      </w:rPr>
    </w:lvl>
    <w:lvl w:ilvl="6" w:tplc="A20406BE">
      <w:numFmt w:val="bullet"/>
      <w:lvlText w:val="•"/>
      <w:lvlJc w:val="left"/>
      <w:pPr>
        <w:ind w:left="3359" w:hanging="692"/>
      </w:pPr>
      <w:rPr>
        <w:rFonts w:hint="default"/>
        <w:lang w:val="ru-RU" w:eastAsia="en-US" w:bidi="ar-SA"/>
      </w:rPr>
    </w:lvl>
    <w:lvl w:ilvl="7" w:tplc="200E4082">
      <w:numFmt w:val="bullet"/>
      <w:lvlText w:val="•"/>
      <w:lvlJc w:val="left"/>
      <w:pPr>
        <w:ind w:left="3903" w:hanging="692"/>
      </w:pPr>
      <w:rPr>
        <w:rFonts w:hint="default"/>
        <w:lang w:val="ru-RU" w:eastAsia="en-US" w:bidi="ar-SA"/>
      </w:rPr>
    </w:lvl>
    <w:lvl w:ilvl="8" w:tplc="38CC462C">
      <w:numFmt w:val="bullet"/>
      <w:lvlText w:val="•"/>
      <w:lvlJc w:val="left"/>
      <w:pPr>
        <w:ind w:left="4446" w:hanging="692"/>
      </w:pPr>
      <w:rPr>
        <w:rFonts w:hint="default"/>
        <w:lang w:val="ru-RU" w:eastAsia="en-US" w:bidi="ar-SA"/>
      </w:rPr>
    </w:lvl>
  </w:abstractNum>
  <w:abstractNum w:abstractNumId="163">
    <w:nsid w:val="75E93610"/>
    <w:multiLevelType w:val="hybridMultilevel"/>
    <w:tmpl w:val="A1944FEC"/>
    <w:lvl w:ilvl="0" w:tplc="A078AD9A">
      <w:start w:val="3"/>
      <w:numFmt w:val="decimal"/>
      <w:lvlText w:val="%1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42D2E"/>
        <w:spacing w:val="0"/>
        <w:w w:val="100"/>
        <w:sz w:val="22"/>
        <w:szCs w:val="22"/>
        <w:lang w:val="ru-RU" w:eastAsia="en-US" w:bidi="ar-SA"/>
      </w:rPr>
    </w:lvl>
    <w:lvl w:ilvl="1" w:tplc="6C02F768">
      <w:numFmt w:val="bullet"/>
      <w:lvlText w:val="•"/>
      <w:lvlJc w:val="left"/>
      <w:pPr>
        <w:ind w:left="616" w:hanging="221"/>
      </w:pPr>
      <w:rPr>
        <w:rFonts w:hint="default"/>
        <w:lang w:val="ru-RU" w:eastAsia="en-US" w:bidi="ar-SA"/>
      </w:rPr>
    </w:lvl>
    <w:lvl w:ilvl="2" w:tplc="0EA67B16">
      <w:numFmt w:val="bullet"/>
      <w:lvlText w:val="•"/>
      <w:lvlJc w:val="left"/>
      <w:pPr>
        <w:ind w:left="912" w:hanging="221"/>
      </w:pPr>
      <w:rPr>
        <w:rFonts w:hint="default"/>
        <w:lang w:val="ru-RU" w:eastAsia="en-US" w:bidi="ar-SA"/>
      </w:rPr>
    </w:lvl>
    <w:lvl w:ilvl="3" w:tplc="6A5EFA66">
      <w:numFmt w:val="bullet"/>
      <w:lvlText w:val="•"/>
      <w:lvlJc w:val="left"/>
      <w:pPr>
        <w:ind w:left="1209" w:hanging="221"/>
      </w:pPr>
      <w:rPr>
        <w:rFonts w:hint="default"/>
        <w:lang w:val="ru-RU" w:eastAsia="en-US" w:bidi="ar-SA"/>
      </w:rPr>
    </w:lvl>
    <w:lvl w:ilvl="4" w:tplc="D554A3C2">
      <w:numFmt w:val="bullet"/>
      <w:lvlText w:val="•"/>
      <w:lvlJc w:val="left"/>
      <w:pPr>
        <w:ind w:left="1505" w:hanging="221"/>
      </w:pPr>
      <w:rPr>
        <w:rFonts w:hint="default"/>
        <w:lang w:val="ru-RU" w:eastAsia="en-US" w:bidi="ar-SA"/>
      </w:rPr>
    </w:lvl>
    <w:lvl w:ilvl="5" w:tplc="B4AA5A3E">
      <w:numFmt w:val="bullet"/>
      <w:lvlText w:val="•"/>
      <w:lvlJc w:val="left"/>
      <w:pPr>
        <w:ind w:left="1802" w:hanging="221"/>
      </w:pPr>
      <w:rPr>
        <w:rFonts w:hint="default"/>
        <w:lang w:val="ru-RU" w:eastAsia="en-US" w:bidi="ar-SA"/>
      </w:rPr>
    </w:lvl>
    <w:lvl w:ilvl="6" w:tplc="5A3C3114">
      <w:numFmt w:val="bullet"/>
      <w:lvlText w:val="•"/>
      <w:lvlJc w:val="left"/>
      <w:pPr>
        <w:ind w:left="2098" w:hanging="221"/>
      </w:pPr>
      <w:rPr>
        <w:rFonts w:hint="default"/>
        <w:lang w:val="ru-RU" w:eastAsia="en-US" w:bidi="ar-SA"/>
      </w:rPr>
    </w:lvl>
    <w:lvl w:ilvl="7" w:tplc="28C0D04A">
      <w:numFmt w:val="bullet"/>
      <w:lvlText w:val="•"/>
      <w:lvlJc w:val="left"/>
      <w:pPr>
        <w:ind w:left="2394" w:hanging="221"/>
      </w:pPr>
      <w:rPr>
        <w:rFonts w:hint="default"/>
        <w:lang w:val="ru-RU" w:eastAsia="en-US" w:bidi="ar-SA"/>
      </w:rPr>
    </w:lvl>
    <w:lvl w:ilvl="8" w:tplc="394C806C">
      <w:numFmt w:val="bullet"/>
      <w:lvlText w:val="•"/>
      <w:lvlJc w:val="left"/>
      <w:pPr>
        <w:ind w:left="2691" w:hanging="221"/>
      </w:pPr>
      <w:rPr>
        <w:rFonts w:hint="default"/>
        <w:lang w:val="ru-RU" w:eastAsia="en-US" w:bidi="ar-SA"/>
      </w:rPr>
    </w:lvl>
  </w:abstractNum>
  <w:abstractNum w:abstractNumId="164">
    <w:nsid w:val="761B4E52"/>
    <w:multiLevelType w:val="hybridMultilevel"/>
    <w:tmpl w:val="D160DAF4"/>
    <w:lvl w:ilvl="0" w:tplc="545A8580">
      <w:start w:val="1"/>
      <w:numFmt w:val="decimal"/>
      <w:lvlText w:val="%1)"/>
      <w:lvlJc w:val="left"/>
      <w:pPr>
        <w:ind w:left="106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CEE020">
      <w:numFmt w:val="bullet"/>
      <w:lvlText w:val="•"/>
      <w:lvlJc w:val="left"/>
      <w:pPr>
        <w:ind w:left="907" w:hanging="291"/>
      </w:pPr>
      <w:rPr>
        <w:rFonts w:hint="default"/>
        <w:lang w:val="ru-RU" w:eastAsia="en-US" w:bidi="ar-SA"/>
      </w:rPr>
    </w:lvl>
    <w:lvl w:ilvl="2" w:tplc="DE169E10">
      <w:numFmt w:val="bullet"/>
      <w:lvlText w:val="•"/>
      <w:lvlJc w:val="left"/>
      <w:pPr>
        <w:ind w:left="1714" w:hanging="291"/>
      </w:pPr>
      <w:rPr>
        <w:rFonts w:hint="default"/>
        <w:lang w:val="ru-RU" w:eastAsia="en-US" w:bidi="ar-SA"/>
      </w:rPr>
    </w:lvl>
    <w:lvl w:ilvl="3" w:tplc="36F00FA6">
      <w:numFmt w:val="bullet"/>
      <w:lvlText w:val="•"/>
      <w:lvlJc w:val="left"/>
      <w:pPr>
        <w:ind w:left="2521" w:hanging="291"/>
      </w:pPr>
      <w:rPr>
        <w:rFonts w:hint="default"/>
        <w:lang w:val="ru-RU" w:eastAsia="en-US" w:bidi="ar-SA"/>
      </w:rPr>
    </w:lvl>
    <w:lvl w:ilvl="4" w:tplc="9C30553A">
      <w:numFmt w:val="bullet"/>
      <w:lvlText w:val="•"/>
      <w:lvlJc w:val="left"/>
      <w:pPr>
        <w:ind w:left="3328" w:hanging="291"/>
      </w:pPr>
      <w:rPr>
        <w:rFonts w:hint="default"/>
        <w:lang w:val="ru-RU" w:eastAsia="en-US" w:bidi="ar-SA"/>
      </w:rPr>
    </w:lvl>
    <w:lvl w:ilvl="5" w:tplc="1BFA9D36">
      <w:numFmt w:val="bullet"/>
      <w:lvlText w:val="•"/>
      <w:lvlJc w:val="left"/>
      <w:pPr>
        <w:ind w:left="4136" w:hanging="291"/>
      </w:pPr>
      <w:rPr>
        <w:rFonts w:hint="default"/>
        <w:lang w:val="ru-RU" w:eastAsia="en-US" w:bidi="ar-SA"/>
      </w:rPr>
    </w:lvl>
    <w:lvl w:ilvl="6" w:tplc="AC0A7320">
      <w:numFmt w:val="bullet"/>
      <w:lvlText w:val="•"/>
      <w:lvlJc w:val="left"/>
      <w:pPr>
        <w:ind w:left="4943" w:hanging="291"/>
      </w:pPr>
      <w:rPr>
        <w:rFonts w:hint="default"/>
        <w:lang w:val="ru-RU" w:eastAsia="en-US" w:bidi="ar-SA"/>
      </w:rPr>
    </w:lvl>
    <w:lvl w:ilvl="7" w:tplc="2C38F01C">
      <w:numFmt w:val="bullet"/>
      <w:lvlText w:val="•"/>
      <w:lvlJc w:val="left"/>
      <w:pPr>
        <w:ind w:left="5750" w:hanging="291"/>
      </w:pPr>
      <w:rPr>
        <w:rFonts w:hint="default"/>
        <w:lang w:val="ru-RU" w:eastAsia="en-US" w:bidi="ar-SA"/>
      </w:rPr>
    </w:lvl>
    <w:lvl w:ilvl="8" w:tplc="0ED4503A">
      <w:numFmt w:val="bullet"/>
      <w:lvlText w:val="•"/>
      <w:lvlJc w:val="left"/>
      <w:pPr>
        <w:ind w:left="6557" w:hanging="291"/>
      </w:pPr>
      <w:rPr>
        <w:rFonts w:hint="default"/>
        <w:lang w:val="ru-RU" w:eastAsia="en-US" w:bidi="ar-SA"/>
      </w:rPr>
    </w:lvl>
  </w:abstractNum>
  <w:abstractNum w:abstractNumId="165">
    <w:nsid w:val="772A51F1"/>
    <w:multiLevelType w:val="hybridMultilevel"/>
    <w:tmpl w:val="8B68A34A"/>
    <w:lvl w:ilvl="0" w:tplc="C89C7E86">
      <w:numFmt w:val="bullet"/>
      <w:lvlText w:val="-"/>
      <w:lvlJc w:val="left"/>
      <w:pPr>
        <w:ind w:left="108" w:hanging="3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6C8454">
      <w:numFmt w:val="bullet"/>
      <w:lvlText w:val="•"/>
      <w:lvlJc w:val="left"/>
      <w:pPr>
        <w:ind w:left="870" w:hanging="312"/>
      </w:pPr>
      <w:rPr>
        <w:rFonts w:hint="default"/>
        <w:lang w:val="ru-RU" w:eastAsia="en-US" w:bidi="ar-SA"/>
      </w:rPr>
    </w:lvl>
    <w:lvl w:ilvl="2" w:tplc="1DF21670">
      <w:numFmt w:val="bullet"/>
      <w:lvlText w:val="•"/>
      <w:lvlJc w:val="left"/>
      <w:pPr>
        <w:ind w:left="1640" w:hanging="312"/>
      </w:pPr>
      <w:rPr>
        <w:rFonts w:hint="default"/>
        <w:lang w:val="ru-RU" w:eastAsia="en-US" w:bidi="ar-SA"/>
      </w:rPr>
    </w:lvl>
    <w:lvl w:ilvl="3" w:tplc="0B0C421C">
      <w:numFmt w:val="bullet"/>
      <w:lvlText w:val="•"/>
      <w:lvlJc w:val="left"/>
      <w:pPr>
        <w:ind w:left="2410" w:hanging="312"/>
      </w:pPr>
      <w:rPr>
        <w:rFonts w:hint="default"/>
        <w:lang w:val="ru-RU" w:eastAsia="en-US" w:bidi="ar-SA"/>
      </w:rPr>
    </w:lvl>
    <w:lvl w:ilvl="4" w:tplc="9948D976">
      <w:numFmt w:val="bullet"/>
      <w:lvlText w:val="•"/>
      <w:lvlJc w:val="left"/>
      <w:pPr>
        <w:ind w:left="3180" w:hanging="312"/>
      </w:pPr>
      <w:rPr>
        <w:rFonts w:hint="default"/>
        <w:lang w:val="ru-RU" w:eastAsia="en-US" w:bidi="ar-SA"/>
      </w:rPr>
    </w:lvl>
    <w:lvl w:ilvl="5" w:tplc="345E6D42">
      <w:numFmt w:val="bullet"/>
      <w:lvlText w:val="•"/>
      <w:lvlJc w:val="left"/>
      <w:pPr>
        <w:ind w:left="3950" w:hanging="312"/>
      </w:pPr>
      <w:rPr>
        <w:rFonts w:hint="default"/>
        <w:lang w:val="ru-RU" w:eastAsia="en-US" w:bidi="ar-SA"/>
      </w:rPr>
    </w:lvl>
    <w:lvl w:ilvl="6" w:tplc="05529AF0">
      <w:numFmt w:val="bullet"/>
      <w:lvlText w:val="•"/>
      <w:lvlJc w:val="left"/>
      <w:pPr>
        <w:ind w:left="4720" w:hanging="312"/>
      </w:pPr>
      <w:rPr>
        <w:rFonts w:hint="default"/>
        <w:lang w:val="ru-RU" w:eastAsia="en-US" w:bidi="ar-SA"/>
      </w:rPr>
    </w:lvl>
    <w:lvl w:ilvl="7" w:tplc="93D85C04">
      <w:numFmt w:val="bullet"/>
      <w:lvlText w:val="•"/>
      <w:lvlJc w:val="left"/>
      <w:pPr>
        <w:ind w:left="5490" w:hanging="312"/>
      </w:pPr>
      <w:rPr>
        <w:rFonts w:hint="default"/>
        <w:lang w:val="ru-RU" w:eastAsia="en-US" w:bidi="ar-SA"/>
      </w:rPr>
    </w:lvl>
    <w:lvl w:ilvl="8" w:tplc="9E0CE3F8">
      <w:numFmt w:val="bullet"/>
      <w:lvlText w:val="•"/>
      <w:lvlJc w:val="left"/>
      <w:pPr>
        <w:ind w:left="6260" w:hanging="312"/>
      </w:pPr>
      <w:rPr>
        <w:rFonts w:hint="default"/>
        <w:lang w:val="ru-RU" w:eastAsia="en-US" w:bidi="ar-SA"/>
      </w:rPr>
    </w:lvl>
  </w:abstractNum>
  <w:abstractNum w:abstractNumId="166">
    <w:nsid w:val="77624DFD"/>
    <w:multiLevelType w:val="hybridMultilevel"/>
    <w:tmpl w:val="421A6656"/>
    <w:lvl w:ilvl="0" w:tplc="5B789110">
      <w:numFmt w:val="bullet"/>
      <w:lvlText w:val="-"/>
      <w:lvlJc w:val="left"/>
      <w:pPr>
        <w:ind w:left="78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4"/>
        <w:szCs w:val="24"/>
        <w:lang w:val="ru-RU" w:eastAsia="en-US" w:bidi="ar-SA"/>
      </w:rPr>
    </w:lvl>
    <w:lvl w:ilvl="1" w:tplc="A60EEFF0">
      <w:numFmt w:val="bullet"/>
      <w:lvlText w:val="•"/>
      <w:lvlJc w:val="left"/>
      <w:pPr>
        <w:ind w:left="1066" w:hanging="305"/>
      </w:pPr>
      <w:rPr>
        <w:rFonts w:hint="default"/>
        <w:lang w:val="ru-RU" w:eastAsia="en-US" w:bidi="ar-SA"/>
      </w:rPr>
    </w:lvl>
    <w:lvl w:ilvl="2" w:tplc="6E6229DC">
      <w:numFmt w:val="bullet"/>
      <w:lvlText w:val="•"/>
      <w:lvlJc w:val="left"/>
      <w:pPr>
        <w:ind w:left="1352" w:hanging="305"/>
      </w:pPr>
      <w:rPr>
        <w:rFonts w:hint="default"/>
        <w:lang w:val="ru-RU" w:eastAsia="en-US" w:bidi="ar-SA"/>
      </w:rPr>
    </w:lvl>
    <w:lvl w:ilvl="3" w:tplc="5674FBBC">
      <w:numFmt w:val="bullet"/>
      <w:lvlText w:val="•"/>
      <w:lvlJc w:val="left"/>
      <w:pPr>
        <w:ind w:left="1638" w:hanging="305"/>
      </w:pPr>
      <w:rPr>
        <w:rFonts w:hint="default"/>
        <w:lang w:val="ru-RU" w:eastAsia="en-US" w:bidi="ar-SA"/>
      </w:rPr>
    </w:lvl>
    <w:lvl w:ilvl="4" w:tplc="0A84E03C">
      <w:numFmt w:val="bullet"/>
      <w:lvlText w:val="•"/>
      <w:lvlJc w:val="left"/>
      <w:pPr>
        <w:ind w:left="1924" w:hanging="305"/>
      </w:pPr>
      <w:rPr>
        <w:rFonts w:hint="default"/>
        <w:lang w:val="ru-RU" w:eastAsia="en-US" w:bidi="ar-SA"/>
      </w:rPr>
    </w:lvl>
    <w:lvl w:ilvl="5" w:tplc="157EC412">
      <w:numFmt w:val="bullet"/>
      <w:lvlText w:val="•"/>
      <w:lvlJc w:val="left"/>
      <w:pPr>
        <w:ind w:left="2210" w:hanging="305"/>
      </w:pPr>
      <w:rPr>
        <w:rFonts w:hint="default"/>
        <w:lang w:val="ru-RU" w:eastAsia="en-US" w:bidi="ar-SA"/>
      </w:rPr>
    </w:lvl>
    <w:lvl w:ilvl="6" w:tplc="9D3A5930">
      <w:numFmt w:val="bullet"/>
      <w:lvlText w:val="•"/>
      <w:lvlJc w:val="left"/>
      <w:pPr>
        <w:ind w:left="2496" w:hanging="305"/>
      </w:pPr>
      <w:rPr>
        <w:rFonts w:hint="default"/>
        <w:lang w:val="ru-RU" w:eastAsia="en-US" w:bidi="ar-SA"/>
      </w:rPr>
    </w:lvl>
    <w:lvl w:ilvl="7" w:tplc="F3A80D64">
      <w:numFmt w:val="bullet"/>
      <w:lvlText w:val="•"/>
      <w:lvlJc w:val="left"/>
      <w:pPr>
        <w:ind w:left="2782" w:hanging="305"/>
      </w:pPr>
      <w:rPr>
        <w:rFonts w:hint="default"/>
        <w:lang w:val="ru-RU" w:eastAsia="en-US" w:bidi="ar-SA"/>
      </w:rPr>
    </w:lvl>
    <w:lvl w:ilvl="8" w:tplc="2D40687A">
      <w:numFmt w:val="bullet"/>
      <w:lvlText w:val="•"/>
      <w:lvlJc w:val="left"/>
      <w:pPr>
        <w:ind w:left="3068" w:hanging="305"/>
      </w:pPr>
      <w:rPr>
        <w:rFonts w:hint="default"/>
        <w:lang w:val="ru-RU" w:eastAsia="en-US" w:bidi="ar-SA"/>
      </w:rPr>
    </w:lvl>
  </w:abstractNum>
  <w:abstractNum w:abstractNumId="167">
    <w:nsid w:val="77D034F0"/>
    <w:multiLevelType w:val="hybridMultilevel"/>
    <w:tmpl w:val="40D6B6DC"/>
    <w:lvl w:ilvl="0" w:tplc="BFB039F2">
      <w:numFmt w:val="bullet"/>
      <w:lvlText w:val="-"/>
      <w:lvlJc w:val="left"/>
      <w:pPr>
        <w:ind w:left="132" w:hanging="17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BC624E8">
      <w:numFmt w:val="bullet"/>
      <w:lvlText w:val="•"/>
      <w:lvlJc w:val="left"/>
      <w:pPr>
        <w:ind w:left="676" w:hanging="178"/>
      </w:pPr>
      <w:rPr>
        <w:rFonts w:hint="default"/>
        <w:lang w:val="ru-RU" w:eastAsia="en-US" w:bidi="ar-SA"/>
      </w:rPr>
    </w:lvl>
    <w:lvl w:ilvl="2" w:tplc="5EF8D6CE">
      <w:numFmt w:val="bullet"/>
      <w:lvlText w:val="•"/>
      <w:lvlJc w:val="left"/>
      <w:pPr>
        <w:ind w:left="1213" w:hanging="178"/>
      </w:pPr>
      <w:rPr>
        <w:rFonts w:hint="default"/>
        <w:lang w:val="ru-RU" w:eastAsia="en-US" w:bidi="ar-SA"/>
      </w:rPr>
    </w:lvl>
    <w:lvl w:ilvl="3" w:tplc="521C8362">
      <w:numFmt w:val="bullet"/>
      <w:lvlText w:val="•"/>
      <w:lvlJc w:val="left"/>
      <w:pPr>
        <w:ind w:left="1749" w:hanging="178"/>
      </w:pPr>
      <w:rPr>
        <w:rFonts w:hint="default"/>
        <w:lang w:val="ru-RU" w:eastAsia="en-US" w:bidi="ar-SA"/>
      </w:rPr>
    </w:lvl>
    <w:lvl w:ilvl="4" w:tplc="DF685D80">
      <w:numFmt w:val="bullet"/>
      <w:lvlText w:val="•"/>
      <w:lvlJc w:val="left"/>
      <w:pPr>
        <w:ind w:left="2286" w:hanging="178"/>
      </w:pPr>
      <w:rPr>
        <w:rFonts w:hint="default"/>
        <w:lang w:val="ru-RU" w:eastAsia="en-US" w:bidi="ar-SA"/>
      </w:rPr>
    </w:lvl>
    <w:lvl w:ilvl="5" w:tplc="582881E2">
      <w:numFmt w:val="bullet"/>
      <w:lvlText w:val="•"/>
      <w:lvlJc w:val="left"/>
      <w:pPr>
        <w:ind w:left="2823" w:hanging="178"/>
      </w:pPr>
      <w:rPr>
        <w:rFonts w:hint="default"/>
        <w:lang w:val="ru-RU" w:eastAsia="en-US" w:bidi="ar-SA"/>
      </w:rPr>
    </w:lvl>
    <w:lvl w:ilvl="6" w:tplc="4D2635F4">
      <w:numFmt w:val="bullet"/>
      <w:lvlText w:val="•"/>
      <w:lvlJc w:val="left"/>
      <w:pPr>
        <w:ind w:left="3359" w:hanging="178"/>
      </w:pPr>
      <w:rPr>
        <w:rFonts w:hint="default"/>
        <w:lang w:val="ru-RU" w:eastAsia="en-US" w:bidi="ar-SA"/>
      </w:rPr>
    </w:lvl>
    <w:lvl w:ilvl="7" w:tplc="17EAC3C8">
      <w:numFmt w:val="bullet"/>
      <w:lvlText w:val="•"/>
      <w:lvlJc w:val="left"/>
      <w:pPr>
        <w:ind w:left="3896" w:hanging="178"/>
      </w:pPr>
      <w:rPr>
        <w:rFonts w:hint="default"/>
        <w:lang w:val="ru-RU" w:eastAsia="en-US" w:bidi="ar-SA"/>
      </w:rPr>
    </w:lvl>
    <w:lvl w:ilvl="8" w:tplc="7C485B68">
      <w:numFmt w:val="bullet"/>
      <w:lvlText w:val="•"/>
      <w:lvlJc w:val="left"/>
      <w:pPr>
        <w:ind w:left="4432" w:hanging="178"/>
      </w:pPr>
      <w:rPr>
        <w:rFonts w:hint="default"/>
        <w:lang w:val="ru-RU" w:eastAsia="en-US" w:bidi="ar-SA"/>
      </w:rPr>
    </w:lvl>
  </w:abstractNum>
  <w:abstractNum w:abstractNumId="168">
    <w:nsid w:val="77E56460"/>
    <w:multiLevelType w:val="hybridMultilevel"/>
    <w:tmpl w:val="0EA2D6CA"/>
    <w:lvl w:ilvl="0" w:tplc="9438C842">
      <w:numFmt w:val="bullet"/>
      <w:lvlText w:val="-"/>
      <w:lvlJc w:val="left"/>
      <w:pPr>
        <w:ind w:left="277" w:hanging="1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4"/>
        <w:szCs w:val="24"/>
        <w:lang w:val="ru-RU" w:eastAsia="en-US" w:bidi="ar-SA"/>
      </w:rPr>
    </w:lvl>
    <w:lvl w:ilvl="1" w:tplc="23C0EF12">
      <w:numFmt w:val="bullet"/>
      <w:lvlText w:val="•"/>
      <w:lvlJc w:val="left"/>
      <w:pPr>
        <w:ind w:left="862" w:hanging="113"/>
      </w:pPr>
      <w:rPr>
        <w:rFonts w:hint="default"/>
        <w:lang w:val="ru-RU" w:eastAsia="en-US" w:bidi="ar-SA"/>
      </w:rPr>
    </w:lvl>
    <w:lvl w:ilvl="2" w:tplc="411AE98A">
      <w:numFmt w:val="bullet"/>
      <w:lvlText w:val="•"/>
      <w:lvlJc w:val="left"/>
      <w:pPr>
        <w:ind w:left="1444" w:hanging="113"/>
      </w:pPr>
      <w:rPr>
        <w:rFonts w:hint="default"/>
        <w:lang w:val="ru-RU" w:eastAsia="en-US" w:bidi="ar-SA"/>
      </w:rPr>
    </w:lvl>
    <w:lvl w:ilvl="3" w:tplc="D2BE7ECE">
      <w:numFmt w:val="bullet"/>
      <w:lvlText w:val="•"/>
      <w:lvlJc w:val="left"/>
      <w:pPr>
        <w:ind w:left="2026" w:hanging="113"/>
      </w:pPr>
      <w:rPr>
        <w:rFonts w:hint="default"/>
        <w:lang w:val="ru-RU" w:eastAsia="en-US" w:bidi="ar-SA"/>
      </w:rPr>
    </w:lvl>
    <w:lvl w:ilvl="4" w:tplc="1B7A7FAE">
      <w:numFmt w:val="bullet"/>
      <w:lvlText w:val="•"/>
      <w:lvlJc w:val="left"/>
      <w:pPr>
        <w:ind w:left="2608" w:hanging="113"/>
      </w:pPr>
      <w:rPr>
        <w:rFonts w:hint="default"/>
        <w:lang w:val="ru-RU" w:eastAsia="en-US" w:bidi="ar-SA"/>
      </w:rPr>
    </w:lvl>
    <w:lvl w:ilvl="5" w:tplc="9EF0D808">
      <w:numFmt w:val="bullet"/>
      <w:lvlText w:val="•"/>
      <w:lvlJc w:val="left"/>
      <w:pPr>
        <w:ind w:left="3190" w:hanging="113"/>
      </w:pPr>
      <w:rPr>
        <w:rFonts w:hint="default"/>
        <w:lang w:val="ru-RU" w:eastAsia="en-US" w:bidi="ar-SA"/>
      </w:rPr>
    </w:lvl>
    <w:lvl w:ilvl="6" w:tplc="2D184416">
      <w:numFmt w:val="bullet"/>
      <w:lvlText w:val="•"/>
      <w:lvlJc w:val="left"/>
      <w:pPr>
        <w:ind w:left="3772" w:hanging="113"/>
      </w:pPr>
      <w:rPr>
        <w:rFonts w:hint="default"/>
        <w:lang w:val="ru-RU" w:eastAsia="en-US" w:bidi="ar-SA"/>
      </w:rPr>
    </w:lvl>
    <w:lvl w:ilvl="7" w:tplc="66BEFFA8">
      <w:numFmt w:val="bullet"/>
      <w:lvlText w:val="•"/>
      <w:lvlJc w:val="left"/>
      <w:pPr>
        <w:ind w:left="4354" w:hanging="113"/>
      </w:pPr>
      <w:rPr>
        <w:rFonts w:hint="default"/>
        <w:lang w:val="ru-RU" w:eastAsia="en-US" w:bidi="ar-SA"/>
      </w:rPr>
    </w:lvl>
    <w:lvl w:ilvl="8" w:tplc="9D20755C">
      <w:numFmt w:val="bullet"/>
      <w:lvlText w:val="•"/>
      <w:lvlJc w:val="left"/>
      <w:pPr>
        <w:ind w:left="4936" w:hanging="113"/>
      </w:pPr>
      <w:rPr>
        <w:rFonts w:hint="default"/>
        <w:lang w:val="ru-RU" w:eastAsia="en-US" w:bidi="ar-SA"/>
      </w:rPr>
    </w:lvl>
  </w:abstractNum>
  <w:abstractNum w:abstractNumId="169">
    <w:nsid w:val="786A3DF6"/>
    <w:multiLevelType w:val="hybridMultilevel"/>
    <w:tmpl w:val="8C5064C6"/>
    <w:lvl w:ilvl="0" w:tplc="6BD06C7E">
      <w:start w:val="1"/>
      <w:numFmt w:val="decimal"/>
      <w:lvlText w:val="%1)"/>
      <w:lvlJc w:val="left"/>
      <w:pPr>
        <w:ind w:left="106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3D4E49C">
      <w:numFmt w:val="bullet"/>
      <w:lvlText w:val="•"/>
      <w:lvlJc w:val="left"/>
      <w:pPr>
        <w:ind w:left="907" w:hanging="348"/>
      </w:pPr>
      <w:rPr>
        <w:rFonts w:hint="default"/>
        <w:lang w:val="ru-RU" w:eastAsia="en-US" w:bidi="ar-SA"/>
      </w:rPr>
    </w:lvl>
    <w:lvl w:ilvl="2" w:tplc="BEFE9D98">
      <w:numFmt w:val="bullet"/>
      <w:lvlText w:val="•"/>
      <w:lvlJc w:val="left"/>
      <w:pPr>
        <w:ind w:left="1714" w:hanging="348"/>
      </w:pPr>
      <w:rPr>
        <w:rFonts w:hint="default"/>
        <w:lang w:val="ru-RU" w:eastAsia="en-US" w:bidi="ar-SA"/>
      </w:rPr>
    </w:lvl>
    <w:lvl w:ilvl="3" w:tplc="4432906E">
      <w:numFmt w:val="bullet"/>
      <w:lvlText w:val="•"/>
      <w:lvlJc w:val="left"/>
      <w:pPr>
        <w:ind w:left="2521" w:hanging="348"/>
      </w:pPr>
      <w:rPr>
        <w:rFonts w:hint="default"/>
        <w:lang w:val="ru-RU" w:eastAsia="en-US" w:bidi="ar-SA"/>
      </w:rPr>
    </w:lvl>
    <w:lvl w:ilvl="4" w:tplc="5E3A42B0">
      <w:numFmt w:val="bullet"/>
      <w:lvlText w:val="•"/>
      <w:lvlJc w:val="left"/>
      <w:pPr>
        <w:ind w:left="3328" w:hanging="348"/>
      </w:pPr>
      <w:rPr>
        <w:rFonts w:hint="default"/>
        <w:lang w:val="ru-RU" w:eastAsia="en-US" w:bidi="ar-SA"/>
      </w:rPr>
    </w:lvl>
    <w:lvl w:ilvl="5" w:tplc="DA3CBC44">
      <w:numFmt w:val="bullet"/>
      <w:lvlText w:val="•"/>
      <w:lvlJc w:val="left"/>
      <w:pPr>
        <w:ind w:left="4136" w:hanging="348"/>
      </w:pPr>
      <w:rPr>
        <w:rFonts w:hint="default"/>
        <w:lang w:val="ru-RU" w:eastAsia="en-US" w:bidi="ar-SA"/>
      </w:rPr>
    </w:lvl>
    <w:lvl w:ilvl="6" w:tplc="EDAC81CC">
      <w:numFmt w:val="bullet"/>
      <w:lvlText w:val="•"/>
      <w:lvlJc w:val="left"/>
      <w:pPr>
        <w:ind w:left="4943" w:hanging="348"/>
      </w:pPr>
      <w:rPr>
        <w:rFonts w:hint="default"/>
        <w:lang w:val="ru-RU" w:eastAsia="en-US" w:bidi="ar-SA"/>
      </w:rPr>
    </w:lvl>
    <w:lvl w:ilvl="7" w:tplc="093CB0AE">
      <w:numFmt w:val="bullet"/>
      <w:lvlText w:val="•"/>
      <w:lvlJc w:val="left"/>
      <w:pPr>
        <w:ind w:left="5750" w:hanging="348"/>
      </w:pPr>
      <w:rPr>
        <w:rFonts w:hint="default"/>
        <w:lang w:val="ru-RU" w:eastAsia="en-US" w:bidi="ar-SA"/>
      </w:rPr>
    </w:lvl>
    <w:lvl w:ilvl="8" w:tplc="A7C6E4F8">
      <w:numFmt w:val="bullet"/>
      <w:lvlText w:val="•"/>
      <w:lvlJc w:val="left"/>
      <w:pPr>
        <w:ind w:left="6557" w:hanging="348"/>
      </w:pPr>
      <w:rPr>
        <w:rFonts w:hint="default"/>
        <w:lang w:val="ru-RU" w:eastAsia="en-US" w:bidi="ar-SA"/>
      </w:rPr>
    </w:lvl>
  </w:abstractNum>
  <w:abstractNum w:abstractNumId="170">
    <w:nsid w:val="78D83AD7"/>
    <w:multiLevelType w:val="hybridMultilevel"/>
    <w:tmpl w:val="06682E44"/>
    <w:lvl w:ilvl="0" w:tplc="492EE7FE">
      <w:start w:val="1"/>
      <w:numFmt w:val="decimal"/>
      <w:lvlText w:val="%1."/>
      <w:lvlJc w:val="left"/>
      <w:pPr>
        <w:ind w:left="346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1EACDAE">
      <w:numFmt w:val="bullet"/>
      <w:lvlText w:val="•"/>
      <w:lvlJc w:val="left"/>
      <w:pPr>
        <w:ind w:left="975" w:hanging="240"/>
      </w:pPr>
      <w:rPr>
        <w:rFonts w:hint="default"/>
        <w:lang w:val="ru-RU" w:eastAsia="en-US" w:bidi="ar-SA"/>
      </w:rPr>
    </w:lvl>
    <w:lvl w:ilvl="2" w:tplc="404E6CF2">
      <w:numFmt w:val="bullet"/>
      <w:lvlText w:val="•"/>
      <w:lvlJc w:val="left"/>
      <w:pPr>
        <w:ind w:left="1611" w:hanging="240"/>
      </w:pPr>
      <w:rPr>
        <w:rFonts w:hint="default"/>
        <w:lang w:val="ru-RU" w:eastAsia="en-US" w:bidi="ar-SA"/>
      </w:rPr>
    </w:lvl>
    <w:lvl w:ilvl="3" w:tplc="DE4EF3E6">
      <w:numFmt w:val="bullet"/>
      <w:lvlText w:val="•"/>
      <w:lvlJc w:val="left"/>
      <w:pPr>
        <w:ind w:left="2247" w:hanging="240"/>
      </w:pPr>
      <w:rPr>
        <w:rFonts w:hint="default"/>
        <w:lang w:val="ru-RU" w:eastAsia="en-US" w:bidi="ar-SA"/>
      </w:rPr>
    </w:lvl>
    <w:lvl w:ilvl="4" w:tplc="7744E0A2">
      <w:numFmt w:val="bullet"/>
      <w:lvlText w:val="•"/>
      <w:lvlJc w:val="left"/>
      <w:pPr>
        <w:ind w:left="2883" w:hanging="240"/>
      </w:pPr>
      <w:rPr>
        <w:rFonts w:hint="default"/>
        <w:lang w:val="ru-RU" w:eastAsia="en-US" w:bidi="ar-SA"/>
      </w:rPr>
    </w:lvl>
    <w:lvl w:ilvl="5" w:tplc="2A708704">
      <w:numFmt w:val="bullet"/>
      <w:lvlText w:val="•"/>
      <w:lvlJc w:val="left"/>
      <w:pPr>
        <w:ind w:left="3519" w:hanging="240"/>
      </w:pPr>
      <w:rPr>
        <w:rFonts w:hint="default"/>
        <w:lang w:val="ru-RU" w:eastAsia="en-US" w:bidi="ar-SA"/>
      </w:rPr>
    </w:lvl>
    <w:lvl w:ilvl="6" w:tplc="131A1ED8">
      <w:numFmt w:val="bullet"/>
      <w:lvlText w:val="•"/>
      <w:lvlJc w:val="left"/>
      <w:pPr>
        <w:ind w:left="4155" w:hanging="240"/>
      </w:pPr>
      <w:rPr>
        <w:rFonts w:hint="default"/>
        <w:lang w:val="ru-RU" w:eastAsia="en-US" w:bidi="ar-SA"/>
      </w:rPr>
    </w:lvl>
    <w:lvl w:ilvl="7" w:tplc="BB8ED3F0">
      <w:numFmt w:val="bullet"/>
      <w:lvlText w:val="•"/>
      <w:lvlJc w:val="left"/>
      <w:pPr>
        <w:ind w:left="4791" w:hanging="240"/>
      </w:pPr>
      <w:rPr>
        <w:rFonts w:hint="default"/>
        <w:lang w:val="ru-RU" w:eastAsia="en-US" w:bidi="ar-SA"/>
      </w:rPr>
    </w:lvl>
    <w:lvl w:ilvl="8" w:tplc="146E3C5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71">
    <w:nsid w:val="78E94870"/>
    <w:multiLevelType w:val="hybridMultilevel"/>
    <w:tmpl w:val="8672350E"/>
    <w:lvl w:ilvl="0" w:tplc="A24A7542">
      <w:start w:val="1"/>
      <w:numFmt w:val="decimal"/>
      <w:lvlText w:val="%1)"/>
      <w:lvlJc w:val="left"/>
      <w:pPr>
        <w:ind w:left="107" w:hanging="31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3284D4">
      <w:numFmt w:val="bullet"/>
      <w:lvlText w:val="•"/>
      <w:lvlJc w:val="left"/>
      <w:pPr>
        <w:ind w:left="864" w:hanging="317"/>
      </w:pPr>
      <w:rPr>
        <w:rFonts w:hint="default"/>
        <w:lang w:val="ru-RU" w:eastAsia="en-US" w:bidi="ar-SA"/>
      </w:rPr>
    </w:lvl>
    <w:lvl w:ilvl="2" w:tplc="585AF870">
      <w:numFmt w:val="bullet"/>
      <w:lvlText w:val="•"/>
      <w:lvlJc w:val="left"/>
      <w:pPr>
        <w:ind w:left="1628" w:hanging="317"/>
      </w:pPr>
      <w:rPr>
        <w:rFonts w:hint="default"/>
        <w:lang w:val="ru-RU" w:eastAsia="en-US" w:bidi="ar-SA"/>
      </w:rPr>
    </w:lvl>
    <w:lvl w:ilvl="3" w:tplc="AD180136">
      <w:numFmt w:val="bullet"/>
      <w:lvlText w:val="•"/>
      <w:lvlJc w:val="left"/>
      <w:pPr>
        <w:ind w:left="2392" w:hanging="317"/>
      </w:pPr>
      <w:rPr>
        <w:rFonts w:hint="default"/>
        <w:lang w:val="ru-RU" w:eastAsia="en-US" w:bidi="ar-SA"/>
      </w:rPr>
    </w:lvl>
    <w:lvl w:ilvl="4" w:tplc="B866A150">
      <w:numFmt w:val="bullet"/>
      <w:lvlText w:val="•"/>
      <w:lvlJc w:val="left"/>
      <w:pPr>
        <w:ind w:left="3156" w:hanging="317"/>
      </w:pPr>
      <w:rPr>
        <w:rFonts w:hint="default"/>
        <w:lang w:val="ru-RU" w:eastAsia="en-US" w:bidi="ar-SA"/>
      </w:rPr>
    </w:lvl>
    <w:lvl w:ilvl="5" w:tplc="F182A14C">
      <w:numFmt w:val="bullet"/>
      <w:lvlText w:val="•"/>
      <w:lvlJc w:val="left"/>
      <w:pPr>
        <w:ind w:left="3920" w:hanging="317"/>
      </w:pPr>
      <w:rPr>
        <w:rFonts w:hint="default"/>
        <w:lang w:val="ru-RU" w:eastAsia="en-US" w:bidi="ar-SA"/>
      </w:rPr>
    </w:lvl>
    <w:lvl w:ilvl="6" w:tplc="5CA6A936">
      <w:numFmt w:val="bullet"/>
      <w:lvlText w:val="•"/>
      <w:lvlJc w:val="left"/>
      <w:pPr>
        <w:ind w:left="4684" w:hanging="317"/>
      </w:pPr>
      <w:rPr>
        <w:rFonts w:hint="default"/>
        <w:lang w:val="ru-RU" w:eastAsia="en-US" w:bidi="ar-SA"/>
      </w:rPr>
    </w:lvl>
    <w:lvl w:ilvl="7" w:tplc="0964B272">
      <w:numFmt w:val="bullet"/>
      <w:lvlText w:val="•"/>
      <w:lvlJc w:val="left"/>
      <w:pPr>
        <w:ind w:left="5448" w:hanging="317"/>
      </w:pPr>
      <w:rPr>
        <w:rFonts w:hint="default"/>
        <w:lang w:val="ru-RU" w:eastAsia="en-US" w:bidi="ar-SA"/>
      </w:rPr>
    </w:lvl>
    <w:lvl w:ilvl="8" w:tplc="5C8E3680">
      <w:numFmt w:val="bullet"/>
      <w:lvlText w:val="•"/>
      <w:lvlJc w:val="left"/>
      <w:pPr>
        <w:ind w:left="6212" w:hanging="317"/>
      </w:pPr>
      <w:rPr>
        <w:rFonts w:hint="default"/>
        <w:lang w:val="ru-RU" w:eastAsia="en-US" w:bidi="ar-SA"/>
      </w:rPr>
    </w:lvl>
  </w:abstractNum>
  <w:abstractNum w:abstractNumId="172">
    <w:nsid w:val="7A24160D"/>
    <w:multiLevelType w:val="hybridMultilevel"/>
    <w:tmpl w:val="332812BE"/>
    <w:lvl w:ilvl="0" w:tplc="4B36EB50">
      <w:start w:val="1"/>
      <w:numFmt w:val="decimal"/>
      <w:lvlText w:val="%1."/>
      <w:lvlJc w:val="left"/>
      <w:pPr>
        <w:ind w:left="310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1CB0FD22">
      <w:numFmt w:val="bullet"/>
      <w:lvlText w:val="•"/>
      <w:lvlJc w:val="left"/>
      <w:pPr>
        <w:ind w:left="881" w:hanging="181"/>
      </w:pPr>
      <w:rPr>
        <w:rFonts w:hint="default"/>
        <w:lang w:val="ru-RU" w:eastAsia="en-US" w:bidi="ar-SA"/>
      </w:rPr>
    </w:lvl>
    <w:lvl w:ilvl="2" w:tplc="A3AECCFE">
      <w:numFmt w:val="bullet"/>
      <w:lvlText w:val="•"/>
      <w:lvlJc w:val="left"/>
      <w:pPr>
        <w:ind w:left="1443" w:hanging="181"/>
      </w:pPr>
      <w:rPr>
        <w:rFonts w:hint="default"/>
        <w:lang w:val="ru-RU" w:eastAsia="en-US" w:bidi="ar-SA"/>
      </w:rPr>
    </w:lvl>
    <w:lvl w:ilvl="3" w:tplc="D9425262">
      <w:numFmt w:val="bullet"/>
      <w:lvlText w:val="•"/>
      <w:lvlJc w:val="left"/>
      <w:pPr>
        <w:ind w:left="2005" w:hanging="181"/>
      </w:pPr>
      <w:rPr>
        <w:rFonts w:hint="default"/>
        <w:lang w:val="ru-RU" w:eastAsia="en-US" w:bidi="ar-SA"/>
      </w:rPr>
    </w:lvl>
    <w:lvl w:ilvl="4" w:tplc="D89A270C">
      <w:numFmt w:val="bullet"/>
      <w:lvlText w:val="•"/>
      <w:lvlJc w:val="left"/>
      <w:pPr>
        <w:ind w:left="2566" w:hanging="181"/>
      </w:pPr>
      <w:rPr>
        <w:rFonts w:hint="default"/>
        <w:lang w:val="ru-RU" w:eastAsia="en-US" w:bidi="ar-SA"/>
      </w:rPr>
    </w:lvl>
    <w:lvl w:ilvl="5" w:tplc="7A940926">
      <w:numFmt w:val="bullet"/>
      <w:lvlText w:val="•"/>
      <w:lvlJc w:val="left"/>
      <w:pPr>
        <w:ind w:left="3128" w:hanging="181"/>
      </w:pPr>
      <w:rPr>
        <w:rFonts w:hint="default"/>
        <w:lang w:val="ru-RU" w:eastAsia="en-US" w:bidi="ar-SA"/>
      </w:rPr>
    </w:lvl>
    <w:lvl w:ilvl="6" w:tplc="4EA2EF42">
      <w:numFmt w:val="bullet"/>
      <w:lvlText w:val="•"/>
      <w:lvlJc w:val="left"/>
      <w:pPr>
        <w:ind w:left="3690" w:hanging="181"/>
      </w:pPr>
      <w:rPr>
        <w:rFonts w:hint="default"/>
        <w:lang w:val="ru-RU" w:eastAsia="en-US" w:bidi="ar-SA"/>
      </w:rPr>
    </w:lvl>
    <w:lvl w:ilvl="7" w:tplc="6826F7E0">
      <w:numFmt w:val="bullet"/>
      <w:lvlText w:val="•"/>
      <w:lvlJc w:val="left"/>
      <w:pPr>
        <w:ind w:left="4251" w:hanging="181"/>
      </w:pPr>
      <w:rPr>
        <w:rFonts w:hint="default"/>
        <w:lang w:val="ru-RU" w:eastAsia="en-US" w:bidi="ar-SA"/>
      </w:rPr>
    </w:lvl>
    <w:lvl w:ilvl="8" w:tplc="1376F0FA">
      <w:numFmt w:val="bullet"/>
      <w:lvlText w:val="•"/>
      <w:lvlJc w:val="left"/>
      <w:pPr>
        <w:ind w:left="4813" w:hanging="181"/>
      </w:pPr>
      <w:rPr>
        <w:rFonts w:hint="default"/>
        <w:lang w:val="ru-RU" w:eastAsia="en-US" w:bidi="ar-SA"/>
      </w:rPr>
    </w:lvl>
  </w:abstractNum>
  <w:abstractNum w:abstractNumId="173">
    <w:nsid w:val="7A5D203A"/>
    <w:multiLevelType w:val="hybridMultilevel"/>
    <w:tmpl w:val="EF427158"/>
    <w:lvl w:ilvl="0" w:tplc="B4ACE014">
      <w:numFmt w:val="bullet"/>
      <w:lvlText w:val="-"/>
      <w:lvlJc w:val="left"/>
      <w:pPr>
        <w:ind w:left="107" w:hanging="2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6D88D00">
      <w:numFmt w:val="bullet"/>
      <w:lvlText w:val="•"/>
      <w:lvlJc w:val="left"/>
      <w:pPr>
        <w:ind w:left="700" w:hanging="228"/>
      </w:pPr>
      <w:rPr>
        <w:rFonts w:hint="default"/>
        <w:lang w:val="ru-RU" w:eastAsia="en-US" w:bidi="ar-SA"/>
      </w:rPr>
    </w:lvl>
    <w:lvl w:ilvl="2" w:tplc="C0B452B4">
      <w:numFmt w:val="bullet"/>
      <w:lvlText w:val="•"/>
      <w:lvlJc w:val="left"/>
      <w:pPr>
        <w:ind w:left="1300" w:hanging="228"/>
      </w:pPr>
      <w:rPr>
        <w:rFonts w:hint="default"/>
        <w:lang w:val="ru-RU" w:eastAsia="en-US" w:bidi="ar-SA"/>
      </w:rPr>
    </w:lvl>
    <w:lvl w:ilvl="3" w:tplc="2848D690">
      <w:numFmt w:val="bullet"/>
      <w:lvlText w:val="•"/>
      <w:lvlJc w:val="left"/>
      <w:pPr>
        <w:ind w:left="1900" w:hanging="228"/>
      </w:pPr>
      <w:rPr>
        <w:rFonts w:hint="default"/>
        <w:lang w:val="ru-RU" w:eastAsia="en-US" w:bidi="ar-SA"/>
      </w:rPr>
    </w:lvl>
    <w:lvl w:ilvl="4" w:tplc="CACC7E18">
      <w:numFmt w:val="bullet"/>
      <w:lvlText w:val="•"/>
      <w:lvlJc w:val="left"/>
      <w:pPr>
        <w:ind w:left="2500" w:hanging="228"/>
      </w:pPr>
      <w:rPr>
        <w:rFonts w:hint="default"/>
        <w:lang w:val="ru-RU" w:eastAsia="en-US" w:bidi="ar-SA"/>
      </w:rPr>
    </w:lvl>
    <w:lvl w:ilvl="5" w:tplc="CA0CE352">
      <w:numFmt w:val="bullet"/>
      <w:lvlText w:val="•"/>
      <w:lvlJc w:val="left"/>
      <w:pPr>
        <w:ind w:left="3100" w:hanging="228"/>
      </w:pPr>
      <w:rPr>
        <w:rFonts w:hint="default"/>
        <w:lang w:val="ru-RU" w:eastAsia="en-US" w:bidi="ar-SA"/>
      </w:rPr>
    </w:lvl>
    <w:lvl w:ilvl="6" w:tplc="64707448">
      <w:numFmt w:val="bullet"/>
      <w:lvlText w:val="•"/>
      <w:lvlJc w:val="left"/>
      <w:pPr>
        <w:ind w:left="3700" w:hanging="228"/>
      </w:pPr>
      <w:rPr>
        <w:rFonts w:hint="default"/>
        <w:lang w:val="ru-RU" w:eastAsia="en-US" w:bidi="ar-SA"/>
      </w:rPr>
    </w:lvl>
    <w:lvl w:ilvl="7" w:tplc="50A661A6">
      <w:numFmt w:val="bullet"/>
      <w:lvlText w:val="•"/>
      <w:lvlJc w:val="left"/>
      <w:pPr>
        <w:ind w:left="4300" w:hanging="228"/>
      </w:pPr>
      <w:rPr>
        <w:rFonts w:hint="default"/>
        <w:lang w:val="ru-RU" w:eastAsia="en-US" w:bidi="ar-SA"/>
      </w:rPr>
    </w:lvl>
    <w:lvl w:ilvl="8" w:tplc="B71C4E7A">
      <w:numFmt w:val="bullet"/>
      <w:lvlText w:val="•"/>
      <w:lvlJc w:val="left"/>
      <w:pPr>
        <w:ind w:left="4900" w:hanging="228"/>
      </w:pPr>
      <w:rPr>
        <w:rFonts w:hint="default"/>
        <w:lang w:val="ru-RU" w:eastAsia="en-US" w:bidi="ar-SA"/>
      </w:rPr>
    </w:lvl>
  </w:abstractNum>
  <w:abstractNum w:abstractNumId="174">
    <w:nsid w:val="7AFB46B0"/>
    <w:multiLevelType w:val="hybridMultilevel"/>
    <w:tmpl w:val="11C4EC70"/>
    <w:lvl w:ilvl="0" w:tplc="4D90F4C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spacing w:val="0"/>
        <w:w w:val="72"/>
        <w:lang w:val="ru-RU" w:eastAsia="en-US" w:bidi="ar-SA"/>
      </w:rPr>
    </w:lvl>
    <w:lvl w:ilvl="1" w:tplc="8466C48E">
      <w:numFmt w:val="bullet"/>
      <w:lvlText w:val="•"/>
      <w:lvlJc w:val="left"/>
      <w:pPr>
        <w:ind w:left="418" w:hanging="128"/>
      </w:pPr>
      <w:rPr>
        <w:rFonts w:hint="default"/>
        <w:lang w:val="ru-RU" w:eastAsia="en-US" w:bidi="ar-SA"/>
      </w:rPr>
    </w:lvl>
    <w:lvl w:ilvl="2" w:tplc="1C4C17C0">
      <w:numFmt w:val="bullet"/>
      <w:lvlText w:val="•"/>
      <w:lvlJc w:val="left"/>
      <w:pPr>
        <w:ind w:left="736" w:hanging="128"/>
      </w:pPr>
      <w:rPr>
        <w:rFonts w:hint="default"/>
        <w:lang w:val="ru-RU" w:eastAsia="en-US" w:bidi="ar-SA"/>
      </w:rPr>
    </w:lvl>
    <w:lvl w:ilvl="3" w:tplc="7A28CB0A">
      <w:numFmt w:val="bullet"/>
      <w:lvlText w:val="•"/>
      <w:lvlJc w:val="left"/>
      <w:pPr>
        <w:ind w:left="1055" w:hanging="128"/>
      </w:pPr>
      <w:rPr>
        <w:rFonts w:hint="default"/>
        <w:lang w:val="ru-RU" w:eastAsia="en-US" w:bidi="ar-SA"/>
      </w:rPr>
    </w:lvl>
    <w:lvl w:ilvl="4" w:tplc="F5509FFA">
      <w:numFmt w:val="bullet"/>
      <w:lvlText w:val="•"/>
      <w:lvlJc w:val="left"/>
      <w:pPr>
        <w:ind w:left="1373" w:hanging="128"/>
      </w:pPr>
      <w:rPr>
        <w:rFonts w:hint="default"/>
        <w:lang w:val="ru-RU" w:eastAsia="en-US" w:bidi="ar-SA"/>
      </w:rPr>
    </w:lvl>
    <w:lvl w:ilvl="5" w:tplc="B38CB332">
      <w:numFmt w:val="bullet"/>
      <w:lvlText w:val="•"/>
      <w:lvlJc w:val="left"/>
      <w:pPr>
        <w:ind w:left="1692" w:hanging="128"/>
      </w:pPr>
      <w:rPr>
        <w:rFonts w:hint="default"/>
        <w:lang w:val="ru-RU" w:eastAsia="en-US" w:bidi="ar-SA"/>
      </w:rPr>
    </w:lvl>
    <w:lvl w:ilvl="6" w:tplc="24C2973C">
      <w:numFmt w:val="bullet"/>
      <w:lvlText w:val="•"/>
      <w:lvlJc w:val="left"/>
      <w:pPr>
        <w:ind w:left="2010" w:hanging="128"/>
      </w:pPr>
      <w:rPr>
        <w:rFonts w:hint="default"/>
        <w:lang w:val="ru-RU" w:eastAsia="en-US" w:bidi="ar-SA"/>
      </w:rPr>
    </w:lvl>
    <w:lvl w:ilvl="7" w:tplc="42F4FDA6">
      <w:numFmt w:val="bullet"/>
      <w:lvlText w:val="•"/>
      <w:lvlJc w:val="left"/>
      <w:pPr>
        <w:ind w:left="2328" w:hanging="128"/>
      </w:pPr>
      <w:rPr>
        <w:rFonts w:hint="default"/>
        <w:lang w:val="ru-RU" w:eastAsia="en-US" w:bidi="ar-SA"/>
      </w:rPr>
    </w:lvl>
    <w:lvl w:ilvl="8" w:tplc="5A62C454">
      <w:numFmt w:val="bullet"/>
      <w:lvlText w:val="•"/>
      <w:lvlJc w:val="left"/>
      <w:pPr>
        <w:ind w:left="2647" w:hanging="128"/>
      </w:pPr>
      <w:rPr>
        <w:rFonts w:hint="default"/>
        <w:lang w:val="ru-RU" w:eastAsia="en-US" w:bidi="ar-SA"/>
      </w:rPr>
    </w:lvl>
  </w:abstractNum>
  <w:abstractNum w:abstractNumId="175">
    <w:nsid w:val="7C732577"/>
    <w:multiLevelType w:val="hybridMultilevel"/>
    <w:tmpl w:val="DED6387C"/>
    <w:lvl w:ilvl="0" w:tplc="6108EDD8">
      <w:start w:val="1"/>
      <w:numFmt w:val="decimal"/>
      <w:lvlText w:val="%1."/>
      <w:lvlJc w:val="left"/>
      <w:pPr>
        <w:ind w:left="113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180CD2AC">
      <w:numFmt w:val="bullet"/>
      <w:lvlText w:val="•"/>
      <w:lvlJc w:val="left"/>
      <w:pPr>
        <w:ind w:left="774" w:hanging="181"/>
      </w:pPr>
      <w:rPr>
        <w:rFonts w:hint="default"/>
        <w:lang w:val="ru-RU" w:eastAsia="en-US" w:bidi="ar-SA"/>
      </w:rPr>
    </w:lvl>
    <w:lvl w:ilvl="2" w:tplc="A4D03974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3" w:tplc="8580F98E">
      <w:numFmt w:val="bullet"/>
      <w:lvlText w:val="•"/>
      <w:lvlJc w:val="left"/>
      <w:pPr>
        <w:ind w:left="2082" w:hanging="181"/>
      </w:pPr>
      <w:rPr>
        <w:rFonts w:hint="default"/>
        <w:lang w:val="ru-RU" w:eastAsia="en-US" w:bidi="ar-SA"/>
      </w:rPr>
    </w:lvl>
    <w:lvl w:ilvl="4" w:tplc="7E12D688">
      <w:numFmt w:val="bullet"/>
      <w:lvlText w:val="•"/>
      <w:lvlJc w:val="left"/>
      <w:pPr>
        <w:ind w:left="2736" w:hanging="181"/>
      </w:pPr>
      <w:rPr>
        <w:rFonts w:hint="default"/>
        <w:lang w:val="ru-RU" w:eastAsia="en-US" w:bidi="ar-SA"/>
      </w:rPr>
    </w:lvl>
    <w:lvl w:ilvl="5" w:tplc="D0DC29E0">
      <w:numFmt w:val="bullet"/>
      <w:lvlText w:val="•"/>
      <w:lvlJc w:val="left"/>
      <w:pPr>
        <w:ind w:left="3391" w:hanging="181"/>
      </w:pPr>
      <w:rPr>
        <w:rFonts w:hint="default"/>
        <w:lang w:val="ru-RU" w:eastAsia="en-US" w:bidi="ar-SA"/>
      </w:rPr>
    </w:lvl>
    <w:lvl w:ilvl="6" w:tplc="D85E24EC">
      <w:numFmt w:val="bullet"/>
      <w:lvlText w:val="•"/>
      <w:lvlJc w:val="left"/>
      <w:pPr>
        <w:ind w:left="4045" w:hanging="181"/>
      </w:pPr>
      <w:rPr>
        <w:rFonts w:hint="default"/>
        <w:lang w:val="ru-RU" w:eastAsia="en-US" w:bidi="ar-SA"/>
      </w:rPr>
    </w:lvl>
    <w:lvl w:ilvl="7" w:tplc="C82A831A">
      <w:numFmt w:val="bullet"/>
      <w:lvlText w:val="•"/>
      <w:lvlJc w:val="left"/>
      <w:pPr>
        <w:ind w:left="4699" w:hanging="181"/>
      </w:pPr>
      <w:rPr>
        <w:rFonts w:hint="default"/>
        <w:lang w:val="ru-RU" w:eastAsia="en-US" w:bidi="ar-SA"/>
      </w:rPr>
    </w:lvl>
    <w:lvl w:ilvl="8" w:tplc="E65ACBF8">
      <w:numFmt w:val="bullet"/>
      <w:lvlText w:val="•"/>
      <w:lvlJc w:val="left"/>
      <w:pPr>
        <w:ind w:left="5353" w:hanging="181"/>
      </w:pPr>
      <w:rPr>
        <w:rFonts w:hint="default"/>
        <w:lang w:val="ru-RU" w:eastAsia="en-US" w:bidi="ar-SA"/>
      </w:rPr>
    </w:lvl>
  </w:abstractNum>
  <w:abstractNum w:abstractNumId="176">
    <w:nsid w:val="7E707506"/>
    <w:multiLevelType w:val="hybridMultilevel"/>
    <w:tmpl w:val="9200AF14"/>
    <w:lvl w:ilvl="0" w:tplc="28FEDBDA">
      <w:numFmt w:val="bullet"/>
      <w:lvlText w:val="-"/>
      <w:lvlJc w:val="left"/>
      <w:pPr>
        <w:ind w:left="95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5E8BA22">
      <w:numFmt w:val="bullet"/>
      <w:lvlText w:val="•"/>
      <w:lvlJc w:val="left"/>
      <w:pPr>
        <w:ind w:left="353" w:hanging="130"/>
      </w:pPr>
      <w:rPr>
        <w:rFonts w:hint="default"/>
        <w:lang w:val="ru-RU" w:eastAsia="en-US" w:bidi="ar-SA"/>
      </w:rPr>
    </w:lvl>
    <w:lvl w:ilvl="2" w:tplc="31DE8D98">
      <w:numFmt w:val="bullet"/>
      <w:lvlText w:val="•"/>
      <w:lvlJc w:val="left"/>
      <w:pPr>
        <w:ind w:left="607" w:hanging="130"/>
      </w:pPr>
      <w:rPr>
        <w:rFonts w:hint="default"/>
        <w:lang w:val="ru-RU" w:eastAsia="en-US" w:bidi="ar-SA"/>
      </w:rPr>
    </w:lvl>
    <w:lvl w:ilvl="3" w:tplc="7EC6DE7A">
      <w:numFmt w:val="bullet"/>
      <w:lvlText w:val="•"/>
      <w:lvlJc w:val="left"/>
      <w:pPr>
        <w:ind w:left="861" w:hanging="130"/>
      </w:pPr>
      <w:rPr>
        <w:rFonts w:hint="default"/>
        <w:lang w:val="ru-RU" w:eastAsia="en-US" w:bidi="ar-SA"/>
      </w:rPr>
    </w:lvl>
    <w:lvl w:ilvl="4" w:tplc="AB3EEBD8">
      <w:numFmt w:val="bullet"/>
      <w:lvlText w:val="•"/>
      <w:lvlJc w:val="left"/>
      <w:pPr>
        <w:ind w:left="1114" w:hanging="130"/>
      </w:pPr>
      <w:rPr>
        <w:rFonts w:hint="default"/>
        <w:lang w:val="ru-RU" w:eastAsia="en-US" w:bidi="ar-SA"/>
      </w:rPr>
    </w:lvl>
    <w:lvl w:ilvl="5" w:tplc="5EC4FFA8">
      <w:numFmt w:val="bullet"/>
      <w:lvlText w:val="•"/>
      <w:lvlJc w:val="left"/>
      <w:pPr>
        <w:ind w:left="1368" w:hanging="130"/>
      </w:pPr>
      <w:rPr>
        <w:rFonts w:hint="default"/>
        <w:lang w:val="ru-RU" w:eastAsia="en-US" w:bidi="ar-SA"/>
      </w:rPr>
    </w:lvl>
    <w:lvl w:ilvl="6" w:tplc="91AE2F22">
      <w:numFmt w:val="bullet"/>
      <w:lvlText w:val="•"/>
      <w:lvlJc w:val="left"/>
      <w:pPr>
        <w:ind w:left="1622" w:hanging="130"/>
      </w:pPr>
      <w:rPr>
        <w:rFonts w:hint="default"/>
        <w:lang w:val="ru-RU" w:eastAsia="en-US" w:bidi="ar-SA"/>
      </w:rPr>
    </w:lvl>
    <w:lvl w:ilvl="7" w:tplc="733E71B8">
      <w:numFmt w:val="bullet"/>
      <w:lvlText w:val="•"/>
      <w:lvlJc w:val="left"/>
      <w:pPr>
        <w:ind w:left="1875" w:hanging="130"/>
      </w:pPr>
      <w:rPr>
        <w:rFonts w:hint="default"/>
        <w:lang w:val="ru-RU" w:eastAsia="en-US" w:bidi="ar-SA"/>
      </w:rPr>
    </w:lvl>
    <w:lvl w:ilvl="8" w:tplc="0B9CE1F0">
      <w:numFmt w:val="bullet"/>
      <w:lvlText w:val="•"/>
      <w:lvlJc w:val="left"/>
      <w:pPr>
        <w:ind w:left="2129" w:hanging="130"/>
      </w:pPr>
      <w:rPr>
        <w:rFonts w:hint="default"/>
        <w:lang w:val="ru-RU" w:eastAsia="en-US" w:bidi="ar-SA"/>
      </w:rPr>
    </w:lvl>
  </w:abstractNum>
  <w:abstractNum w:abstractNumId="177">
    <w:nsid w:val="7EDB6B9A"/>
    <w:multiLevelType w:val="multilevel"/>
    <w:tmpl w:val="D018CF18"/>
    <w:lvl w:ilvl="0">
      <w:start w:val="35"/>
      <w:numFmt w:val="decimal"/>
      <w:lvlText w:val="%1"/>
      <w:lvlJc w:val="left"/>
      <w:pPr>
        <w:ind w:left="107" w:hanging="59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5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28" w:hanging="59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392" w:hanging="59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56" w:hanging="5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920" w:hanging="5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684" w:hanging="5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8" w:hanging="5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212" w:hanging="591"/>
      </w:pPr>
      <w:rPr>
        <w:rFonts w:hint="default"/>
        <w:lang w:val="ru-RU" w:eastAsia="en-US" w:bidi="ar-SA"/>
      </w:rPr>
    </w:lvl>
  </w:abstractNum>
  <w:abstractNum w:abstractNumId="178">
    <w:nsid w:val="7F9142D5"/>
    <w:multiLevelType w:val="hybridMultilevel"/>
    <w:tmpl w:val="3C2027B2"/>
    <w:lvl w:ilvl="0" w:tplc="2F66EBD8">
      <w:start w:val="1"/>
      <w:numFmt w:val="decimal"/>
      <w:lvlText w:val="%1."/>
      <w:lvlJc w:val="left"/>
      <w:pPr>
        <w:ind w:left="37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E824216">
      <w:numFmt w:val="bullet"/>
      <w:lvlText w:val="•"/>
      <w:lvlJc w:val="left"/>
      <w:pPr>
        <w:ind w:left="956" w:hanging="240"/>
      </w:pPr>
      <w:rPr>
        <w:rFonts w:hint="default"/>
        <w:lang w:val="ru-RU" w:eastAsia="en-US" w:bidi="ar-SA"/>
      </w:rPr>
    </w:lvl>
    <w:lvl w:ilvl="2" w:tplc="9F10A14C">
      <w:numFmt w:val="bullet"/>
      <w:lvlText w:val="•"/>
      <w:lvlJc w:val="left"/>
      <w:pPr>
        <w:ind w:left="1532" w:hanging="240"/>
      </w:pPr>
      <w:rPr>
        <w:rFonts w:hint="default"/>
        <w:lang w:val="ru-RU" w:eastAsia="en-US" w:bidi="ar-SA"/>
      </w:rPr>
    </w:lvl>
    <w:lvl w:ilvl="3" w:tplc="852206C2">
      <w:numFmt w:val="bullet"/>
      <w:lvlText w:val="•"/>
      <w:lvlJc w:val="left"/>
      <w:pPr>
        <w:ind w:left="2108" w:hanging="240"/>
      </w:pPr>
      <w:rPr>
        <w:rFonts w:hint="default"/>
        <w:lang w:val="ru-RU" w:eastAsia="en-US" w:bidi="ar-SA"/>
      </w:rPr>
    </w:lvl>
    <w:lvl w:ilvl="4" w:tplc="ABFA319C">
      <w:numFmt w:val="bullet"/>
      <w:lvlText w:val="•"/>
      <w:lvlJc w:val="left"/>
      <w:pPr>
        <w:ind w:left="2684" w:hanging="240"/>
      </w:pPr>
      <w:rPr>
        <w:rFonts w:hint="default"/>
        <w:lang w:val="ru-RU" w:eastAsia="en-US" w:bidi="ar-SA"/>
      </w:rPr>
    </w:lvl>
    <w:lvl w:ilvl="5" w:tplc="8BD845EC">
      <w:numFmt w:val="bullet"/>
      <w:lvlText w:val="•"/>
      <w:lvlJc w:val="left"/>
      <w:pPr>
        <w:ind w:left="3261" w:hanging="240"/>
      </w:pPr>
      <w:rPr>
        <w:rFonts w:hint="default"/>
        <w:lang w:val="ru-RU" w:eastAsia="en-US" w:bidi="ar-SA"/>
      </w:rPr>
    </w:lvl>
    <w:lvl w:ilvl="6" w:tplc="EFA4F426">
      <w:numFmt w:val="bullet"/>
      <w:lvlText w:val="•"/>
      <w:lvlJc w:val="left"/>
      <w:pPr>
        <w:ind w:left="3837" w:hanging="240"/>
      </w:pPr>
      <w:rPr>
        <w:rFonts w:hint="default"/>
        <w:lang w:val="ru-RU" w:eastAsia="en-US" w:bidi="ar-SA"/>
      </w:rPr>
    </w:lvl>
    <w:lvl w:ilvl="7" w:tplc="E1702AAE">
      <w:numFmt w:val="bullet"/>
      <w:lvlText w:val="•"/>
      <w:lvlJc w:val="left"/>
      <w:pPr>
        <w:ind w:left="4413" w:hanging="240"/>
      </w:pPr>
      <w:rPr>
        <w:rFonts w:hint="default"/>
        <w:lang w:val="ru-RU" w:eastAsia="en-US" w:bidi="ar-SA"/>
      </w:rPr>
    </w:lvl>
    <w:lvl w:ilvl="8" w:tplc="ABAC708E">
      <w:numFmt w:val="bullet"/>
      <w:lvlText w:val="•"/>
      <w:lvlJc w:val="left"/>
      <w:pPr>
        <w:ind w:left="4989" w:hanging="240"/>
      </w:pPr>
      <w:rPr>
        <w:rFonts w:hint="default"/>
        <w:lang w:val="ru-RU" w:eastAsia="en-US" w:bidi="ar-SA"/>
      </w:rPr>
    </w:lvl>
  </w:abstractNum>
  <w:num w:numId="1">
    <w:abstractNumId w:val="134"/>
  </w:num>
  <w:num w:numId="2">
    <w:abstractNumId w:val="108"/>
  </w:num>
  <w:num w:numId="3">
    <w:abstractNumId w:val="177"/>
  </w:num>
  <w:num w:numId="4">
    <w:abstractNumId w:val="101"/>
  </w:num>
  <w:num w:numId="5">
    <w:abstractNumId w:val="63"/>
  </w:num>
  <w:num w:numId="6">
    <w:abstractNumId w:val="4"/>
  </w:num>
  <w:num w:numId="7">
    <w:abstractNumId w:val="79"/>
  </w:num>
  <w:num w:numId="8">
    <w:abstractNumId w:val="146"/>
  </w:num>
  <w:num w:numId="9">
    <w:abstractNumId w:val="171"/>
  </w:num>
  <w:num w:numId="10">
    <w:abstractNumId w:val="41"/>
  </w:num>
  <w:num w:numId="11">
    <w:abstractNumId w:val="154"/>
  </w:num>
  <w:num w:numId="12">
    <w:abstractNumId w:val="133"/>
  </w:num>
  <w:num w:numId="13">
    <w:abstractNumId w:val="153"/>
  </w:num>
  <w:num w:numId="14">
    <w:abstractNumId w:val="61"/>
  </w:num>
  <w:num w:numId="15">
    <w:abstractNumId w:val="80"/>
  </w:num>
  <w:num w:numId="16">
    <w:abstractNumId w:val="52"/>
  </w:num>
  <w:num w:numId="17">
    <w:abstractNumId w:val="42"/>
  </w:num>
  <w:num w:numId="18">
    <w:abstractNumId w:val="149"/>
  </w:num>
  <w:num w:numId="19">
    <w:abstractNumId w:val="16"/>
  </w:num>
  <w:num w:numId="20">
    <w:abstractNumId w:val="30"/>
  </w:num>
  <w:num w:numId="21">
    <w:abstractNumId w:val="166"/>
  </w:num>
  <w:num w:numId="22">
    <w:abstractNumId w:val="83"/>
  </w:num>
  <w:num w:numId="23">
    <w:abstractNumId w:val="140"/>
  </w:num>
  <w:num w:numId="24">
    <w:abstractNumId w:val="116"/>
  </w:num>
  <w:num w:numId="25">
    <w:abstractNumId w:val="115"/>
  </w:num>
  <w:num w:numId="26">
    <w:abstractNumId w:val="78"/>
  </w:num>
  <w:num w:numId="27">
    <w:abstractNumId w:val="58"/>
  </w:num>
  <w:num w:numId="28">
    <w:abstractNumId w:val="103"/>
  </w:num>
  <w:num w:numId="29">
    <w:abstractNumId w:val="169"/>
  </w:num>
  <w:num w:numId="30">
    <w:abstractNumId w:val="114"/>
  </w:num>
  <w:num w:numId="31">
    <w:abstractNumId w:val="29"/>
  </w:num>
  <w:num w:numId="32">
    <w:abstractNumId w:val="99"/>
  </w:num>
  <w:num w:numId="33">
    <w:abstractNumId w:val="164"/>
  </w:num>
  <w:num w:numId="34">
    <w:abstractNumId w:val="20"/>
  </w:num>
  <w:num w:numId="35">
    <w:abstractNumId w:val="122"/>
  </w:num>
  <w:num w:numId="36">
    <w:abstractNumId w:val="97"/>
  </w:num>
  <w:num w:numId="37">
    <w:abstractNumId w:val="67"/>
  </w:num>
  <w:num w:numId="38">
    <w:abstractNumId w:val="44"/>
  </w:num>
  <w:num w:numId="39">
    <w:abstractNumId w:val="156"/>
  </w:num>
  <w:num w:numId="40">
    <w:abstractNumId w:val="6"/>
  </w:num>
  <w:num w:numId="41">
    <w:abstractNumId w:val="157"/>
  </w:num>
  <w:num w:numId="42">
    <w:abstractNumId w:val="173"/>
  </w:num>
  <w:num w:numId="43">
    <w:abstractNumId w:val="21"/>
  </w:num>
  <w:num w:numId="44">
    <w:abstractNumId w:val="107"/>
  </w:num>
  <w:num w:numId="45">
    <w:abstractNumId w:val="139"/>
  </w:num>
  <w:num w:numId="46">
    <w:abstractNumId w:val="127"/>
  </w:num>
  <w:num w:numId="47">
    <w:abstractNumId w:val="142"/>
  </w:num>
  <w:num w:numId="48">
    <w:abstractNumId w:val="168"/>
  </w:num>
  <w:num w:numId="49">
    <w:abstractNumId w:val="155"/>
  </w:num>
  <w:num w:numId="50">
    <w:abstractNumId w:val="84"/>
  </w:num>
  <w:num w:numId="51">
    <w:abstractNumId w:val="82"/>
  </w:num>
  <w:num w:numId="52">
    <w:abstractNumId w:val="86"/>
  </w:num>
  <w:num w:numId="53">
    <w:abstractNumId w:val="22"/>
  </w:num>
  <w:num w:numId="54">
    <w:abstractNumId w:val="35"/>
  </w:num>
  <w:num w:numId="55">
    <w:abstractNumId w:val="176"/>
  </w:num>
  <w:num w:numId="56">
    <w:abstractNumId w:val="36"/>
  </w:num>
  <w:num w:numId="57">
    <w:abstractNumId w:val="69"/>
  </w:num>
  <w:num w:numId="58">
    <w:abstractNumId w:val="54"/>
  </w:num>
  <w:num w:numId="59">
    <w:abstractNumId w:val="17"/>
  </w:num>
  <w:num w:numId="60">
    <w:abstractNumId w:val="145"/>
  </w:num>
  <w:num w:numId="61">
    <w:abstractNumId w:val="111"/>
  </w:num>
  <w:num w:numId="62">
    <w:abstractNumId w:val="124"/>
  </w:num>
  <w:num w:numId="63">
    <w:abstractNumId w:val="121"/>
  </w:num>
  <w:num w:numId="64">
    <w:abstractNumId w:val="105"/>
  </w:num>
  <w:num w:numId="65">
    <w:abstractNumId w:val="110"/>
  </w:num>
  <w:num w:numId="66">
    <w:abstractNumId w:val="92"/>
  </w:num>
  <w:num w:numId="67">
    <w:abstractNumId w:val="125"/>
  </w:num>
  <w:num w:numId="68">
    <w:abstractNumId w:val="119"/>
  </w:num>
  <w:num w:numId="69">
    <w:abstractNumId w:val="151"/>
  </w:num>
  <w:num w:numId="70">
    <w:abstractNumId w:val="167"/>
  </w:num>
  <w:num w:numId="71">
    <w:abstractNumId w:val="26"/>
  </w:num>
  <w:num w:numId="72">
    <w:abstractNumId w:val="49"/>
  </w:num>
  <w:num w:numId="73">
    <w:abstractNumId w:val="163"/>
  </w:num>
  <w:num w:numId="74">
    <w:abstractNumId w:val="37"/>
  </w:num>
  <w:num w:numId="75">
    <w:abstractNumId w:val="64"/>
  </w:num>
  <w:num w:numId="76">
    <w:abstractNumId w:val="14"/>
  </w:num>
  <w:num w:numId="77">
    <w:abstractNumId w:val="65"/>
  </w:num>
  <w:num w:numId="78">
    <w:abstractNumId w:val="174"/>
  </w:num>
  <w:num w:numId="79">
    <w:abstractNumId w:val="74"/>
  </w:num>
  <w:num w:numId="80">
    <w:abstractNumId w:val="62"/>
  </w:num>
  <w:num w:numId="81">
    <w:abstractNumId w:val="7"/>
  </w:num>
  <w:num w:numId="82">
    <w:abstractNumId w:val="72"/>
  </w:num>
  <w:num w:numId="83">
    <w:abstractNumId w:val="3"/>
  </w:num>
  <w:num w:numId="84">
    <w:abstractNumId w:val="8"/>
  </w:num>
  <w:num w:numId="85">
    <w:abstractNumId w:val="94"/>
  </w:num>
  <w:num w:numId="86">
    <w:abstractNumId w:val="104"/>
  </w:num>
  <w:num w:numId="87">
    <w:abstractNumId w:val="144"/>
  </w:num>
  <w:num w:numId="88">
    <w:abstractNumId w:val="162"/>
  </w:num>
  <w:num w:numId="89">
    <w:abstractNumId w:val="89"/>
  </w:num>
  <w:num w:numId="90">
    <w:abstractNumId w:val="50"/>
  </w:num>
  <w:num w:numId="91">
    <w:abstractNumId w:val="12"/>
  </w:num>
  <w:num w:numId="92">
    <w:abstractNumId w:val="152"/>
  </w:num>
  <w:num w:numId="93">
    <w:abstractNumId w:val="11"/>
  </w:num>
  <w:num w:numId="94">
    <w:abstractNumId w:val="77"/>
  </w:num>
  <w:num w:numId="95">
    <w:abstractNumId w:val="170"/>
  </w:num>
  <w:num w:numId="96">
    <w:abstractNumId w:val="96"/>
  </w:num>
  <w:num w:numId="97">
    <w:abstractNumId w:val="128"/>
  </w:num>
  <w:num w:numId="98">
    <w:abstractNumId w:val="135"/>
  </w:num>
  <w:num w:numId="99">
    <w:abstractNumId w:val="68"/>
  </w:num>
  <w:num w:numId="100">
    <w:abstractNumId w:val="81"/>
  </w:num>
  <w:num w:numId="101">
    <w:abstractNumId w:val="25"/>
  </w:num>
  <w:num w:numId="102">
    <w:abstractNumId w:val="132"/>
  </w:num>
  <w:num w:numId="103">
    <w:abstractNumId w:val="138"/>
  </w:num>
  <w:num w:numId="104">
    <w:abstractNumId w:val="141"/>
  </w:num>
  <w:num w:numId="105">
    <w:abstractNumId w:val="120"/>
  </w:num>
  <w:num w:numId="106">
    <w:abstractNumId w:val="175"/>
  </w:num>
  <w:num w:numId="107">
    <w:abstractNumId w:val="100"/>
  </w:num>
  <w:num w:numId="108">
    <w:abstractNumId w:val="76"/>
  </w:num>
  <w:num w:numId="109">
    <w:abstractNumId w:val="70"/>
  </w:num>
  <w:num w:numId="110">
    <w:abstractNumId w:val="136"/>
  </w:num>
  <w:num w:numId="111">
    <w:abstractNumId w:val="51"/>
  </w:num>
  <w:num w:numId="112">
    <w:abstractNumId w:val="109"/>
  </w:num>
  <w:num w:numId="113">
    <w:abstractNumId w:val="137"/>
  </w:num>
  <w:num w:numId="114">
    <w:abstractNumId w:val="150"/>
  </w:num>
  <w:num w:numId="115">
    <w:abstractNumId w:val="87"/>
  </w:num>
  <w:num w:numId="116">
    <w:abstractNumId w:val="158"/>
  </w:num>
  <w:num w:numId="117">
    <w:abstractNumId w:val="56"/>
  </w:num>
  <w:num w:numId="118">
    <w:abstractNumId w:val="161"/>
  </w:num>
  <w:num w:numId="119">
    <w:abstractNumId w:val="71"/>
  </w:num>
  <w:num w:numId="120">
    <w:abstractNumId w:val="39"/>
  </w:num>
  <w:num w:numId="121">
    <w:abstractNumId w:val="13"/>
  </w:num>
  <w:num w:numId="122">
    <w:abstractNumId w:val="160"/>
  </w:num>
  <w:num w:numId="123">
    <w:abstractNumId w:val="178"/>
  </w:num>
  <w:num w:numId="124">
    <w:abstractNumId w:val="95"/>
  </w:num>
  <w:num w:numId="125">
    <w:abstractNumId w:val="43"/>
  </w:num>
  <w:num w:numId="126">
    <w:abstractNumId w:val="123"/>
  </w:num>
  <w:num w:numId="127">
    <w:abstractNumId w:val="66"/>
  </w:num>
  <w:num w:numId="128">
    <w:abstractNumId w:val="40"/>
  </w:num>
  <w:num w:numId="129">
    <w:abstractNumId w:val="10"/>
  </w:num>
  <w:num w:numId="130">
    <w:abstractNumId w:val="31"/>
  </w:num>
  <w:num w:numId="131">
    <w:abstractNumId w:val="59"/>
  </w:num>
  <w:num w:numId="132">
    <w:abstractNumId w:val="0"/>
  </w:num>
  <w:num w:numId="133">
    <w:abstractNumId w:val="57"/>
  </w:num>
  <w:num w:numId="134">
    <w:abstractNumId w:val="129"/>
  </w:num>
  <w:num w:numId="135">
    <w:abstractNumId w:val="159"/>
  </w:num>
  <w:num w:numId="136">
    <w:abstractNumId w:val="47"/>
  </w:num>
  <w:num w:numId="137">
    <w:abstractNumId w:val="148"/>
  </w:num>
  <w:num w:numId="138">
    <w:abstractNumId w:val="2"/>
  </w:num>
  <w:num w:numId="139">
    <w:abstractNumId w:val="45"/>
  </w:num>
  <w:num w:numId="140">
    <w:abstractNumId w:val="113"/>
  </w:num>
  <w:num w:numId="141">
    <w:abstractNumId w:val="18"/>
  </w:num>
  <w:num w:numId="142">
    <w:abstractNumId w:val="147"/>
  </w:num>
  <w:num w:numId="143">
    <w:abstractNumId w:val="19"/>
  </w:num>
  <w:num w:numId="144">
    <w:abstractNumId w:val="98"/>
  </w:num>
  <w:num w:numId="145">
    <w:abstractNumId w:val="48"/>
  </w:num>
  <w:num w:numId="146">
    <w:abstractNumId w:val="15"/>
  </w:num>
  <w:num w:numId="147">
    <w:abstractNumId w:val="143"/>
  </w:num>
  <w:num w:numId="148">
    <w:abstractNumId w:val="75"/>
  </w:num>
  <w:num w:numId="149">
    <w:abstractNumId w:val="117"/>
  </w:num>
  <w:num w:numId="150">
    <w:abstractNumId w:val="131"/>
  </w:num>
  <w:num w:numId="151">
    <w:abstractNumId w:val="27"/>
  </w:num>
  <w:num w:numId="152">
    <w:abstractNumId w:val="55"/>
  </w:num>
  <w:num w:numId="153">
    <w:abstractNumId w:val="118"/>
  </w:num>
  <w:num w:numId="154">
    <w:abstractNumId w:val="172"/>
  </w:num>
  <w:num w:numId="155">
    <w:abstractNumId w:val="53"/>
  </w:num>
  <w:num w:numId="156">
    <w:abstractNumId w:val="33"/>
  </w:num>
  <w:num w:numId="157">
    <w:abstractNumId w:val="34"/>
  </w:num>
  <w:num w:numId="158">
    <w:abstractNumId w:val="106"/>
  </w:num>
  <w:num w:numId="159">
    <w:abstractNumId w:val="126"/>
  </w:num>
  <w:num w:numId="160">
    <w:abstractNumId w:val="73"/>
  </w:num>
  <w:num w:numId="161">
    <w:abstractNumId w:val="130"/>
  </w:num>
  <w:num w:numId="162">
    <w:abstractNumId w:val="23"/>
  </w:num>
  <w:num w:numId="163">
    <w:abstractNumId w:val="60"/>
  </w:num>
  <w:num w:numId="164">
    <w:abstractNumId w:val="38"/>
  </w:num>
  <w:num w:numId="165">
    <w:abstractNumId w:val="46"/>
  </w:num>
  <w:num w:numId="166">
    <w:abstractNumId w:val="1"/>
  </w:num>
  <w:num w:numId="167">
    <w:abstractNumId w:val="85"/>
  </w:num>
  <w:num w:numId="168">
    <w:abstractNumId w:val="9"/>
  </w:num>
  <w:num w:numId="169">
    <w:abstractNumId w:val="5"/>
  </w:num>
  <w:num w:numId="170">
    <w:abstractNumId w:val="32"/>
  </w:num>
  <w:num w:numId="171">
    <w:abstractNumId w:val="88"/>
  </w:num>
  <w:num w:numId="172">
    <w:abstractNumId w:val="93"/>
  </w:num>
  <w:num w:numId="173">
    <w:abstractNumId w:val="91"/>
  </w:num>
  <w:num w:numId="174">
    <w:abstractNumId w:val="165"/>
  </w:num>
  <w:num w:numId="175">
    <w:abstractNumId w:val="24"/>
  </w:num>
  <w:num w:numId="176">
    <w:abstractNumId w:val="28"/>
  </w:num>
  <w:num w:numId="177">
    <w:abstractNumId w:val="112"/>
  </w:num>
  <w:num w:numId="178">
    <w:abstractNumId w:val="90"/>
  </w:num>
  <w:num w:numId="179">
    <w:abstractNumId w:val="102"/>
  </w:num>
  <w:numIdMacAtCleanup w:val="1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lTrailSpace/>
    <w:shapeLayoutLikeWW8/>
    <w:compatSetting w:name="compatibilityMode" w:uri="http://schemas.microsoft.com/office/word" w:val="14"/>
  </w:compat>
  <w:rsids>
    <w:rsidRoot w:val="00AA6999"/>
    <w:rsid w:val="002060EF"/>
    <w:rsid w:val="00AA6999"/>
    <w:rsid w:val="00D8718C"/>
    <w:rsid w:val="00F73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93" w:lineRule="exact"/>
      <w:ind w:left="993" w:hanging="348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F7377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3779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93" w:lineRule="exact"/>
      <w:ind w:left="993" w:hanging="348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F7377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377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D%D0%BE%D0%B2%D1%80%D1%83%D0%B7" TargetMode="External"/><Relationship Id="rId13" Type="http://schemas.openxmlformats.org/officeDocument/2006/relationships/hyperlink" Target="https://mon.tatarstan.ru/middle_group.htm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ru.wikipedia.org/wiki/%D0%A1%D0%B0%D0%B1%D0%B0%D0%BD%D1%82%D1%83%D0%B9" TargetMode="External"/><Relationship Id="rId12" Type="http://schemas.openxmlformats.org/officeDocument/2006/relationships/hyperlink" Target="https://ru.wikipedia.org/wiki/%D0%9F%D0%B0%D0%BC%D1%8F%D1%82%D0%BD%D0%B8%D0%BA_%D1%82%D1%80%D1%83%D0%B6%D0%B5%D0%BD%D0%B8%D0%BA%D0%B0%D0%BC_%D1%82%D1%8B%D0%BB%D0%B0_%D0%B8_%D0%B4%D0%B5%D1%82%D1%8F%D0%BC_%D0%B2%D0%BE%D0%B9%D0%BD%D1%8B_(%D0%A7%D0%B8%D1%81%D1%82%D0%BE%D0%BF%D0%BE%D0%BB%D1%8C)" TargetMode="External"/><Relationship Id="rId17" Type="http://schemas.openxmlformats.org/officeDocument/2006/relationships/hyperlink" Target="https://1obraz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mon.tatarstan.ru/ekiyat_ilende.ht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ru.wikipedia.org/wiki/%D0%A7%D1%83%D0%B2%D0%B0%D1%88%D0%B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on.tatarstan.ru/podgotovitelnaya-gruppa.htm" TargetMode="External"/><Relationship Id="rId10" Type="http://schemas.openxmlformats.org/officeDocument/2006/relationships/hyperlink" Target="https://ru.wikipedia.org/wiki/%D0%A2%D0%B0%D1%82%D0%B0%D1%80%D1%8B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0%D1%83%D1%81%D1%81%D0%BA%D0%B8%D0%B5" TargetMode="External"/><Relationship Id="rId14" Type="http://schemas.openxmlformats.org/officeDocument/2006/relationships/hyperlink" Target="https://mon.tatarstan.ru/old_group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39302</Words>
  <Characters>224024</Characters>
  <Application>Microsoft Office Word</Application>
  <DocSecurity>0</DocSecurity>
  <Lines>1866</Lines>
  <Paragraphs>525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dc:description/>
  <cp:lastModifiedBy>Лиля</cp:lastModifiedBy>
  <cp:revision>3</cp:revision>
  <cp:lastPrinted>2025-04-09T12:51:00Z</cp:lastPrinted>
  <dcterms:created xsi:type="dcterms:W3CDTF">2025-04-09T12:42:00Z</dcterms:created>
  <dcterms:modified xsi:type="dcterms:W3CDTF">2025-04-09T13:46:00Z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2023-09-04T00:00:00Z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2025-04-09T00:00:00Z</vt:filetime>
  </property>
  <property fmtid="{D5CDD505-2E9C-101B-9397-08002B2CF9AE}" pid="5" name="SourceModified">
    <vt:lpwstr>D:20230904151108+12'11'</vt:lpwstr>
  </property>
</Properties>
</file>